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A72D38">
      <w:pPr>
        <w:numPr>
          <w:ilvl w:val="0"/>
          <w:numId w:val="1"/>
        </w:numPr>
        <w:spacing w:line="400" w:lineRule="exact"/>
        <w:rPr>
          <w:rFonts w:hint="eastAsia"/>
          <w:b/>
          <w:sz w:val="30"/>
        </w:rPr>
      </w:pPr>
      <w:r>
        <w:rPr>
          <w:rFonts w:hint="eastAsia"/>
          <w:b/>
          <w:sz w:val="30"/>
        </w:rPr>
        <w:t>引言</w:t>
      </w:r>
      <w:r>
        <w:rPr>
          <w:rFonts w:hint="eastAsia"/>
          <w:b/>
          <w:sz w:val="30"/>
        </w:rPr>
        <w:t>(P2-4)</w:t>
      </w:r>
    </w:p>
    <w:p w:rsidR="00000000" w:rsidRDefault="00A72D38">
      <w:pPr>
        <w:numPr>
          <w:ilvl w:val="0"/>
          <w:numId w:val="1"/>
        </w:numPr>
        <w:spacing w:line="400" w:lineRule="exact"/>
        <w:ind w:left="748" w:hanging="748"/>
        <w:rPr>
          <w:rFonts w:hint="eastAsia"/>
          <w:b/>
          <w:sz w:val="30"/>
        </w:rPr>
      </w:pPr>
      <w:r>
        <w:rPr>
          <w:rFonts w:hint="eastAsia"/>
          <w:b/>
          <w:sz w:val="30"/>
        </w:rPr>
        <w:t>牌照图象分割的理论及实现</w:t>
      </w:r>
      <w:r>
        <w:rPr>
          <w:rFonts w:hint="eastAsia"/>
          <w:b/>
          <w:sz w:val="30"/>
        </w:rPr>
        <w:t>(P5-14)</w:t>
      </w:r>
    </w:p>
    <w:p w:rsidR="00000000" w:rsidRDefault="00A72D38">
      <w:pPr>
        <w:ind w:left="425"/>
        <w:rPr>
          <w:rFonts w:hint="eastAsia"/>
          <w:sz w:val="24"/>
        </w:rPr>
      </w:pPr>
      <w:r>
        <w:rPr>
          <w:rFonts w:hint="eastAsia"/>
          <w:sz w:val="24"/>
        </w:rPr>
        <w:t xml:space="preserve">2.1 </w:t>
      </w:r>
      <w:r>
        <w:rPr>
          <w:rFonts w:hint="eastAsia"/>
          <w:sz w:val="24"/>
        </w:rPr>
        <w:t>牌照图象分割的基本理论</w:t>
      </w:r>
      <w:r>
        <w:rPr>
          <w:rFonts w:hint="eastAsia"/>
          <w:sz w:val="24"/>
        </w:rPr>
        <w:t>(P5-7)</w:t>
      </w:r>
    </w:p>
    <w:p w:rsidR="00000000" w:rsidRDefault="00A72D38">
      <w:pPr>
        <w:ind w:left="425"/>
        <w:rPr>
          <w:sz w:val="24"/>
        </w:rPr>
      </w:pPr>
      <w:r>
        <w:rPr>
          <w:rFonts w:hint="eastAsia"/>
          <w:sz w:val="24"/>
        </w:rPr>
        <w:t xml:space="preserve">2.2 </w:t>
      </w:r>
      <w:r>
        <w:rPr>
          <w:rFonts w:hint="eastAsia"/>
          <w:sz w:val="24"/>
        </w:rPr>
        <w:t>牌照图象分割的实现</w:t>
      </w:r>
      <w:r>
        <w:rPr>
          <w:rFonts w:hint="eastAsia"/>
          <w:sz w:val="24"/>
        </w:rPr>
        <w:t>(P8-14)</w:t>
      </w:r>
    </w:p>
    <w:p w:rsidR="00000000" w:rsidRDefault="00A72D38">
      <w:pPr>
        <w:numPr>
          <w:ilvl w:val="0"/>
          <w:numId w:val="1"/>
        </w:numPr>
        <w:spacing w:line="400" w:lineRule="exact"/>
        <w:ind w:left="748" w:hanging="748"/>
        <w:rPr>
          <w:rFonts w:hint="eastAsia"/>
          <w:b/>
          <w:sz w:val="30"/>
        </w:rPr>
      </w:pPr>
      <w:r>
        <w:rPr>
          <w:rFonts w:hint="eastAsia"/>
          <w:b/>
          <w:sz w:val="30"/>
        </w:rPr>
        <w:t>字符串区域提取的理论及实现</w:t>
      </w:r>
      <w:r>
        <w:rPr>
          <w:rFonts w:hint="eastAsia"/>
          <w:b/>
          <w:sz w:val="30"/>
        </w:rPr>
        <w:t>(P15-20)</w:t>
      </w:r>
    </w:p>
    <w:p w:rsidR="00000000" w:rsidRDefault="00A72D38">
      <w:pPr>
        <w:ind w:left="425"/>
        <w:rPr>
          <w:rFonts w:hint="eastAsia"/>
          <w:sz w:val="24"/>
        </w:rPr>
      </w:pPr>
      <w:r>
        <w:rPr>
          <w:rFonts w:hint="eastAsia"/>
          <w:sz w:val="24"/>
        </w:rPr>
        <w:t xml:space="preserve">2.1 </w:t>
      </w:r>
      <w:r>
        <w:rPr>
          <w:rFonts w:hint="eastAsia"/>
          <w:sz w:val="24"/>
        </w:rPr>
        <w:t>字符串区域提取的基本理论</w:t>
      </w:r>
      <w:r>
        <w:rPr>
          <w:rFonts w:hint="eastAsia"/>
          <w:sz w:val="24"/>
        </w:rPr>
        <w:t>(P15-17)</w:t>
      </w:r>
    </w:p>
    <w:p w:rsidR="00000000" w:rsidRDefault="00A72D38">
      <w:pPr>
        <w:ind w:left="425"/>
        <w:rPr>
          <w:rFonts w:hint="eastAsia"/>
          <w:sz w:val="24"/>
        </w:rPr>
      </w:pPr>
      <w:r>
        <w:rPr>
          <w:rFonts w:hint="eastAsia"/>
          <w:sz w:val="24"/>
        </w:rPr>
        <w:t xml:space="preserve">2.2 </w:t>
      </w:r>
      <w:r>
        <w:rPr>
          <w:rFonts w:hint="eastAsia"/>
          <w:sz w:val="24"/>
        </w:rPr>
        <w:t>字符串区域提取的实现</w:t>
      </w:r>
      <w:r>
        <w:rPr>
          <w:rFonts w:hint="eastAsia"/>
          <w:sz w:val="24"/>
        </w:rPr>
        <w:t>(P18-20)</w:t>
      </w:r>
    </w:p>
    <w:p w:rsidR="00000000" w:rsidRDefault="00A72D38">
      <w:pPr>
        <w:numPr>
          <w:ilvl w:val="0"/>
          <w:numId w:val="1"/>
        </w:numPr>
        <w:spacing w:line="400" w:lineRule="exact"/>
        <w:ind w:left="748" w:hanging="748"/>
        <w:rPr>
          <w:rFonts w:hint="eastAsia"/>
          <w:b/>
          <w:sz w:val="30"/>
        </w:rPr>
      </w:pPr>
      <w:r>
        <w:rPr>
          <w:rFonts w:hint="eastAsia"/>
          <w:b/>
          <w:sz w:val="30"/>
        </w:rPr>
        <w:t>字符串区域校正的理论及实现</w:t>
      </w:r>
      <w:r>
        <w:rPr>
          <w:rFonts w:hint="eastAsia"/>
          <w:b/>
          <w:sz w:val="30"/>
        </w:rPr>
        <w:t>(P21-27)</w:t>
      </w:r>
    </w:p>
    <w:p w:rsidR="00000000" w:rsidRDefault="00A72D38">
      <w:pPr>
        <w:ind w:left="425"/>
        <w:rPr>
          <w:sz w:val="24"/>
        </w:rPr>
      </w:pPr>
      <w:r>
        <w:rPr>
          <w:rFonts w:hint="eastAsia"/>
          <w:sz w:val="24"/>
        </w:rPr>
        <w:t xml:space="preserve">2.1 </w:t>
      </w:r>
      <w:r>
        <w:rPr>
          <w:rFonts w:hint="eastAsia"/>
          <w:sz w:val="24"/>
        </w:rPr>
        <w:t>字符串区域校正的基本理论</w:t>
      </w:r>
      <w:r>
        <w:rPr>
          <w:rFonts w:hint="eastAsia"/>
          <w:sz w:val="24"/>
        </w:rPr>
        <w:t>(P21-23)</w:t>
      </w:r>
    </w:p>
    <w:p w:rsidR="00000000" w:rsidRDefault="00A72D38">
      <w:pPr>
        <w:ind w:left="425"/>
        <w:rPr>
          <w:rFonts w:hint="eastAsia"/>
          <w:sz w:val="24"/>
        </w:rPr>
      </w:pPr>
      <w:r>
        <w:rPr>
          <w:rFonts w:hint="eastAsia"/>
          <w:sz w:val="24"/>
        </w:rPr>
        <w:t xml:space="preserve">2.2 </w:t>
      </w:r>
      <w:r>
        <w:rPr>
          <w:rFonts w:hint="eastAsia"/>
          <w:sz w:val="24"/>
        </w:rPr>
        <w:t>字符串区域校正的实现</w:t>
      </w:r>
      <w:r>
        <w:rPr>
          <w:rFonts w:hint="eastAsia"/>
          <w:sz w:val="24"/>
        </w:rPr>
        <w:t>(P24-27)</w:t>
      </w:r>
    </w:p>
    <w:p w:rsidR="00000000" w:rsidRDefault="00A72D38">
      <w:pPr>
        <w:numPr>
          <w:ilvl w:val="0"/>
          <w:numId w:val="1"/>
        </w:numPr>
        <w:spacing w:line="400" w:lineRule="exact"/>
        <w:ind w:left="748" w:hanging="748"/>
        <w:rPr>
          <w:rFonts w:hint="eastAsia"/>
          <w:b/>
          <w:sz w:val="30"/>
        </w:rPr>
      </w:pPr>
      <w:r>
        <w:rPr>
          <w:rFonts w:hint="eastAsia"/>
          <w:b/>
          <w:sz w:val="30"/>
        </w:rPr>
        <w:t>字符区域分割的理论及实现</w:t>
      </w:r>
      <w:r>
        <w:rPr>
          <w:rFonts w:hint="eastAsia"/>
          <w:b/>
          <w:sz w:val="30"/>
        </w:rPr>
        <w:t>(P28-38)</w:t>
      </w:r>
    </w:p>
    <w:p w:rsidR="00000000" w:rsidRDefault="00A72D38">
      <w:pPr>
        <w:ind w:left="425"/>
        <w:rPr>
          <w:rFonts w:hint="eastAsia"/>
          <w:sz w:val="24"/>
        </w:rPr>
      </w:pPr>
      <w:r>
        <w:rPr>
          <w:rFonts w:hint="eastAsia"/>
          <w:sz w:val="24"/>
        </w:rPr>
        <w:t xml:space="preserve">2.1 </w:t>
      </w:r>
      <w:r>
        <w:rPr>
          <w:rFonts w:hint="eastAsia"/>
          <w:sz w:val="24"/>
        </w:rPr>
        <w:t>字符区域分割的基本理论</w:t>
      </w:r>
      <w:r>
        <w:rPr>
          <w:rFonts w:hint="eastAsia"/>
          <w:sz w:val="24"/>
        </w:rPr>
        <w:t>(P28-31)</w:t>
      </w:r>
    </w:p>
    <w:p w:rsidR="00000000" w:rsidRDefault="00A72D38">
      <w:pPr>
        <w:ind w:left="425"/>
        <w:rPr>
          <w:rFonts w:hint="eastAsia"/>
          <w:sz w:val="24"/>
        </w:rPr>
      </w:pPr>
      <w:r>
        <w:rPr>
          <w:rFonts w:hint="eastAsia"/>
          <w:sz w:val="24"/>
        </w:rPr>
        <w:t xml:space="preserve">2.2 </w:t>
      </w:r>
      <w:r>
        <w:rPr>
          <w:rFonts w:hint="eastAsia"/>
          <w:sz w:val="24"/>
        </w:rPr>
        <w:t>字符区域分割的实现</w:t>
      </w:r>
      <w:r>
        <w:rPr>
          <w:rFonts w:hint="eastAsia"/>
          <w:sz w:val="24"/>
        </w:rPr>
        <w:t>(P32-38)</w:t>
      </w:r>
    </w:p>
    <w:p w:rsidR="00000000" w:rsidRDefault="00A72D38">
      <w:pPr>
        <w:numPr>
          <w:ilvl w:val="0"/>
          <w:numId w:val="1"/>
        </w:numPr>
        <w:spacing w:line="400" w:lineRule="exact"/>
        <w:ind w:left="748" w:hanging="748"/>
        <w:rPr>
          <w:rFonts w:hint="eastAsia"/>
          <w:b/>
          <w:sz w:val="30"/>
        </w:rPr>
      </w:pPr>
      <w:r>
        <w:rPr>
          <w:rFonts w:hint="eastAsia"/>
          <w:b/>
          <w:sz w:val="30"/>
        </w:rPr>
        <w:t>字符识别的理论及实现</w:t>
      </w:r>
      <w:r>
        <w:rPr>
          <w:rFonts w:hint="eastAsia"/>
          <w:b/>
          <w:sz w:val="30"/>
        </w:rPr>
        <w:t>(P39-54)</w:t>
      </w:r>
    </w:p>
    <w:p w:rsidR="00000000" w:rsidRDefault="00A72D38">
      <w:pPr>
        <w:ind w:left="425"/>
        <w:rPr>
          <w:rFonts w:hint="eastAsia"/>
          <w:sz w:val="24"/>
        </w:rPr>
      </w:pPr>
      <w:r>
        <w:rPr>
          <w:rFonts w:hint="eastAsia"/>
          <w:sz w:val="24"/>
        </w:rPr>
        <w:t xml:space="preserve">2.1 </w:t>
      </w:r>
      <w:r>
        <w:rPr>
          <w:rFonts w:hint="eastAsia"/>
          <w:sz w:val="24"/>
        </w:rPr>
        <w:t>字符识别的基本理论</w:t>
      </w:r>
      <w:r>
        <w:rPr>
          <w:rFonts w:hint="eastAsia"/>
          <w:sz w:val="24"/>
        </w:rPr>
        <w:t>(P39-47)</w:t>
      </w:r>
    </w:p>
    <w:p w:rsidR="00000000" w:rsidRDefault="00A72D38">
      <w:pPr>
        <w:ind w:left="425"/>
        <w:rPr>
          <w:rFonts w:hint="eastAsia"/>
          <w:sz w:val="24"/>
        </w:rPr>
      </w:pPr>
      <w:r>
        <w:rPr>
          <w:rFonts w:hint="eastAsia"/>
          <w:sz w:val="24"/>
        </w:rPr>
        <w:t xml:space="preserve">2.2 </w:t>
      </w:r>
      <w:r>
        <w:rPr>
          <w:rFonts w:hint="eastAsia"/>
          <w:sz w:val="24"/>
        </w:rPr>
        <w:t>字符识别的实现</w:t>
      </w:r>
      <w:r>
        <w:rPr>
          <w:rFonts w:hint="eastAsia"/>
          <w:sz w:val="24"/>
        </w:rPr>
        <w:t>(P48-54)</w:t>
      </w:r>
    </w:p>
    <w:p w:rsidR="00000000" w:rsidRDefault="00A72D38">
      <w:pPr>
        <w:numPr>
          <w:ilvl w:val="0"/>
          <w:numId w:val="1"/>
        </w:numPr>
        <w:spacing w:line="400" w:lineRule="exact"/>
        <w:ind w:left="748" w:hanging="748"/>
        <w:rPr>
          <w:rFonts w:hint="eastAsia"/>
          <w:b/>
          <w:sz w:val="30"/>
        </w:rPr>
      </w:pPr>
      <w:r>
        <w:rPr>
          <w:rFonts w:hint="eastAsia"/>
          <w:b/>
          <w:sz w:val="30"/>
        </w:rPr>
        <w:t>车辆牌照字符识别系统中“字符识别”子系统的实现</w:t>
      </w:r>
      <w:r>
        <w:rPr>
          <w:rFonts w:hint="eastAsia"/>
          <w:b/>
          <w:sz w:val="30"/>
        </w:rPr>
        <w:t>(55-58)</w:t>
      </w:r>
    </w:p>
    <w:p w:rsidR="00000000" w:rsidRDefault="00A72D38">
      <w:pPr>
        <w:numPr>
          <w:ilvl w:val="0"/>
          <w:numId w:val="1"/>
        </w:numPr>
        <w:spacing w:line="400" w:lineRule="exact"/>
        <w:ind w:left="748" w:hanging="748"/>
        <w:rPr>
          <w:rFonts w:hint="eastAsia"/>
          <w:b/>
          <w:sz w:val="30"/>
        </w:rPr>
      </w:pPr>
      <w:r>
        <w:rPr>
          <w:rFonts w:hint="eastAsia"/>
          <w:b/>
          <w:sz w:val="30"/>
        </w:rPr>
        <w:t>结论</w:t>
      </w:r>
      <w:r>
        <w:rPr>
          <w:rFonts w:hint="eastAsia"/>
          <w:b/>
          <w:sz w:val="30"/>
        </w:rPr>
        <w:t>(59-60)</w:t>
      </w:r>
    </w:p>
    <w:p w:rsidR="00000000" w:rsidRDefault="00A72D38">
      <w:pPr>
        <w:numPr>
          <w:ilvl w:val="0"/>
          <w:numId w:val="1"/>
        </w:numPr>
        <w:spacing w:line="400" w:lineRule="exact"/>
        <w:ind w:left="748" w:hanging="748"/>
        <w:rPr>
          <w:rFonts w:hint="eastAsia"/>
          <w:b/>
          <w:sz w:val="30"/>
        </w:rPr>
      </w:pPr>
      <w:r>
        <w:rPr>
          <w:rFonts w:hint="eastAsia"/>
          <w:b/>
          <w:sz w:val="30"/>
        </w:rPr>
        <w:t>附录</w:t>
      </w:r>
      <w:r>
        <w:rPr>
          <w:b/>
          <w:sz w:val="30"/>
        </w:rPr>
        <w:t>——</w:t>
      </w:r>
      <w:r>
        <w:rPr>
          <w:rFonts w:hint="eastAsia"/>
          <w:b/>
          <w:sz w:val="30"/>
        </w:rPr>
        <w:t>牌照识别理论在“学生成绩单自动识别”系统中的应用</w:t>
      </w:r>
      <w:r>
        <w:rPr>
          <w:rFonts w:hint="eastAsia"/>
          <w:b/>
          <w:sz w:val="30"/>
        </w:rPr>
        <w:t>(</w:t>
      </w:r>
      <w:r>
        <w:rPr>
          <w:rFonts w:hint="eastAsia"/>
          <w:b/>
          <w:sz w:val="30"/>
        </w:rPr>
        <w:t>待定</w:t>
      </w:r>
      <w:r>
        <w:rPr>
          <w:rFonts w:hint="eastAsia"/>
          <w:b/>
          <w:sz w:val="30"/>
        </w:rPr>
        <w:t>)</w:t>
      </w:r>
    </w:p>
    <w:p w:rsidR="00000000" w:rsidRDefault="00A72D38">
      <w:pPr>
        <w:spacing w:line="400" w:lineRule="exact"/>
        <w:rPr>
          <w:rFonts w:hint="eastAsia"/>
          <w:b/>
          <w:sz w:val="30"/>
        </w:rPr>
      </w:pPr>
    </w:p>
    <w:p w:rsidR="00000000" w:rsidRDefault="00A72D38">
      <w:pPr>
        <w:spacing w:line="360" w:lineRule="auto"/>
        <w:ind w:right="-22" w:firstLine="420"/>
        <w:jc w:val="center"/>
        <w:rPr>
          <w:rFonts w:hint="eastAsia"/>
          <w:b/>
          <w:sz w:val="30"/>
        </w:rPr>
      </w:pPr>
      <w:r>
        <w:rPr>
          <w:b/>
          <w:sz w:val="30"/>
        </w:rPr>
        <w:br w:type="page"/>
      </w:r>
      <w:r>
        <w:rPr>
          <w:rFonts w:hint="eastAsia"/>
          <w:b/>
          <w:sz w:val="30"/>
        </w:rPr>
        <w:lastRenderedPageBreak/>
        <w:t>第</w:t>
      </w:r>
      <w:r>
        <w:rPr>
          <w:rFonts w:hint="eastAsia"/>
          <w:b/>
          <w:sz w:val="30"/>
        </w:rPr>
        <w:t>1</w:t>
      </w:r>
      <w:r>
        <w:rPr>
          <w:rFonts w:hint="eastAsia"/>
          <w:b/>
          <w:sz w:val="30"/>
        </w:rPr>
        <w:t>章．引</w:t>
      </w:r>
      <w:r>
        <w:rPr>
          <w:rFonts w:hint="eastAsia"/>
          <w:b/>
          <w:sz w:val="30"/>
        </w:rPr>
        <w:t xml:space="preserve">   </w:t>
      </w:r>
      <w:r>
        <w:rPr>
          <w:rFonts w:hint="eastAsia"/>
          <w:b/>
          <w:sz w:val="30"/>
        </w:rPr>
        <w:t>言</w:t>
      </w:r>
    </w:p>
    <w:p w:rsidR="00000000" w:rsidRDefault="00A72D38">
      <w:pPr>
        <w:spacing w:line="360" w:lineRule="auto"/>
        <w:ind w:right="-22" w:firstLine="420"/>
        <w:rPr>
          <w:sz w:val="24"/>
        </w:rPr>
      </w:pPr>
      <w:r>
        <w:rPr>
          <w:rFonts w:hint="eastAsia"/>
          <w:sz w:val="24"/>
        </w:rPr>
        <w:t>车辆牌照是车辆的“身份证”号码，在交通系统中有着不可替代的作用。通过它可以检索车辆的许多重要信息</w:t>
      </w:r>
      <w:r>
        <w:rPr>
          <w:rFonts w:hint="eastAsia"/>
          <w:sz w:val="24"/>
        </w:rPr>
        <w:t>,</w:t>
      </w:r>
      <w:r>
        <w:rPr>
          <w:rFonts w:hint="eastAsia"/>
          <w:sz w:val="24"/>
        </w:rPr>
        <w:t>记录车辆的违章或进行收费等工作。若能用计算机实时地识别车牌就可以在无需为车</w:t>
      </w:r>
      <w:r>
        <w:rPr>
          <w:rFonts w:hint="eastAsia"/>
          <w:sz w:val="24"/>
        </w:rPr>
        <w:t>辆加装其它特殊装置的情况下实现对车辆的自动监测，从而给交通系统的自动管理提供了极大的方便。因此车辆牌照自动识别系统的实现是推进交通管理计算机化的关键技术之一。</w:t>
      </w:r>
    </w:p>
    <w:p w:rsidR="00000000" w:rsidRDefault="00A72D38">
      <w:pPr>
        <w:spacing w:line="360" w:lineRule="auto"/>
        <w:rPr>
          <w:rFonts w:hint="eastAsia"/>
          <w:sz w:val="24"/>
        </w:rPr>
      </w:pPr>
      <w:r>
        <w:rPr>
          <w:sz w:val="24"/>
        </w:rPr>
        <w:tab/>
      </w:r>
      <w:r>
        <w:rPr>
          <w:rFonts w:hint="eastAsia"/>
          <w:sz w:val="24"/>
        </w:rPr>
        <w:t>车辆牌照自动识别系统的实现过程是：在各交通路口、桥梁入口、主要街道上架设数字或模拟摄像机，以固定的角度拍摄来往行使车辆的动态或静态图象；识别系统的研究对象就是拍摄的数字或模拟录像带，如果待识别数据是模拟图象，则通过</w:t>
      </w:r>
      <w:r>
        <w:rPr>
          <w:rFonts w:hint="eastAsia"/>
          <w:sz w:val="24"/>
        </w:rPr>
        <w:t>A/D</w:t>
      </w:r>
      <w:r>
        <w:rPr>
          <w:rFonts w:hint="eastAsia"/>
          <w:sz w:val="24"/>
        </w:rPr>
        <w:t>转换器或其它数字化设备将其转换为数字图象，作为识别系统的输入。识别系统的任务是分析输入的数字图象，对其包含的车辆信息自动进行身份认</w:t>
      </w:r>
      <w:r>
        <w:rPr>
          <w:rFonts w:hint="eastAsia"/>
          <w:sz w:val="24"/>
        </w:rPr>
        <w:t>证，即识别图象中车辆牌照的汉字、字母、数字字符，如图</w:t>
      </w:r>
      <w:r>
        <w:rPr>
          <w:rFonts w:hint="eastAsia"/>
          <w:sz w:val="24"/>
        </w:rPr>
        <w:t>1</w:t>
      </w:r>
      <w:r>
        <w:rPr>
          <w:rFonts w:hint="eastAsia"/>
          <w:sz w:val="24"/>
        </w:rPr>
        <w:t>－</w:t>
      </w:r>
      <w:r>
        <w:rPr>
          <w:rFonts w:hint="eastAsia"/>
          <w:sz w:val="24"/>
        </w:rPr>
        <w:t>1</w:t>
      </w:r>
      <w:r>
        <w:rPr>
          <w:rFonts w:hint="eastAsia"/>
          <w:sz w:val="24"/>
        </w:rPr>
        <w:t>所示，系统识别的结果应为“沪</w:t>
      </w:r>
      <w:r>
        <w:rPr>
          <w:rFonts w:hint="eastAsia"/>
          <w:sz w:val="24"/>
        </w:rPr>
        <w:t>BC0255</w:t>
      </w:r>
      <w:r>
        <w:rPr>
          <w:rFonts w:hint="eastAsia"/>
          <w:sz w:val="24"/>
        </w:rPr>
        <w:t>”。</w:t>
      </w:r>
    </w:p>
    <w:p w:rsidR="00000000" w:rsidRDefault="00A72D38">
      <w:pPr>
        <w:spacing w:line="360" w:lineRule="auto"/>
        <w:rPr>
          <w:rFonts w:hint="eastAsia"/>
          <w:sz w:val="24"/>
        </w:rPr>
      </w:pPr>
    </w:p>
    <w:p w:rsidR="00000000" w:rsidRDefault="00A72D38">
      <w:pPr>
        <w:spacing w:line="360" w:lineRule="auto"/>
        <w:jc w:val="center"/>
        <w:rPr>
          <w:rFonts w:hint="eastAsia"/>
          <w:sz w:val="24"/>
        </w:rPr>
      </w:pPr>
      <w:r>
        <w:object w:dxaOrig="6600" w:dyaOrig="4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pt;height:217.5pt" o:ole="" fillcolor="window">
            <v:imagedata r:id="rId7" o:title=""/>
          </v:shape>
          <o:OLEObject Type="Embed" ProgID="PBrush" ShapeID="_x0000_i1025" DrawAspect="Content" ObjectID="_1365359172" r:id="rId8"/>
        </w:object>
      </w:r>
    </w:p>
    <w:p w:rsidR="00000000" w:rsidRDefault="00A72D38">
      <w:pPr>
        <w:spacing w:line="360" w:lineRule="auto"/>
        <w:jc w:val="center"/>
        <w:rPr>
          <w:rFonts w:hint="eastAsia"/>
          <w:sz w:val="24"/>
        </w:rPr>
      </w:pPr>
      <w:r>
        <w:rPr>
          <w:rFonts w:hint="eastAsia"/>
          <w:sz w:val="24"/>
        </w:rPr>
        <w:t>（图</w:t>
      </w:r>
      <w:r>
        <w:rPr>
          <w:rFonts w:hint="eastAsia"/>
          <w:sz w:val="24"/>
        </w:rPr>
        <w:t>1</w:t>
      </w:r>
      <w:r>
        <w:rPr>
          <w:rFonts w:hint="eastAsia"/>
          <w:sz w:val="24"/>
        </w:rPr>
        <w:t>－</w:t>
      </w:r>
      <w:r>
        <w:rPr>
          <w:rFonts w:hint="eastAsia"/>
          <w:sz w:val="24"/>
        </w:rPr>
        <w:t>1</w:t>
      </w:r>
      <w:r>
        <w:rPr>
          <w:rFonts w:hint="eastAsia"/>
          <w:sz w:val="24"/>
        </w:rPr>
        <w:t>）</w:t>
      </w:r>
    </w:p>
    <w:p w:rsidR="00000000" w:rsidRDefault="00A72D38">
      <w:pPr>
        <w:pStyle w:val="a3"/>
        <w:rPr>
          <w:rFonts w:hint="eastAsia"/>
        </w:rPr>
      </w:pPr>
      <w:r>
        <w:rPr>
          <w:rFonts w:hint="eastAsia"/>
        </w:rPr>
        <w:t>识别出车辆的牌照，就可唯一确定该部车辆。之后对此信息加以处理、分类，就能实现交通管理中违章处罚、流量管理、路口收费等各种任务的自动化管理。</w:t>
      </w:r>
    </w:p>
    <w:p w:rsidR="00000000" w:rsidRDefault="00A72D38">
      <w:pPr>
        <w:spacing w:line="360" w:lineRule="auto"/>
        <w:ind w:right="-22" w:firstLine="420"/>
        <w:rPr>
          <w:rFonts w:hint="eastAsia"/>
          <w:sz w:val="24"/>
        </w:rPr>
      </w:pPr>
      <w:r>
        <w:rPr>
          <w:rFonts w:hint="eastAsia"/>
          <w:sz w:val="24"/>
        </w:rPr>
        <w:t>关于车辆牌照自动识别的研究工作八十年代就已展开。中国、美国、德国、英国、日本以及意大利等国家都在进行有关的研究</w:t>
      </w:r>
      <w:r>
        <w:rPr>
          <w:rFonts w:hint="eastAsia"/>
          <w:sz w:val="24"/>
        </w:rPr>
        <w:t>[1][2][3][4]</w:t>
      </w:r>
      <w:r>
        <w:rPr>
          <w:rFonts w:hint="eastAsia"/>
          <w:sz w:val="24"/>
        </w:rPr>
        <w:t>，但是尚未见该类系统投入实用的报道。</w:t>
      </w:r>
    </w:p>
    <w:p w:rsidR="00000000" w:rsidRDefault="00A72D38">
      <w:pPr>
        <w:spacing w:line="360" w:lineRule="auto"/>
        <w:ind w:firstLine="425"/>
        <w:rPr>
          <w:rFonts w:hint="eastAsia"/>
          <w:sz w:val="24"/>
        </w:rPr>
      </w:pPr>
      <w:r>
        <w:rPr>
          <w:rFonts w:hint="eastAsia"/>
          <w:sz w:val="24"/>
        </w:rPr>
        <w:t>本项目主要是对识别系统的算法进行研究和改</w:t>
      </w:r>
      <w:r>
        <w:rPr>
          <w:rFonts w:hint="eastAsia"/>
          <w:sz w:val="24"/>
        </w:rPr>
        <w:t>进，希望能在原有理论的基础上实现更高的识别率和识别速度，推动该系统从试验到实用发展的进程。研究任务分为两部分，第一部</w:t>
      </w:r>
      <w:r>
        <w:rPr>
          <w:rFonts w:hint="eastAsia"/>
          <w:sz w:val="24"/>
        </w:rPr>
        <w:lastRenderedPageBreak/>
        <w:t>分是车辆牌照的分割：将牌照从图象背景中分离出来，获得包含牌照字符串的小块图象区域，如图</w:t>
      </w:r>
      <w:r>
        <w:rPr>
          <w:rFonts w:hint="eastAsia"/>
          <w:sz w:val="24"/>
        </w:rPr>
        <w:t>1</w:t>
      </w:r>
      <w:r>
        <w:rPr>
          <w:rFonts w:hint="eastAsia"/>
          <w:sz w:val="24"/>
        </w:rPr>
        <w:t>－</w:t>
      </w:r>
      <w:r>
        <w:rPr>
          <w:rFonts w:hint="eastAsia"/>
          <w:sz w:val="24"/>
        </w:rPr>
        <w:t>2</w:t>
      </w:r>
      <w:r>
        <w:rPr>
          <w:rFonts w:hint="eastAsia"/>
          <w:sz w:val="24"/>
        </w:rPr>
        <w:t>所示；第二部分是牌照字符的识别：从前部分分离出的图象区域中确定牌照字符串的精确位置，对其校正识别，最后获得待识别车辆的牌照字符串信息。</w:t>
      </w:r>
    </w:p>
    <w:p w:rsidR="00000000" w:rsidRDefault="00A72D38">
      <w:pPr>
        <w:spacing w:line="360" w:lineRule="auto"/>
        <w:rPr>
          <w:rFonts w:hint="eastAsia"/>
          <w:sz w:val="24"/>
        </w:rPr>
      </w:pPr>
    </w:p>
    <w:p w:rsidR="00000000" w:rsidRDefault="00A72D38">
      <w:pPr>
        <w:spacing w:line="360" w:lineRule="auto"/>
        <w:jc w:val="center"/>
        <w:rPr>
          <w:rFonts w:hint="eastAsia"/>
          <w:sz w:val="24"/>
        </w:rPr>
      </w:pPr>
      <w:r>
        <w:object w:dxaOrig="1890" w:dyaOrig="720">
          <v:shape id="_x0000_i1026" type="#_x0000_t75" style="width:94.5pt;height:36pt" o:ole="" fillcolor="window">
            <v:imagedata r:id="rId9" o:title=""/>
          </v:shape>
          <o:OLEObject Type="Embed" ProgID="PBrush" ShapeID="_x0000_i1026" DrawAspect="Content" ObjectID="_1365359173" r:id="rId10"/>
        </w:object>
      </w:r>
    </w:p>
    <w:p w:rsidR="00000000" w:rsidRDefault="00A72D38">
      <w:pPr>
        <w:spacing w:line="360" w:lineRule="auto"/>
        <w:jc w:val="center"/>
        <w:rPr>
          <w:rFonts w:hint="eastAsia"/>
          <w:sz w:val="24"/>
        </w:rPr>
      </w:pPr>
      <w:r>
        <w:rPr>
          <w:rFonts w:hint="eastAsia"/>
          <w:sz w:val="24"/>
        </w:rPr>
        <w:t>（图</w:t>
      </w:r>
      <w:r>
        <w:rPr>
          <w:rFonts w:hint="eastAsia"/>
          <w:sz w:val="24"/>
        </w:rPr>
        <w:t>1</w:t>
      </w:r>
      <w:r>
        <w:rPr>
          <w:rFonts w:hint="eastAsia"/>
          <w:sz w:val="24"/>
        </w:rPr>
        <w:t>－</w:t>
      </w:r>
      <w:r>
        <w:rPr>
          <w:rFonts w:hint="eastAsia"/>
          <w:sz w:val="24"/>
        </w:rPr>
        <w:t>2</w:t>
      </w:r>
      <w:r>
        <w:rPr>
          <w:rFonts w:hint="eastAsia"/>
          <w:sz w:val="24"/>
        </w:rPr>
        <w:t>）</w:t>
      </w:r>
    </w:p>
    <w:p w:rsidR="00000000" w:rsidRDefault="00A72D38">
      <w:pPr>
        <w:spacing w:line="360" w:lineRule="auto"/>
        <w:ind w:firstLine="425"/>
        <w:rPr>
          <w:rFonts w:hint="eastAsia"/>
          <w:sz w:val="24"/>
        </w:rPr>
      </w:pPr>
      <w:r>
        <w:rPr>
          <w:rFonts w:hint="eastAsia"/>
          <w:sz w:val="24"/>
        </w:rPr>
        <w:t>本人所研究的课题是“牌照识别系统中的字符识别”，实验样本采用照相机拍摄的照片，通过扫描仪数字化形成的</w:t>
      </w:r>
      <w:r>
        <w:rPr>
          <w:rFonts w:hint="eastAsia"/>
          <w:sz w:val="24"/>
        </w:rPr>
        <w:t>256</w:t>
      </w:r>
      <w:r>
        <w:rPr>
          <w:rFonts w:hint="eastAsia"/>
          <w:sz w:val="24"/>
        </w:rPr>
        <w:t>级灰度</w:t>
      </w:r>
      <w:r>
        <w:rPr>
          <w:rFonts w:hint="eastAsia"/>
          <w:sz w:val="24"/>
        </w:rPr>
        <w:t>图象，为使研究样本具备普遍性，在随机的自然环境中，从各个角度、距离进行拍摄（后文提供的牌照图例均为实地拍摄照片经数字化后的灰度图象，以</w:t>
      </w:r>
      <w:r>
        <w:rPr>
          <w:rFonts w:hint="eastAsia"/>
          <w:sz w:val="24"/>
        </w:rPr>
        <w:t>100</w:t>
      </w:r>
      <w:r>
        <w:rPr>
          <w:rFonts w:hint="eastAsia"/>
          <w:sz w:val="24"/>
        </w:rPr>
        <w:t>％比例显示）。字符识别部分的研究对象是由前面牌照分割部分的输出图象区域（如图</w:t>
      </w:r>
      <w:r>
        <w:rPr>
          <w:rFonts w:hint="eastAsia"/>
          <w:sz w:val="24"/>
        </w:rPr>
        <w:t>002</w:t>
      </w:r>
      <w:r>
        <w:rPr>
          <w:rFonts w:hint="eastAsia"/>
          <w:sz w:val="24"/>
        </w:rPr>
        <w:t>所示），要求该区域为</w:t>
      </w:r>
      <w:r>
        <w:rPr>
          <w:rFonts w:hint="eastAsia"/>
          <w:sz w:val="24"/>
        </w:rPr>
        <w:t>256</w:t>
      </w:r>
      <w:r>
        <w:rPr>
          <w:rFonts w:hint="eastAsia"/>
          <w:sz w:val="24"/>
        </w:rPr>
        <w:t>级灰度图象，牌照字符串的所有图象信息包含在其中，所处的位置基本上在区域的中央，字符区域在图中所占比例不应过小，背景信息比较单一，不包含其它无效的字符。</w:t>
      </w:r>
    </w:p>
    <w:p w:rsidR="00000000" w:rsidRDefault="00A72D38">
      <w:pPr>
        <w:spacing w:line="360" w:lineRule="auto"/>
        <w:ind w:firstLine="425"/>
        <w:rPr>
          <w:rFonts w:hint="eastAsia"/>
          <w:sz w:val="24"/>
        </w:rPr>
      </w:pPr>
      <w:r>
        <w:rPr>
          <w:rFonts w:hint="eastAsia"/>
          <w:sz w:val="24"/>
        </w:rPr>
        <w:t>牌照的字符识别主要包括五个环节：（一）牌照图象的二值化，通过该环节将灰度图象转变为二值图象，使字符串信息与背景分</w:t>
      </w:r>
      <w:r>
        <w:rPr>
          <w:rFonts w:hint="eastAsia"/>
          <w:sz w:val="24"/>
        </w:rPr>
        <w:t>离。（二）字符串区域的提取，将牌照中的字符串从牌照的其它部分</w:t>
      </w:r>
      <w:r>
        <w:rPr>
          <w:rFonts w:hint="eastAsia"/>
          <w:sz w:val="24"/>
        </w:rPr>
        <w:t>(</w:t>
      </w:r>
      <w:r>
        <w:rPr>
          <w:rFonts w:hint="eastAsia"/>
          <w:sz w:val="24"/>
        </w:rPr>
        <w:t>例如底牌、牌照边框、固定装置及边框以外的其它景物</w:t>
      </w:r>
      <w:r>
        <w:rPr>
          <w:rFonts w:hint="eastAsia"/>
          <w:sz w:val="24"/>
        </w:rPr>
        <w:t>)</w:t>
      </w:r>
      <w:r>
        <w:rPr>
          <w:rFonts w:hint="eastAsia"/>
          <w:sz w:val="24"/>
        </w:rPr>
        <w:t>中分割出来。（三）字符串区域的校正，这一环节将消除牌照字符串图象的旋转、倾斜。</w:t>
      </w:r>
      <w:r>
        <w:rPr>
          <w:rFonts w:hint="eastAsia"/>
          <w:sz w:val="24"/>
        </w:rPr>
        <w:t>(</w:t>
      </w:r>
      <w:r>
        <w:rPr>
          <w:rFonts w:hint="eastAsia"/>
          <w:sz w:val="24"/>
        </w:rPr>
        <w:t>四</w:t>
      </w:r>
      <w:r>
        <w:rPr>
          <w:rFonts w:hint="eastAsia"/>
          <w:sz w:val="24"/>
        </w:rPr>
        <w:t>)</w:t>
      </w:r>
      <w:r>
        <w:rPr>
          <w:rFonts w:hint="eastAsia"/>
          <w:sz w:val="24"/>
        </w:rPr>
        <w:t>字符区域的分割，这一环节从校正后的牌照字符串中切割出独立的字符。（五）字符的识别，该环节对切割得到的独立字符进行识别，输出识别结果。</w:t>
      </w:r>
    </w:p>
    <w:p w:rsidR="00000000" w:rsidRDefault="00A72D38">
      <w:pPr>
        <w:spacing w:line="360" w:lineRule="auto"/>
        <w:ind w:firstLine="425"/>
        <w:rPr>
          <w:rFonts w:hint="eastAsia"/>
          <w:sz w:val="24"/>
        </w:rPr>
      </w:pPr>
      <w:r>
        <w:rPr>
          <w:rFonts w:hint="eastAsia"/>
          <w:sz w:val="24"/>
        </w:rPr>
        <w:t>车辆牌照字符识别与普通的规则字符相比，存在着许多难点。造成这些难点的原因有自然因素、人为因素也有其自身因素。在自然因素中，如果光照较强，会使照片颜色偏亮，反之则偏暗；如果遇到阴雨或大</w:t>
      </w:r>
      <w:r>
        <w:rPr>
          <w:rFonts w:hint="eastAsia"/>
          <w:sz w:val="24"/>
        </w:rPr>
        <w:t>雾天气，会使照片模糊不清。在人为因素中，如果车主使用不当，牌照会因碰撞或沾染污迹而发生变形、破损、字符模糊；再者，拍摄时因角度或距离的差异，造成照片中牌照区域有时较大，有时较小，有时发生水平或垂直倾斜，有时发出投影变形。在自身因素中，牌照底色与字符颜色存在多种组合，常见的有白底黑字、蓝底白字、黄底黑字等；还有，固定牌照的铆钉、牌照的边框也会给牌照代入噪声。上述这些因素互相影响，造成原本规则的牌照字符出现几何形变、投影形变、随机噪声及大小、色彩、字形在很大程度上的离散性，在照片图象中产生下列多种变化。</w:t>
      </w:r>
    </w:p>
    <w:p w:rsidR="00000000" w:rsidRDefault="00A72D38">
      <w:pPr>
        <w:spacing w:line="360" w:lineRule="auto"/>
        <w:ind w:left="1275" w:firstLine="425"/>
        <w:rPr>
          <w:rFonts w:hint="eastAsia"/>
          <w:sz w:val="24"/>
        </w:rPr>
      </w:pPr>
      <w:r>
        <w:rPr>
          <w:noProof/>
          <w:sz w:val="24"/>
        </w:rPr>
        <w:object w:dxaOrig="960" w:dyaOrig="330">
          <v:shape id="_x0000_i1027" type="#_x0000_t75" style="width:48pt;height:16.5pt" o:ole="" fillcolor="window">
            <v:imagedata r:id="rId11" o:title=""/>
          </v:shape>
          <o:OLEObject Type="Embed" ProgID="PBrush" ShapeID="_x0000_i1027" DrawAspect="Content" ObjectID="_1365359174" r:id="rId12"/>
        </w:object>
      </w:r>
      <w:r>
        <w:rPr>
          <w:rFonts w:hint="eastAsia"/>
          <w:noProof/>
          <w:sz w:val="24"/>
        </w:rPr>
        <w:tab/>
      </w:r>
      <w:r>
        <w:rPr>
          <w:rFonts w:hint="eastAsia"/>
          <w:noProof/>
          <w:sz w:val="24"/>
        </w:rPr>
        <w:tab/>
      </w:r>
      <w:r>
        <w:rPr>
          <w:rFonts w:hint="eastAsia"/>
          <w:noProof/>
          <w:sz w:val="24"/>
        </w:rPr>
        <w:tab/>
      </w:r>
      <w:r>
        <w:rPr>
          <w:rFonts w:hint="eastAsia"/>
          <w:noProof/>
          <w:sz w:val="24"/>
        </w:rPr>
        <w:tab/>
      </w:r>
      <w:r>
        <w:rPr>
          <w:rFonts w:hint="eastAsia"/>
          <w:noProof/>
          <w:sz w:val="24"/>
        </w:rPr>
        <w:tab/>
      </w:r>
      <w:r>
        <w:rPr>
          <w:rFonts w:hint="eastAsia"/>
          <w:noProof/>
          <w:sz w:val="24"/>
        </w:rPr>
        <w:tab/>
      </w:r>
      <w:r>
        <w:rPr>
          <w:rFonts w:hint="eastAsia"/>
          <w:noProof/>
          <w:sz w:val="24"/>
        </w:rPr>
        <w:tab/>
      </w:r>
      <w:r>
        <w:object w:dxaOrig="2175" w:dyaOrig="750">
          <v:shape id="_x0000_i1028" type="#_x0000_t75" style="width:108.75pt;height:37.5pt" o:ole="" fillcolor="window">
            <v:imagedata r:id="rId13" o:title=""/>
          </v:shape>
          <o:OLEObject Type="Embed" ProgID="PBrush" ShapeID="_x0000_i1028" DrawAspect="Content" ObjectID="_1365359175" r:id="rId14"/>
        </w:object>
      </w:r>
    </w:p>
    <w:p w:rsidR="00000000" w:rsidRDefault="00A72D38">
      <w:pPr>
        <w:spacing w:line="360" w:lineRule="auto"/>
        <w:rPr>
          <w:rFonts w:hint="eastAsia"/>
          <w:sz w:val="24"/>
        </w:rPr>
      </w:pPr>
      <w:r>
        <w:rPr>
          <w:rFonts w:hint="eastAsia"/>
          <w:sz w:val="24"/>
        </w:rPr>
        <w:tab/>
      </w:r>
      <w:r>
        <w:rPr>
          <w:rFonts w:hint="eastAsia"/>
          <w:sz w:val="24"/>
        </w:rPr>
        <w:tab/>
      </w:r>
      <w:r>
        <w:rPr>
          <w:rFonts w:hint="eastAsia"/>
          <w:sz w:val="24"/>
        </w:rPr>
        <w:tab/>
        <w:t xml:space="preserve">  </w:t>
      </w:r>
      <w:r>
        <w:rPr>
          <w:rFonts w:hint="eastAsia"/>
          <w:sz w:val="24"/>
        </w:rPr>
        <w:t>（图</w:t>
      </w:r>
      <w:r>
        <w:rPr>
          <w:rFonts w:hint="eastAsia"/>
          <w:sz w:val="24"/>
        </w:rPr>
        <w:t>1</w:t>
      </w:r>
      <w:r>
        <w:rPr>
          <w:rFonts w:hint="eastAsia"/>
          <w:sz w:val="24"/>
        </w:rPr>
        <w:t>－</w:t>
      </w:r>
      <w:r>
        <w:rPr>
          <w:rFonts w:hint="eastAsia"/>
          <w:sz w:val="24"/>
        </w:rPr>
        <w:t>3</w:t>
      </w:r>
      <w:r>
        <w:rPr>
          <w:rFonts w:hint="eastAsia"/>
          <w:sz w:val="24"/>
        </w:rPr>
        <w:t>）</w:t>
      </w:r>
      <w:r>
        <w:rPr>
          <w:rFonts w:hint="eastAsia"/>
          <w:sz w:val="24"/>
        </w:rPr>
        <w:tab/>
      </w:r>
      <w:r>
        <w:rPr>
          <w:rFonts w:hint="eastAsia"/>
          <w:sz w:val="24"/>
        </w:rPr>
        <w:tab/>
      </w:r>
      <w:r>
        <w:rPr>
          <w:rFonts w:hint="eastAsia"/>
          <w:sz w:val="24"/>
        </w:rPr>
        <w:tab/>
      </w:r>
      <w:r>
        <w:rPr>
          <w:rFonts w:hint="eastAsia"/>
          <w:sz w:val="24"/>
        </w:rPr>
        <w:tab/>
        <w:t xml:space="preserve">          </w:t>
      </w:r>
      <w:r>
        <w:rPr>
          <w:rFonts w:hint="eastAsia"/>
          <w:sz w:val="24"/>
        </w:rPr>
        <w:tab/>
      </w:r>
      <w:r>
        <w:rPr>
          <w:rFonts w:hint="eastAsia"/>
          <w:sz w:val="24"/>
        </w:rPr>
        <w:tab/>
      </w:r>
      <w:r>
        <w:rPr>
          <w:rFonts w:hint="eastAsia"/>
          <w:sz w:val="24"/>
        </w:rPr>
        <w:t>（图</w:t>
      </w:r>
      <w:r>
        <w:rPr>
          <w:rFonts w:hint="eastAsia"/>
          <w:sz w:val="24"/>
        </w:rPr>
        <w:t>1</w:t>
      </w:r>
      <w:r>
        <w:rPr>
          <w:rFonts w:hint="eastAsia"/>
          <w:sz w:val="24"/>
        </w:rPr>
        <w:t>－</w:t>
      </w:r>
      <w:r>
        <w:rPr>
          <w:rFonts w:hint="eastAsia"/>
          <w:sz w:val="24"/>
        </w:rPr>
        <w:t>4</w:t>
      </w:r>
      <w:r>
        <w:rPr>
          <w:rFonts w:hint="eastAsia"/>
          <w:sz w:val="24"/>
        </w:rPr>
        <w:t>）</w:t>
      </w:r>
    </w:p>
    <w:p w:rsidR="00000000" w:rsidRDefault="00A72D38">
      <w:pPr>
        <w:spacing w:line="360" w:lineRule="auto"/>
        <w:rPr>
          <w:rFonts w:hint="eastAsia"/>
          <w:sz w:val="24"/>
        </w:rPr>
      </w:pPr>
      <w:r>
        <w:rPr>
          <w:rFonts w:hint="eastAsia"/>
          <w:sz w:val="24"/>
        </w:rPr>
        <w:tab/>
      </w:r>
      <w:r>
        <w:rPr>
          <w:rFonts w:hint="eastAsia"/>
          <w:sz w:val="24"/>
        </w:rPr>
        <w:t>图</w:t>
      </w:r>
      <w:r>
        <w:rPr>
          <w:rFonts w:hint="eastAsia"/>
          <w:sz w:val="24"/>
        </w:rPr>
        <w:t>1</w:t>
      </w:r>
      <w:r>
        <w:rPr>
          <w:rFonts w:hint="eastAsia"/>
          <w:sz w:val="24"/>
        </w:rPr>
        <w:t>－</w:t>
      </w:r>
      <w:r>
        <w:rPr>
          <w:rFonts w:hint="eastAsia"/>
          <w:sz w:val="24"/>
        </w:rPr>
        <w:t>3</w:t>
      </w:r>
      <w:r>
        <w:rPr>
          <w:rFonts w:hint="eastAsia"/>
          <w:sz w:val="24"/>
        </w:rPr>
        <w:t>显示的牌照区域较小；图</w:t>
      </w:r>
      <w:r>
        <w:rPr>
          <w:rFonts w:hint="eastAsia"/>
          <w:sz w:val="24"/>
        </w:rPr>
        <w:t>1</w:t>
      </w:r>
      <w:r>
        <w:rPr>
          <w:rFonts w:hint="eastAsia"/>
          <w:sz w:val="24"/>
        </w:rPr>
        <w:t>－</w:t>
      </w:r>
      <w:r>
        <w:rPr>
          <w:rFonts w:hint="eastAsia"/>
          <w:sz w:val="24"/>
        </w:rPr>
        <w:t>4</w:t>
      </w:r>
      <w:r>
        <w:rPr>
          <w:rFonts w:hint="eastAsia"/>
          <w:sz w:val="24"/>
        </w:rPr>
        <w:t>显示的区域较大。</w:t>
      </w:r>
    </w:p>
    <w:p w:rsidR="00000000" w:rsidRDefault="00A72D38">
      <w:pPr>
        <w:spacing w:line="360" w:lineRule="auto"/>
        <w:ind w:left="1275"/>
        <w:rPr>
          <w:rFonts w:hint="eastAsia"/>
        </w:rPr>
      </w:pPr>
      <w:r>
        <w:rPr>
          <w:rFonts w:hint="eastAsia"/>
        </w:rPr>
        <w:t xml:space="preserve">   </w:t>
      </w:r>
      <w:r>
        <w:object w:dxaOrig="1560" w:dyaOrig="465">
          <v:shape id="_x0000_i1029" type="#_x0000_t75" style="width:78pt;height:23.25pt" o:ole="" fillcolor="window">
            <v:imagedata r:id="rId15" o:title=""/>
          </v:shape>
          <o:OLEObject Type="Embed" ProgID="PBrush" ShapeID="_x0000_i1029" DrawAspect="Content" ObjectID="_1365359176" r:id="rId16"/>
        </w:object>
      </w:r>
      <w:r>
        <w:rPr>
          <w:rFonts w:hint="eastAsia"/>
        </w:rPr>
        <w:tab/>
      </w:r>
      <w:r>
        <w:rPr>
          <w:rFonts w:hint="eastAsia"/>
        </w:rPr>
        <w:tab/>
      </w:r>
      <w:r>
        <w:rPr>
          <w:rFonts w:hint="eastAsia"/>
        </w:rPr>
        <w:tab/>
      </w:r>
      <w:r>
        <w:rPr>
          <w:rFonts w:hint="eastAsia"/>
        </w:rPr>
        <w:tab/>
      </w:r>
      <w:r>
        <w:rPr>
          <w:rFonts w:hint="eastAsia"/>
        </w:rPr>
        <w:tab/>
      </w:r>
      <w:r>
        <w:rPr>
          <w:rFonts w:hint="eastAsia"/>
        </w:rPr>
        <w:tab/>
        <w:t xml:space="preserve">   </w:t>
      </w:r>
      <w:r>
        <w:object w:dxaOrig="1620" w:dyaOrig="540">
          <v:shape id="_x0000_i1030" type="#_x0000_t75" style="width:81pt;height:27pt" o:ole="" fillcolor="window">
            <v:imagedata r:id="rId17" o:title=""/>
          </v:shape>
          <o:OLEObject Type="Embed" ProgID="PBrush" ShapeID="_x0000_i1030" DrawAspect="Content" ObjectID="_1365359177" r:id="rId18"/>
        </w:object>
      </w:r>
      <w:r>
        <w:rPr>
          <w:rFonts w:hint="eastAsia"/>
        </w:rPr>
        <w:tab/>
        <w:t xml:space="preserve"> </w:t>
      </w:r>
    </w:p>
    <w:p w:rsidR="00000000" w:rsidRDefault="00A72D38">
      <w:pPr>
        <w:spacing w:line="360" w:lineRule="auto"/>
        <w:rPr>
          <w:rFonts w:hint="eastAsia"/>
          <w:sz w:val="24"/>
        </w:rPr>
      </w:pPr>
      <w:r>
        <w:rPr>
          <w:rFonts w:hint="eastAsia"/>
          <w:sz w:val="24"/>
        </w:rPr>
        <w:tab/>
      </w:r>
      <w:r>
        <w:rPr>
          <w:rFonts w:hint="eastAsia"/>
          <w:sz w:val="24"/>
        </w:rPr>
        <w:tab/>
      </w:r>
      <w:r>
        <w:rPr>
          <w:rFonts w:hint="eastAsia"/>
          <w:sz w:val="24"/>
        </w:rPr>
        <w:tab/>
      </w:r>
      <w:r>
        <w:rPr>
          <w:rFonts w:hint="eastAsia"/>
          <w:sz w:val="24"/>
        </w:rPr>
        <w:tab/>
      </w:r>
      <w:r>
        <w:rPr>
          <w:rFonts w:hint="eastAsia"/>
          <w:sz w:val="24"/>
        </w:rPr>
        <w:t>（图</w:t>
      </w:r>
      <w:r>
        <w:rPr>
          <w:rFonts w:hint="eastAsia"/>
          <w:sz w:val="24"/>
        </w:rPr>
        <w:t>1</w:t>
      </w:r>
      <w:r>
        <w:rPr>
          <w:rFonts w:hint="eastAsia"/>
          <w:sz w:val="24"/>
        </w:rPr>
        <w:t>－</w:t>
      </w:r>
      <w:r>
        <w:rPr>
          <w:rFonts w:hint="eastAsia"/>
          <w:sz w:val="24"/>
        </w:rPr>
        <w:t>5</w:t>
      </w:r>
      <w:r>
        <w:rPr>
          <w:rFonts w:hint="eastAsia"/>
          <w:sz w:val="24"/>
        </w:rPr>
        <w:t>）</w:t>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t xml:space="preserve"> </w:t>
      </w:r>
      <w:r>
        <w:rPr>
          <w:rFonts w:hint="eastAsia"/>
          <w:sz w:val="24"/>
        </w:rPr>
        <w:tab/>
      </w:r>
      <w:r>
        <w:rPr>
          <w:rFonts w:hint="eastAsia"/>
          <w:sz w:val="24"/>
        </w:rPr>
        <w:tab/>
      </w:r>
      <w:r>
        <w:rPr>
          <w:rFonts w:hint="eastAsia"/>
          <w:sz w:val="24"/>
        </w:rPr>
        <w:t>（图</w:t>
      </w:r>
      <w:r>
        <w:rPr>
          <w:rFonts w:hint="eastAsia"/>
          <w:sz w:val="24"/>
        </w:rPr>
        <w:t>1</w:t>
      </w:r>
      <w:r>
        <w:rPr>
          <w:rFonts w:hint="eastAsia"/>
          <w:sz w:val="24"/>
        </w:rPr>
        <w:t>－</w:t>
      </w:r>
      <w:r>
        <w:rPr>
          <w:rFonts w:hint="eastAsia"/>
          <w:sz w:val="24"/>
        </w:rPr>
        <w:t>6</w:t>
      </w:r>
      <w:r>
        <w:rPr>
          <w:rFonts w:hint="eastAsia"/>
          <w:sz w:val="24"/>
        </w:rPr>
        <w:t>）</w:t>
      </w:r>
    </w:p>
    <w:p w:rsidR="00000000" w:rsidRDefault="00A72D38">
      <w:pPr>
        <w:spacing w:line="360" w:lineRule="auto"/>
        <w:ind w:firstLine="425"/>
        <w:rPr>
          <w:rFonts w:hint="eastAsia"/>
          <w:sz w:val="24"/>
        </w:rPr>
      </w:pPr>
      <w:r>
        <w:rPr>
          <w:rFonts w:hint="eastAsia"/>
          <w:sz w:val="24"/>
        </w:rPr>
        <w:t>图</w:t>
      </w:r>
      <w:r>
        <w:rPr>
          <w:rFonts w:hint="eastAsia"/>
          <w:sz w:val="24"/>
        </w:rPr>
        <w:t>1</w:t>
      </w:r>
      <w:r>
        <w:rPr>
          <w:rFonts w:hint="eastAsia"/>
          <w:sz w:val="24"/>
        </w:rPr>
        <w:t>－</w:t>
      </w:r>
      <w:r>
        <w:rPr>
          <w:rFonts w:hint="eastAsia"/>
          <w:sz w:val="24"/>
        </w:rPr>
        <w:t>5</w:t>
      </w:r>
      <w:r>
        <w:rPr>
          <w:rFonts w:hint="eastAsia"/>
          <w:sz w:val="24"/>
        </w:rPr>
        <w:t>字符区域的底色为暗色调，字符为亮色调；图</w:t>
      </w:r>
      <w:r>
        <w:rPr>
          <w:rFonts w:hint="eastAsia"/>
          <w:sz w:val="24"/>
        </w:rPr>
        <w:t>1</w:t>
      </w:r>
      <w:r>
        <w:rPr>
          <w:rFonts w:hint="eastAsia"/>
          <w:sz w:val="24"/>
        </w:rPr>
        <w:t>－</w:t>
      </w:r>
      <w:r>
        <w:rPr>
          <w:rFonts w:hint="eastAsia"/>
          <w:sz w:val="24"/>
        </w:rPr>
        <w:t>6</w:t>
      </w:r>
      <w:r>
        <w:rPr>
          <w:rFonts w:hint="eastAsia"/>
          <w:sz w:val="24"/>
        </w:rPr>
        <w:t>字符区域的底色为亮色调，字符为暗色调。</w:t>
      </w:r>
    </w:p>
    <w:p w:rsidR="00000000" w:rsidRDefault="00A72D38">
      <w:pPr>
        <w:spacing w:line="360" w:lineRule="auto"/>
        <w:ind w:left="1275" w:firstLine="425"/>
        <w:rPr>
          <w:rFonts w:hint="eastAsia"/>
          <w:sz w:val="24"/>
        </w:rPr>
      </w:pPr>
      <w:r>
        <w:object w:dxaOrig="1725" w:dyaOrig="600">
          <v:shape id="_x0000_i1031" type="#_x0000_t75" style="width:86.25pt;height:30pt" o:ole="" fillcolor="window">
            <v:imagedata r:id="rId19" o:title=""/>
          </v:shape>
          <o:OLEObject Type="Embed" ProgID="PBrush" ShapeID="_x0000_i1031" DrawAspect="Content" ObjectID="_1365359178" r:id="rId20"/>
        </w:object>
      </w:r>
      <w:r>
        <w:rPr>
          <w:rFonts w:hint="eastAsia"/>
        </w:rPr>
        <w:tab/>
      </w:r>
      <w:r>
        <w:rPr>
          <w:rFonts w:hint="eastAsia"/>
        </w:rPr>
        <w:tab/>
      </w:r>
      <w:r>
        <w:rPr>
          <w:rFonts w:hint="eastAsia"/>
        </w:rPr>
        <w:tab/>
      </w:r>
      <w:r>
        <w:rPr>
          <w:rFonts w:hint="eastAsia"/>
        </w:rPr>
        <w:tab/>
      </w:r>
      <w:r>
        <w:rPr>
          <w:rFonts w:hint="eastAsia"/>
        </w:rPr>
        <w:tab/>
      </w:r>
      <w:r>
        <w:rPr>
          <w:rFonts w:hint="eastAsia"/>
        </w:rPr>
        <w:tab/>
      </w:r>
      <w:r>
        <w:object w:dxaOrig="1365" w:dyaOrig="480">
          <v:shape id="_x0000_i1032" type="#_x0000_t75" style="width:68.25pt;height:24pt" o:ole="" fillcolor="window">
            <v:imagedata r:id="rId21" o:title=""/>
          </v:shape>
          <o:OLEObject Type="Embed" ProgID="PBrush" ShapeID="_x0000_i1032" DrawAspect="Content" ObjectID="_1365359179" r:id="rId22"/>
        </w:object>
      </w:r>
    </w:p>
    <w:p w:rsidR="00000000" w:rsidRDefault="00A72D38">
      <w:pPr>
        <w:spacing w:line="360" w:lineRule="auto"/>
        <w:ind w:firstLine="425"/>
        <w:rPr>
          <w:rFonts w:hint="eastAsia"/>
          <w:sz w:val="24"/>
        </w:rPr>
      </w:pPr>
      <w:r>
        <w:rPr>
          <w:rFonts w:hint="eastAsia"/>
          <w:sz w:val="24"/>
        </w:rPr>
        <w:tab/>
      </w:r>
      <w:r>
        <w:rPr>
          <w:rFonts w:hint="eastAsia"/>
          <w:sz w:val="24"/>
        </w:rPr>
        <w:tab/>
      </w:r>
      <w:r>
        <w:rPr>
          <w:rFonts w:hint="eastAsia"/>
          <w:sz w:val="24"/>
        </w:rPr>
        <w:tab/>
        <w:t xml:space="preserve"> </w:t>
      </w:r>
      <w:r>
        <w:rPr>
          <w:rFonts w:hint="eastAsia"/>
          <w:sz w:val="24"/>
        </w:rPr>
        <w:t>（图</w:t>
      </w:r>
      <w:r>
        <w:rPr>
          <w:rFonts w:hint="eastAsia"/>
          <w:sz w:val="24"/>
        </w:rPr>
        <w:t>1</w:t>
      </w:r>
      <w:r>
        <w:rPr>
          <w:rFonts w:hint="eastAsia"/>
          <w:sz w:val="24"/>
        </w:rPr>
        <w:t>－</w:t>
      </w:r>
      <w:r>
        <w:rPr>
          <w:rFonts w:hint="eastAsia"/>
          <w:sz w:val="24"/>
        </w:rPr>
        <w:t>7</w:t>
      </w:r>
      <w:r>
        <w:rPr>
          <w:rFonts w:hint="eastAsia"/>
          <w:sz w:val="24"/>
        </w:rPr>
        <w:t>）</w:t>
      </w:r>
      <w:r>
        <w:rPr>
          <w:rFonts w:hint="eastAsia"/>
          <w:sz w:val="24"/>
        </w:rPr>
        <w:tab/>
      </w:r>
      <w:r>
        <w:rPr>
          <w:rFonts w:hint="eastAsia"/>
          <w:sz w:val="24"/>
        </w:rPr>
        <w:tab/>
      </w:r>
      <w:r>
        <w:rPr>
          <w:rFonts w:hint="eastAsia"/>
          <w:sz w:val="24"/>
        </w:rPr>
        <w:tab/>
      </w:r>
      <w:r>
        <w:rPr>
          <w:rFonts w:hint="eastAsia"/>
          <w:sz w:val="24"/>
        </w:rPr>
        <w:tab/>
      </w:r>
      <w:r>
        <w:rPr>
          <w:rFonts w:hint="eastAsia"/>
          <w:sz w:val="24"/>
        </w:rPr>
        <w:tab/>
        <w:t xml:space="preserve">   </w:t>
      </w:r>
      <w:r>
        <w:rPr>
          <w:rFonts w:hint="eastAsia"/>
          <w:sz w:val="24"/>
        </w:rPr>
        <w:tab/>
      </w:r>
      <w:r>
        <w:rPr>
          <w:rFonts w:hint="eastAsia"/>
          <w:sz w:val="24"/>
        </w:rPr>
        <w:tab/>
      </w:r>
      <w:r>
        <w:rPr>
          <w:rFonts w:hint="eastAsia"/>
          <w:sz w:val="24"/>
        </w:rPr>
        <w:t>（图</w:t>
      </w:r>
      <w:r>
        <w:rPr>
          <w:rFonts w:hint="eastAsia"/>
          <w:sz w:val="24"/>
        </w:rPr>
        <w:t>1</w:t>
      </w:r>
      <w:r>
        <w:rPr>
          <w:rFonts w:hint="eastAsia"/>
          <w:sz w:val="24"/>
        </w:rPr>
        <w:t>－</w:t>
      </w:r>
      <w:r>
        <w:rPr>
          <w:rFonts w:hint="eastAsia"/>
          <w:sz w:val="24"/>
        </w:rPr>
        <w:t>8</w:t>
      </w:r>
      <w:r>
        <w:rPr>
          <w:rFonts w:hint="eastAsia"/>
          <w:sz w:val="24"/>
        </w:rPr>
        <w:t>）</w:t>
      </w:r>
    </w:p>
    <w:p w:rsidR="00000000" w:rsidRDefault="00A72D38">
      <w:pPr>
        <w:spacing w:line="360" w:lineRule="auto"/>
        <w:rPr>
          <w:rFonts w:hint="eastAsia"/>
          <w:sz w:val="24"/>
        </w:rPr>
      </w:pPr>
      <w:r>
        <w:rPr>
          <w:rFonts w:hint="eastAsia"/>
          <w:sz w:val="24"/>
        </w:rPr>
        <w:tab/>
      </w:r>
      <w:r>
        <w:rPr>
          <w:rFonts w:hint="eastAsia"/>
          <w:sz w:val="24"/>
        </w:rPr>
        <w:t>图</w:t>
      </w:r>
      <w:r>
        <w:rPr>
          <w:rFonts w:hint="eastAsia"/>
          <w:sz w:val="24"/>
        </w:rPr>
        <w:t>1</w:t>
      </w:r>
      <w:r>
        <w:rPr>
          <w:rFonts w:hint="eastAsia"/>
          <w:sz w:val="24"/>
        </w:rPr>
        <w:t>－</w:t>
      </w:r>
      <w:r>
        <w:rPr>
          <w:rFonts w:hint="eastAsia"/>
          <w:sz w:val="24"/>
        </w:rPr>
        <w:t>7</w:t>
      </w:r>
      <w:r>
        <w:rPr>
          <w:rFonts w:hint="eastAsia"/>
          <w:sz w:val="24"/>
        </w:rPr>
        <w:t>显示的字符区域整体颜色偏亮，且白色噪声很不规则，造成字迹模糊不清；图</w:t>
      </w:r>
      <w:r>
        <w:rPr>
          <w:rFonts w:hint="eastAsia"/>
          <w:sz w:val="24"/>
        </w:rPr>
        <w:t>1</w:t>
      </w:r>
      <w:r>
        <w:rPr>
          <w:rFonts w:hint="eastAsia"/>
          <w:sz w:val="24"/>
        </w:rPr>
        <w:t>－</w:t>
      </w:r>
      <w:r>
        <w:rPr>
          <w:rFonts w:hint="eastAsia"/>
          <w:sz w:val="24"/>
        </w:rPr>
        <w:t>8</w:t>
      </w:r>
      <w:r>
        <w:rPr>
          <w:rFonts w:hint="eastAsia"/>
          <w:sz w:val="24"/>
        </w:rPr>
        <w:t>的字符区域整体颜色偏暗。</w:t>
      </w:r>
    </w:p>
    <w:p w:rsidR="00000000" w:rsidRDefault="00A72D38">
      <w:pPr>
        <w:spacing w:line="360" w:lineRule="auto"/>
        <w:ind w:left="850" w:firstLine="425"/>
        <w:rPr>
          <w:rFonts w:hint="eastAsia"/>
          <w:sz w:val="24"/>
        </w:rPr>
      </w:pPr>
      <w:r>
        <w:object w:dxaOrig="1200" w:dyaOrig="465">
          <v:shape id="_x0000_i1033" type="#_x0000_t75" style="width:60pt;height:23.25pt" o:ole="" fillcolor="window">
            <v:imagedata r:id="rId23" o:title=""/>
          </v:shape>
          <o:OLEObject Type="Embed" ProgID="PBrush" ShapeID="_x0000_i1033" DrawAspect="Content" ObjectID="_1365359180" r:id="rId24"/>
        </w:object>
      </w:r>
      <w:r>
        <w:rPr>
          <w:rFonts w:hint="eastAsia"/>
        </w:rPr>
        <w:tab/>
      </w:r>
      <w:r>
        <w:rPr>
          <w:rFonts w:hint="eastAsia"/>
        </w:rPr>
        <w:tab/>
      </w:r>
      <w:r>
        <w:rPr>
          <w:rFonts w:hint="eastAsia"/>
        </w:rPr>
        <w:tab/>
      </w:r>
      <w:r>
        <w:rPr>
          <w:rFonts w:hint="eastAsia"/>
        </w:rPr>
        <w:tab/>
        <w:t xml:space="preserve">  </w:t>
      </w:r>
      <w:r>
        <w:object w:dxaOrig="1185" w:dyaOrig="510">
          <v:shape id="_x0000_i1034" type="#_x0000_t75" style="width:59.25pt;height:25.5pt" o:ole="" fillcolor="window">
            <v:imagedata r:id="rId25" o:title=""/>
          </v:shape>
          <o:OLEObject Type="Embed" ProgID="PBrush" ShapeID="_x0000_i1034" DrawAspect="Content" ObjectID="_1365359181" r:id="rId26"/>
        </w:object>
      </w:r>
      <w:r>
        <w:rPr>
          <w:rFonts w:hint="eastAsia"/>
        </w:rPr>
        <w:tab/>
      </w:r>
      <w:r>
        <w:rPr>
          <w:rFonts w:hint="eastAsia"/>
        </w:rPr>
        <w:tab/>
      </w:r>
      <w:r>
        <w:rPr>
          <w:rFonts w:hint="eastAsia"/>
        </w:rPr>
        <w:tab/>
        <w:t xml:space="preserve">  </w:t>
      </w:r>
      <w:r>
        <w:object w:dxaOrig="1950" w:dyaOrig="585">
          <v:shape id="_x0000_i1035" type="#_x0000_t75" style="width:97.5pt;height:29.25pt" o:ole="" fillcolor="window">
            <v:imagedata r:id="rId27" o:title=""/>
          </v:shape>
          <o:OLEObject Type="Embed" ProgID="PBrush" ShapeID="_x0000_i1035" DrawAspect="Content" ObjectID="_1365359182" r:id="rId28"/>
        </w:object>
      </w:r>
    </w:p>
    <w:p w:rsidR="00000000" w:rsidRDefault="00A72D38">
      <w:pPr>
        <w:spacing w:line="360" w:lineRule="auto"/>
        <w:rPr>
          <w:rFonts w:hint="eastAsia"/>
          <w:sz w:val="24"/>
        </w:rPr>
      </w:pPr>
      <w:r>
        <w:rPr>
          <w:rFonts w:hint="eastAsia"/>
          <w:sz w:val="24"/>
        </w:rPr>
        <w:tab/>
        <w:t xml:space="preserve">   </w:t>
      </w:r>
      <w:r>
        <w:rPr>
          <w:rFonts w:hint="eastAsia"/>
          <w:sz w:val="24"/>
        </w:rPr>
        <w:tab/>
      </w:r>
      <w:r>
        <w:rPr>
          <w:rFonts w:hint="eastAsia"/>
          <w:sz w:val="24"/>
        </w:rPr>
        <w:tab/>
      </w:r>
      <w:r>
        <w:rPr>
          <w:rFonts w:hint="eastAsia"/>
          <w:sz w:val="24"/>
        </w:rPr>
        <w:t>（图</w:t>
      </w:r>
      <w:r>
        <w:rPr>
          <w:rFonts w:hint="eastAsia"/>
          <w:sz w:val="24"/>
        </w:rPr>
        <w:t>1</w:t>
      </w:r>
      <w:r>
        <w:rPr>
          <w:rFonts w:hint="eastAsia"/>
          <w:sz w:val="24"/>
        </w:rPr>
        <w:t>－</w:t>
      </w:r>
      <w:r>
        <w:rPr>
          <w:rFonts w:hint="eastAsia"/>
          <w:sz w:val="24"/>
        </w:rPr>
        <w:t>9</w:t>
      </w:r>
      <w:r>
        <w:rPr>
          <w:rFonts w:hint="eastAsia"/>
          <w:sz w:val="24"/>
        </w:rPr>
        <w:t>）</w:t>
      </w:r>
      <w:r>
        <w:rPr>
          <w:rFonts w:hint="eastAsia"/>
          <w:sz w:val="24"/>
        </w:rPr>
        <w:tab/>
      </w:r>
      <w:r>
        <w:rPr>
          <w:rFonts w:hint="eastAsia"/>
          <w:sz w:val="24"/>
        </w:rPr>
        <w:tab/>
      </w:r>
      <w:r>
        <w:rPr>
          <w:rFonts w:hint="eastAsia"/>
          <w:sz w:val="24"/>
        </w:rPr>
        <w:tab/>
      </w:r>
      <w:r>
        <w:rPr>
          <w:rFonts w:hint="eastAsia"/>
          <w:sz w:val="24"/>
        </w:rPr>
        <w:tab/>
        <w:t xml:space="preserve"> </w:t>
      </w:r>
      <w:r>
        <w:rPr>
          <w:rFonts w:hint="eastAsia"/>
          <w:sz w:val="24"/>
        </w:rPr>
        <w:t>（图</w:t>
      </w:r>
      <w:r>
        <w:rPr>
          <w:rFonts w:hint="eastAsia"/>
          <w:sz w:val="24"/>
        </w:rPr>
        <w:t>1</w:t>
      </w:r>
      <w:r>
        <w:rPr>
          <w:rFonts w:hint="eastAsia"/>
          <w:sz w:val="24"/>
        </w:rPr>
        <w:t>－</w:t>
      </w:r>
      <w:r>
        <w:rPr>
          <w:rFonts w:hint="eastAsia"/>
          <w:sz w:val="24"/>
        </w:rPr>
        <w:t>10</w:t>
      </w:r>
      <w:r>
        <w:rPr>
          <w:rFonts w:hint="eastAsia"/>
          <w:sz w:val="24"/>
        </w:rPr>
        <w:t>）</w:t>
      </w:r>
      <w:r>
        <w:rPr>
          <w:rFonts w:hint="eastAsia"/>
          <w:sz w:val="24"/>
        </w:rPr>
        <w:tab/>
      </w:r>
      <w:r>
        <w:rPr>
          <w:rFonts w:hint="eastAsia"/>
          <w:sz w:val="24"/>
        </w:rPr>
        <w:tab/>
      </w:r>
      <w:r>
        <w:rPr>
          <w:rFonts w:hint="eastAsia"/>
          <w:sz w:val="24"/>
        </w:rPr>
        <w:tab/>
      </w:r>
      <w:r>
        <w:rPr>
          <w:rFonts w:hint="eastAsia"/>
          <w:sz w:val="24"/>
        </w:rPr>
        <w:tab/>
      </w:r>
      <w:r>
        <w:rPr>
          <w:rFonts w:hint="eastAsia"/>
          <w:sz w:val="24"/>
        </w:rPr>
        <w:t>（图</w:t>
      </w:r>
      <w:r>
        <w:rPr>
          <w:rFonts w:hint="eastAsia"/>
          <w:sz w:val="24"/>
        </w:rPr>
        <w:t>1</w:t>
      </w:r>
      <w:r>
        <w:rPr>
          <w:rFonts w:hint="eastAsia"/>
          <w:sz w:val="24"/>
        </w:rPr>
        <w:t>－</w:t>
      </w:r>
      <w:r>
        <w:rPr>
          <w:rFonts w:hint="eastAsia"/>
          <w:sz w:val="24"/>
        </w:rPr>
        <w:t>11</w:t>
      </w:r>
      <w:r>
        <w:rPr>
          <w:rFonts w:hint="eastAsia"/>
          <w:sz w:val="24"/>
        </w:rPr>
        <w:t>）</w:t>
      </w:r>
    </w:p>
    <w:p w:rsidR="00000000" w:rsidRDefault="00A72D38">
      <w:pPr>
        <w:spacing w:line="360" w:lineRule="auto"/>
        <w:rPr>
          <w:rFonts w:hint="eastAsia"/>
          <w:sz w:val="24"/>
        </w:rPr>
      </w:pPr>
      <w:r>
        <w:rPr>
          <w:rFonts w:hint="eastAsia"/>
          <w:sz w:val="24"/>
        </w:rPr>
        <w:tab/>
      </w:r>
      <w:r>
        <w:rPr>
          <w:rFonts w:hint="eastAsia"/>
          <w:sz w:val="24"/>
        </w:rPr>
        <w:t>图</w:t>
      </w:r>
      <w:r>
        <w:rPr>
          <w:rFonts w:hint="eastAsia"/>
          <w:sz w:val="24"/>
        </w:rPr>
        <w:t>1</w:t>
      </w:r>
      <w:r>
        <w:rPr>
          <w:rFonts w:hint="eastAsia"/>
          <w:sz w:val="24"/>
        </w:rPr>
        <w:t>－</w:t>
      </w:r>
      <w:r>
        <w:rPr>
          <w:rFonts w:hint="eastAsia"/>
          <w:sz w:val="24"/>
        </w:rPr>
        <w:t>9</w:t>
      </w:r>
      <w:r>
        <w:rPr>
          <w:rFonts w:hint="eastAsia"/>
          <w:sz w:val="24"/>
        </w:rPr>
        <w:t>的牌照区域水平方向发生弯曲，上方的两个铆钉与字符区域溶和形成噪声；图</w:t>
      </w:r>
      <w:r>
        <w:rPr>
          <w:rFonts w:hint="eastAsia"/>
          <w:sz w:val="24"/>
        </w:rPr>
        <w:t>1</w:t>
      </w:r>
      <w:r>
        <w:rPr>
          <w:rFonts w:hint="eastAsia"/>
          <w:sz w:val="24"/>
        </w:rPr>
        <w:t>－</w:t>
      </w:r>
      <w:r>
        <w:rPr>
          <w:rFonts w:hint="eastAsia"/>
          <w:sz w:val="24"/>
        </w:rPr>
        <w:t>10</w:t>
      </w:r>
      <w:r>
        <w:rPr>
          <w:rFonts w:hint="eastAsia"/>
          <w:sz w:val="24"/>
        </w:rPr>
        <w:t>的字符区域发</w:t>
      </w:r>
      <w:r>
        <w:rPr>
          <w:rFonts w:hint="eastAsia"/>
          <w:sz w:val="24"/>
        </w:rPr>
        <w:t>生水平倾斜；图</w:t>
      </w:r>
      <w:r>
        <w:rPr>
          <w:rFonts w:hint="eastAsia"/>
          <w:sz w:val="24"/>
        </w:rPr>
        <w:t>1</w:t>
      </w:r>
      <w:r>
        <w:rPr>
          <w:rFonts w:hint="eastAsia"/>
          <w:sz w:val="24"/>
        </w:rPr>
        <w:t>－</w:t>
      </w:r>
      <w:r>
        <w:rPr>
          <w:rFonts w:hint="eastAsia"/>
          <w:sz w:val="24"/>
        </w:rPr>
        <w:t>11</w:t>
      </w:r>
      <w:r>
        <w:rPr>
          <w:rFonts w:hint="eastAsia"/>
          <w:sz w:val="24"/>
        </w:rPr>
        <w:t>的字符区域发生垂直倾斜。</w:t>
      </w:r>
    </w:p>
    <w:p w:rsidR="00000000" w:rsidRDefault="00A72D38">
      <w:pPr>
        <w:spacing w:line="360" w:lineRule="auto"/>
        <w:rPr>
          <w:sz w:val="24"/>
        </w:rPr>
      </w:pPr>
      <w:r>
        <w:rPr>
          <w:rFonts w:hint="eastAsia"/>
          <w:sz w:val="24"/>
        </w:rPr>
        <w:tab/>
      </w:r>
      <w:r>
        <w:rPr>
          <w:rFonts w:hint="eastAsia"/>
          <w:sz w:val="24"/>
        </w:rPr>
        <w:t>上面</w:t>
      </w:r>
      <w:r>
        <w:rPr>
          <w:rFonts w:hint="eastAsia"/>
          <w:sz w:val="24"/>
        </w:rPr>
        <w:t>9</w:t>
      </w:r>
      <w:r>
        <w:rPr>
          <w:rFonts w:hint="eastAsia"/>
          <w:sz w:val="24"/>
        </w:rPr>
        <w:t>幅图例仅是举例说明牌照各种因素干扰产生畸变的表现，在实际使用中还会遇到各种各样其它的干扰因素，这些干扰会对字符识别过程中的一个或几个环节造成影响，为了获得更理想的识别效果，就必须识别中解决这些干扰因素的影响。本文所做的工作主要是研究了牌照识别过程中各种基本理论及其应用，并对多种算法进行改进和完善，使其更加适合于高噪声环境中规则字符的提取与识别，从而实现较理想的识别率（实验室环境中系统综合识别率达到</w:t>
      </w:r>
      <w:r>
        <w:rPr>
          <w:rFonts w:hint="eastAsia"/>
          <w:sz w:val="24"/>
        </w:rPr>
        <w:t>95</w:t>
      </w:r>
      <w:r>
        <w:rPr>
          <w:rFonts w:hint="eastAsia"/>
          <w:sz w:val="24"/>
        </w:rPr>
        <w:t>％以上）。后文将按字符识别过程的先后次序详细阐述，第</w:t>
      </w:r>
      <w:r>
        <w:rPr>
          <w:rFonts w:hint="eastAsia"/>
          <w:sz w:val="24"/>
        </w:rPr>
        <w:t>2</w:t>
      </w:r>
      <w:r>
        <w:rPr>
          <w:rFonts w:hint="eastAsia"/>
          <w:sz w:val="24"/>
        </w:rPr>
        <w:t>－</w:t>
      </w:r>
      <w:r>
        <w:rPr>
          <w:rFonts w:hint="eastAsia"/>
          <w:sz w:val="24"/>
        </w:rPr>
        <w:t>6</w:t>
      </w:r>
      <w:r>
        <w:rPr>
          <w:rFonts w:hint="eastAsia"/>
          <w:sz w:val="24"/>
        </w:rPr>
        <w:t>章介绍牌照图象分割、字符串区域的提取及校正、字符区域的分割、字符的识别五个环节的相关理论及实现，每章分为两部分：前一部分主要研究相关理论；后一部分主要阐述实现该环节的算法及改进。第</w:t>
      </w:r>
      <w:r>
        <w:rPr>
          <w:rFonts w:hint="eastAsia"/>
          <w:sz w:val="24"/>
        </w:rPr>
        <w:t>7</w:t>
      </w:r>
      <w:r>
        <w:rPr>
          <w:rFonts w:hint="eastAsia"/>
          <w:sz w:val="24"/>
        </w:rPr>
        <w:t>章总体概括“字符识别”子系统实现的流程及相关算法。第</w:t>
      </w:r>
      <w:r>
        <w:rPr>
          <w:rFonts w:hint="eastAsia"/>
          <w:sz w:val="24"/>
        </w:rPr>
        <w:t>8</w:t>
      </w:r>
      <w:r>
        <w:rPr>
          <w:rFonts w:hint="eastAsia"/>
          <w:sz w:val="24"/>
        </w:rPr>
        <w:t>章在总结系统优缺点的基础上，提出今后对该系统加以改进的一些想法。第</w:t>
      </w:r>
      <w:r>
        <w:rPr>
          <w:rFonts w:hint="eastAsia"/>
          <w:sz w:val="24"/>
        </w:rPr>
        <w:t>9</w:t>
      </w:r>
      <w:r>
        <w:rPr>
          <w:rFonts w:hint="eastAsia"/>
          <w:sz w:val="24"/>
        </w:rPr>
        <w:t>章附录中介绍了牌照识别算法在“学生成绩单自动识别”中的具体应用。</w:t>
      </w:r>
    </w:p>
    <w:p w:rsidR="00000000" w:rsidRDefault="00A72D38">
      <w:pPr>
        <w:spacing w:line="360" w:lineRule="auto"/>
        <w:ind w:right="-22"/>
        <w:rPr>
          <w:rFonts w:hint="eastAsia"/>
          <w:b/>
          <w:sz w:val="24"/>
        </w:rPr>
      </w:pPr>
    </w:p>
    <w:p w:rsidR="00000000" w:rsidRDefault="00A72D38">
      <w:pPr>
        <w:spacing w:line="360" w:lineRule="auto"/>
        <w:ind w:right="-22"/>
        <w:rPr>
          <w:rFonts w:hint="eastAsia"/>
          <w:b/>
          <w:sz w:val="24"/>
        </w:rPr>
      </w:pPr>
    </w:p>
    <w:p w:rsidR="00000000" w:rsidRDefault="00A72D38">
      <w:pPr>
        <w:spacing w:line="360" w:lineRule="auto"/>
        <w:jc w:val="center"/>
        <w:rPr>
          <w:rFonts w:hint="eastAsia"/>
          <w:b/>
          <w:sz w:val="24"/>
        </w:rPr>
      </w:pPr>
      <w:r>
        <w:rPr>
          <w:rFonts w:hint="eastAsia"/>
          <w:b/>
          <w:sz w:val="24"/>
        </w:rPr>
        <w:lastRenderedPageBreak/>
        <w:t>第</w:t>
      </w:r>
      <w:r>
        <w:rPr>
          <w:rFonts w:hint="eastAsia"/>
          <w:b/>
          <w:sz w:val="24"/>
        </w:rPr>
        <w:t>2</w:t>
      </w:r>
      <w:r>
        <w:rPr>
          <w:rFonts w:hint="eastAsia"/>
          <w:b/>
          <w:sz w:val="24"/>
        </w:rPr>
        <w:t>章</w:t>
      </w:r>
      <w:r>
        <w:rPr>
          <w:rFonts w:hint="eastAsia"/>
          <w:b/>
          <w:sz w:val="24"/>
        </w:rPr>
        <w:t xml:space="preserve"> </w:t>
      </w:r>
      <w:r>
        <w:rPr>
          <w:rFonts w:hint="eastAsia"/>
          <w:b/>
          <w:sz w:val="24"/>
        </w:rPr>
        <w:t>牌照图象的分割</w:t>
      </w:r>
    </w:p>
    <w:p w:rsidR="00000000" w:rsidRDefault="00A72D38">
      <w:pPr>
        <w:pStyle w:val="a3"/>
        <w:rPr>
          <w:rFonts w:hint="eastAsia"/>
        </w:rPr>
      </w:pPr>
      <w:r>
        <w:rPr>
          <w:rFonts w:hint="eastAsia"/>
        </w:rPr>
        <w:t>图象分割是图象处理的初级阶段，其目的是将有用信息（前景区域）与无用信息（背景及噪声区域）分离开，以便以后可以</w:t>
      </w:r>
      <w:r>
        <w:rPr>
          <w:rFonts w:hint="eastAsia"/>
        </w:rPr>
        <w:t>对前景区域进行深入的分析，其分割的结果将生成二值化图象。</w:t>
      </w:r>
    </w:p>
    <w:p w:rsidR="00000000" w:rsidRDefault="00A72D38">
      <w:pPr>
        <w:spacing w:line="360" w:lineRule="auto"/>
        <w:rPr>
          <w:rFonts w:hint="eastAsia"/>
          <w:sz w:val="24"/>
        </w:rPr>
      </w:pPr>
    </w:p>
    <w:p w:rsidR="00000000" w:rsidRDefault="00A72D38" w:rsidP="00EF4904">
      <w:pPr>
        <w:spacing w:line="360" w:lineRule="auto"/>
        <w:outlineLvl w:val="0"/>
        <w:rPr>
          <w:rFonts w:hint="eastAsia"/>
          <w:b/>
          <w:sz w:val="24"/>
        </w:rPr>
      </w:pPr>
      <w:r>
        <w:rPr>
          <w:rFonts w:hint="eastAsia"/>
          <w:b/>
          <w:sz w:val="24"/>
        </w:rPr>
        <w:t xml:space="preserve">2.1 </w:t>
      </w:r>
      <w:r>
        <w:rPr>
          <w:rFonts w:hint="eastAsia"/>
          <w:b/>
          <w:sz w:val="24"/>
        </w:rPr>
        <w:t>图象分割的基本理论</w:t>
      </w:r>
    </w:p>
    <w:p w:rsidR="00000000" w:rsidRDefault="00A72D38">
      <w:pPr>
        <w:spacing w:line="360" w:lineRule="auto"/>
        <w:rPr>
          <w:rFonts w:hint="eastAsia"/>
          <w:sz w:val="24"/>
        </w:rPr>
      </w:pPr>
      <w:r>
        <w:rPr>
          <w:rFonts w:hint="eastAsia"/>
          <w:sz w:val="24"/>
        </w:rPr>
        <w:tab/>
      </w:r>
      <w:r>
        <w:rPr>
          <w:rFonts w:hint="eastAsia"/>
          <w:sz w:val="24"/>
        </w:rPr>
        <w:t>图象的分割一般是依据其自身的图象特征来进行的。图象特征是指图象场中可用作标志的属性，其中有些是视觉直接感受到的自然特征，如区域的亮度、色彩、纹理或轮廓等，有些是需通过变换或测量才得到的人为特征，如各种变换频谱、直方图、矩等。常用的图象特征有幅值特征、直方图特征、变换系数特征、灰度边沿特征及纹理特征，相应的分割算法主要有灰度阈值法及边沿提取等。</w:t>
      </w:r>
    </w:p>
    <w:p w:rsidR="00000000" w:rsidRDefault="00A72D38">
      <w:pPr>
        <w:spacing w:line="360" w:lineRule="auto"/>
        <w:rPr>
          <w:rFonts w:hint="eastAsia"/>
          <w:sz w:val="24"/>
        </w:rPr>
      </w:pPr>
    </w:p>
    <w:p w:rsidR="00000000" w:rsidRDefault="00A72D38" w:rsidP="00EF4904">
      <w:pPr>
        <w:spacing w:line="360" w:lineRule="auto"/>
        <w:ind w:right="-22"/>
        <w:outlineLvl w:val="0"/>
        <w:rPr>
          <w:rFonts w:hint="eastAsia"/>
          <w:sz w:val="24"/>
        </w:rPr>
      </w:pPr>
      <w:r>
        <w:rPr>
          <w:rFonts w:hint="eastAsia"/>
          <w:sz w:val="24"/>
        </w:rPr>
        <w:t xml:space="preserve">2.1.1 </w:t>
      </w:r>
      <w:r>
        <w:rPr>
          <w:rFonts w:hint="eastAsia"/>
          <w:sz w:val="24"/>
        </w:rPr>
        <w:t>幅值特征</w:t>
      </w:r>
    </w:p>
    <w:p w:rsidR="00000000" w:rsidRDefault="00A72D38">
      <w:pPr>
        <w:spacing w:line="360" w:lineRule="auto"/>
        <w:ind w:right="-22" w:firstLine="425"/>
        <w:rPr>
          <w:rFonts w:ascii="宋体" w:hint="eastAsia"/>
          <w:sz w:val="24"/>
        </w:rPr>
      </w:pPr>
      <w:r>
        <w:rPr>
          <w:rFonts w:ascii="宋体" w:hint="eastAsia"/>
          <w:sz w:val="24"/>
        </w:rPr>
        <w:t>幅值可在特定的象点上或某个区域内加以测量，我们不仅可</w:t>
      </w:r>
      <w:r>
        <w:rPr>
          <w:rFonts w:ascii="宋体" w:hint="eastAsia"/>
          <w:sz w:val="24"/>
        </w:rPr>
        <w:t>以直接利用图象的灰度值或三刺激值，也可利用各种变换</w:t>
      </w:r>
      <w:r>
        <w:rPr>
          <w:rFonts w:ascii="宋体" w:hint="eastAsia"/>
          <w:sz w:val="24"/>
        </w:rPr>
        <w:t>(</w:t>
      </w:r>
      <w:r>
        <w:rPr>
          <w:rFonts w:ascii="宋体" w:hint="eastAsia"/>
          <w:sz w:val="24"/>
        </w:rPr>
        <w:t>线性的或非线性的，可逆的或不可逆的</w:t>
      </w:r>
      <w:r>
        <w:rPr>
          <w:rFonts w:ascii="宋体" w:hint="eastAsia"/>
          <w:sz w:val="24"/>
        </w:rPr>
        <w:t>)</w:t>
      </w:r>
      <w:r>
        <w:rPr>
          <w:rFonts w:ascii="宋体" w:hint="eastAsia"/>
          <w:sz w:val="24"/>
        </w:rPr>
        <w:t>形成的、位于变换域中的变换系数的幅值。</w:t>
      </w:r>
    </w:p>
    <w:p w:rsidR="00000000" w:rsidRDefault="00A72D38">
      <w:pPr>
        <w:spacing w:line="360" w:lineRule="auto"/>
        <w:ind w:right="-22"/>
        <w:rPr>
          <w:rFonts w:hint="eastAsia"/>
          <w:sz w:val="24"/>
        </w:rPr>
      </w:pPr>
    </w:p>
    <w:p w:rsidR="00000000" w:rsidRDefault="00A72D38" w:rsidP="00EF4904">
      <w:pPr>
        <w:spacing w:line="360" w:lineRule="auto"/>
        <w:ind w:right="-22"/>
        <w:outlineLvl w:val="0"/>
        <w:rPr>
          <w:rFonts w:hint="eastAsia"/>
          <w:sz w:val="24"/>
        </w:rPr>
      </w:pPr>
      <w:r>
        <w:rPr>
          <w:rFonts w:hint="eastAsia"/>
          <w:sz w:val="24"/>
        </w:rPr>
        <w:t xml:space="preserve">2.1.2 </w:t>
      </w:r>
      <w:r>
        <w:rPr>
          <w:rFonts w:hint="eastAsia"/>
          <w:sz w:val="24"/>
        </w:rPr>
        <w:t>直方图特征</w:t>
      </w:r>
    </w:p>
    <w:p w:rsidR="00000000" w:rsidRDefault="00A72D38">
      <w:pPr>
        <w:pStyle w:val="a4"/>
        <w:spacing w:line="360" w:lineRule="auto"/>
        <w:ind w:left="0" w:right="-22" w:firstLine="420"/>
        <w:rPr>
          <w:rFonts w:hint="eastAsia"/>
        </w:rPr>
      </w:pPr>
      <w:r>
        <w:rPr>
          <w:rFonts w:hint="eastAsia"/>
        </w:rPr>
        <w:t>一幅数字图象可看作是二维随机过程的一个样本，能用联合概率分布加以描述。统计各象点的灰度值所得到的直方图。可用来估计图象的概率分布，从而形成一类特征。</w:t>
      </w:r>
    </w:p>
    <w:p w:rsidR="00000000" w:rsidRDefault="00A72D38">
      <w:pPr>
        <w:spacing w:line="360" w:lineRule="auto"/>
        <w:ind w:right="-22"/>
        <w:rPr>
          <w:rFonts w:hint="eastAsia"/>
          <w:sz w:val="24"/>
        </w:rPr>
      </w:pPr>
      <w:r>
        <w:rPr>
          <w:rFonts w:hint="eastAsia"/>
          <w:sz w:val="24"/>
        </w:rPr>
        <w:t>定义图象</w:t>
      </w:r>
      <w:r>
        <w:rPr>
          <w:rFonts w:hint="eastAsia"/>
          <w:sz w:val="24"/>
        </w:rPr>
        <w:t>f(x,y)</w:t>
      </w:r>
      <w:r>
        <w:rPr>
          <w:rFonts w:hint="eastAsia"/>
          <w:sz w:val="24"/>
        </w:rPr>
        <w:t>灰度的一阶概率分布为</w:t>
      </w:r>
      <w:r>
        <w:rPr>
          <w:rFonts w:hint="eastAsia"/>
          <w:sz w:val="24"/>
        </w:rPr>
        <w:t>P(b)=Prob(f(j,k)=b) , 0&lt;=b&lt;=L-1 ,</w:t>
      </w:r>
      <w:r>
        <w:rPr>
          <w:rFonts w:hint="eastAsia"/>
          <w:sz w:val="24"/>
        </w:rPr>
        <w:t>式中</w:t>
      </w:r>
      <w:r>
        <w:rPr>
          <w:rFonts w:hint="eastAsia"/>
          <w:sz w:val="24"/>
        </w:rPr>
        <w:t>b</w:t>
      </w:r>
      <w:r>
        <w:rPr>
          <w:rFonts w:hint="eastAsia"/>
          <w:sz w:val="24"/>
        </w:rPr>
        <w:t>是量化所得的灰度值，其取值为</w:t>
      </w:r>
      <w:r>
        <w:rPr>
          <w:rFonts w:hint="eastAsia"/>
          <w:sz w:val="24"/>
        </w:rPr>
        <w:t>0</w:t>
      </w:r>
      <w:r>
        <w:rPr>
          <w:rFonts w:hint="eastAsia"/>
          <w:sz w:val="24"/>
        </w:rPr>
        <w:t>到</w:t>
      </w:r>
      <w:r>
        <w:rPr>
          <w:rFonts w:hint="eastAsia"/>
          <w:sz w:val="24"/>
        </w:rPr>
        <w:t>L-1</w:t>
      </w:r>
      <w:r>
        <w:rPr>
          <w:rFonts w:hint="eastAsia"/>
          <w:sz w:val="24"/>
        </w:rPr>
        <w:t>量化级别中的任一级。定义</w:t>
      </w:r>
      <w:r>
        <w:rPr>
          <w:rFonts w:hint="eastAsia"/>
          <w:sz w:val="24"/>
        </w:rPr>
        <w:t xml:space="preserve"> P(b)</w:t>
      </w:r>
      <w:r>
        <w:rPr>
          <w:rFonts w:hint="eastAsia"/>
          <w:sz w:val="24"/>
        </w:rPr>
        <w:sym w:font="Symbol" w:char="F0BB"/>
      </w:r>
      <w:r>
        <w:rPr>
          <w:rFonts w:hint="eastAsia"/>
          <w:sz w:val="24"/>
        </w:rPr>
        <w:t xml:space="preserve">N(b)/M </w:t>
      </w:r>
      <w:r>
        <w:rPr>
          <w:rFonts w:hint="eastAsia"/>
          <w:sz w:val="24"/>
        </w:rPr>
        <w:t>是一阶近</w:t>
      </w:r>
      <w:r>
        <w:rPr>
          <w:rFonts w:hint="eastAsia"/>
          <w:sz w:val="24"/>
        </w:rPr>
        <w:t>似直方图，其中</w:t>
      </w:r>
      <w:r>
        <w:rPr>
          <w:rFonts w:hint="eastAsia"/>
          <w:sz w:val="24"/>
        </w:rPr>
        <w:t>M</w:t>
      </w:r>
      <w:r>
        <w:rPr>
          <w:rFonts w:hint="eastAsia"/>
          <w:sz w:val="24"/>
        </w:rPr>
        <w:t>是以</w:t>
      </w:r>
      <w:r>
        <w:rPr>
          <w:rFonts w:hint="eastAsia"/>
          <w:sz w:val="24"/>
        </w:rPr>
        <w:t>(j,k)</w:t>
      </w:r>
      <w:r>
        <w:rPr>
          <w:rFonts w:hint="eastAsia"/>
          <w:sz w:val="24"/>
        </w:rPr>
        <w:t>为中心的测量窗口中的象点总数，</w:t>
      </w:r>
      <w:r>
        <w:rPr>
          <w:rFonts w:hint="eastAsia"/>
          <w:sz w:val="24"/>
        </w:rPr>
        <w:t>N(b)</w:t>
      </w:r>
      <w:r>
        <w:rPr>
          <w:rFonts w:hint="eastAsia"/>
          <w:sz w:val="24"/>
        </w:rPr>
        <w:t>是该窗口内灰度值为</w:t>
      </w:r>
      <w:r>
        <w:rPr>
          <w:rFonts w:hint="eastAsia"/>
          <w:sz w:val="24"/>
        </w:rPr>
        <w:t>b</w:t>
      </w:r>
      <w:r>
        <w:rPr>
          <w:rFonts w:hint="eastAsia"/>
          <w:sz w:val="24"/>
        </w:rPr>
        <w:t>的象点数。通常假定图象是平稳的，取窗口大小为整幅图，则</w:t>
      </w:r>
      <w:r>
        <w:rPr>
          <w:rFonts w:hint="eastAsia"/>
          <w:sz w:val="24"/>
        </w:rPr>
        <w:t>M</w:t>
      </w:r>
      <w:r>
        <w:rPr>
          <w:rFonts w:hint="eastAsia"/>
          <w:sz w:val="24"/>
        </w:rPr>
        <w:t>为整幅图中的象点总数，</w:t>
      </w:r>
      <w:r>
        <w:rPr>
          <w:rFonts w:hint="eastAsia"/>
          <w:sz w:val="24"/>
        </w:rPr>
        <w:t>N(b)</w:t>
      </w:r>
      <w:r>
        <w:rPr>
          <w:rFonts w:hint="eastAsia"/>
          <w:sz w:val="24"/>
        </w:rPr>
        <w:t>是整幅图中灰度值为的</w:t>
      </w:r>
      <w:r>
        <w:rPr>
          <w:rFonts w:hint="eastAsia"/>
          <w:sz w:val="24"/>
        </w:rPr>
        <w:t>b</w:t>
      </w:r>
      <w:r>
        <w:rPr>
          <w:rFonts w:hint="eastAsia"/>
          <w:sz w:val="24"/>
        </w:rPr>
        <w:t>的象点数。</w:t>
      </w:r>
    </w:p>
    <w:p w:rsidR="00000000" w:rsidRDefault="00A72D38">
      <w:pPr>
        <w:pStyle w:val="2"/>
        <w:rPr>
          <w:rFonts w:hint="eastAsia"/>
        </w:rPr>
      </w:pPr>
      <w:r>
        <w:rPr>
          <w:rFonts w:hint="eastAsia"/>
        </w:rPr>
        <w:t>图象直方图的形状可给出图象特征的许多信息。例如，分布狭窄的直方图反映图象的对比度很低，双峰型直方图反映图中存在两个不同灰度区等。由一阶直方图表征的参数有：</w:t>
      </w:r>
    </w:p>
    <w:p w:rsidR="00000000" w:rsidRDefault="00A72D38">
      <w:pPr>
        <w:numPr>
          <w:ilvl w:val="0"/>
          <w:numId w:val="3"/>
        </w:numPr>
        <w:spacing w:line="360" w:lineRule="auto"/>
        <w:ind w:right="-22"/>
        <w:rPr>
          <w:rFonts w:hint="eastAsia"/>
          <w:sz w:val="24"/>
        </w:rPr>
      </w:pPr>
      <w:r>
        <w:rPr>
          <w:rFonts w:hint="eastAsia"/>
          <w:sz w:val="24"/>
        </w:rPr>
        <w:t>平均值</w:t>
      </w:r>
      <w:r>
        <w:rPr>
          <w:rFonts w:hint="eastAsia"/>
          <w:sz w:val="24"/>
        </w:rPr>
        <w:t xml:space="preserve"> </w:t>
      </w:r>
      <w:r>
        <w:rPr>
          <w:rFonts w:hint="eastAsia"/>
          <w:sz w:val="24"/>
        </w:rPr>
        <w:t>：</w:t>
      </w:r>
    </w:p>
    <w:p w:rsidR="00000000" w:rsidRDefault="00A72D38">
      <w:pPr>
        <w:spacing w:line="360" w:lineRule="auto"/>
        <w:ind w:left="1395" w:right="-22" w:firstLine="305"/>
        <w:rPr>
          <w:rFonts w:hint="eastAsia"/>
          <w:sz w:val="24"/>
        </w:rPr>
      </w:pPr>
      <w:r>
        <w:rPr>
          <w:noProof/>
          <w:position w:val="-28"/>
          <w:sz w:val="24"/>
        </w:rPr>
        <w:object w:dxaOrig="1260" w:dyaOrig="680">
          <v:shape id="_x0000_i1036" type="#_x0000_t75" style="width:93.75pt;height:33pt" o:ole="" fillcolor="window">
            <v:imagedata r:id="rId29" o:title=""/>
          </v:shape>
          <o:OLEObject Type="Embed" ProgID="Equation.3" ShapeID="_x0000_i1036" DrawAspect="Content" ObjectID="_1365359183" r:id="rId30"/>
        </w:object>
      </w:r>
    </w:p>
    <w:p w:rsidR="00000000" w:rsidRDefault="00A72D38">
      <w:pPr>
        <w:spacing w:line="360" w:lineRule="auto"/>
        <w:ind w:right="-22"/>
        <w:rPr>
          <w:rFonts w:hint="eastAsia"/>
          <w:sz w:val="24"/>
        </w:rPr>
      </w:pPr>
      <w:r>
        <w:rPr>
          <w:rFonts w:hint="eastAsia"/>
          <w:sz w:val="24"/>
        </w:rPr>
        <w:lastRenderedPageBreak/>
        <w:t>(2)</w:t>
      </w:r>
      <w:r>
        <w:rPr>
          <w:rFonts w:hint="eastAsia"/>
          <w:sz w:val="24"/>
        </w:rPr>
        <w:t>方差：</w:t>
      </w:r>
    </w:p>
    <w:p w:rsidR="00000000" w:rsidRDefault="00A72D38">
      <w:pPr>
        <w:spacing w:line="360" w:lineRule="auto"/>
        <w:ind w:left="1275" w:right="-22" w:firstLine="425"/>
        <w:rPr>
          <w:rFonts w:hint="eastAsia"/>
          <w:b/>
          <w:noProof/>
          <w:sz w:val="24"/>
        </w:rPr>
      </w:pPr>
      <w:r>
        <w:rPr>
          <w:b/>
          <w:noProof/>
          <w:position w:val="-28"/>
          <w:sz w:val="24"/>
        </w:rPr>
        <w:object w:dxaOrig="2040" w:dyaOrig="680">
          <v:shape id="_x0000_i1037" type="#_x0000_t75" style="width:102pt;height:33pt" o:ole="" fillcolor="window">
            <v:imagedata r:id="rId31" o:title=""/>
          </v:shape>
          <o:OLEObject Type="Embed" ProgID="Equation.3" ShapeID="_x0000_i1037" DrawAspect="Content" ObjectID="_1365359184" r:id="rId32"/>
        </w:object>
      </w:r>
    </w:p>
    <w:p w:rsidR="00000000" w:rsidRDefault="00A72D38">
      <w:pPr>
        <w:spacing w:line="360" w:lineRule="auto"/>
        <w:ind w:right="-22"/>
        <w:rPr>
          <w:rFonts w:hint="eastAsia"/>
          <w:sz w:val="24"/>
        </w:rPr>
      </w:pPr>
      <w:r>
        <w:rPr>
          <w:rFonts w:hint="eastAsia"/>
          <w:sz w:val="24"/>
        </w:rPr>
        <w:t>(3)</w:t>
      </w:r>
      <w:r>
        <w:rPr>
          <w:rFonts w:hint="eastAsia"/>
          <w:sz w:val="24"/>
        </w:rPr>
        <w:t>能量：</w:t>
      </w:r>
    </w:p>
    <w:p w:rsidR="00000000" w:rsidRDefault="00A72D38">
      <w:pPr>
        <w:spacing w:line="360" w:lineRule="auto"/>
        <w:ind w:left="1395" w:right="-22" w:firstLine="305"/>
        <w:rPr>
          <w:rFonts w:hint="eastAsia"/>
          <w:sz w:val="24"/>
        </w:rPr>
      </w:pPr>
      <w:r>
        <w:rPr>
          <w:b/>
          <w:noProof/>
          <w:position w:val="-28"/>
          <w:sz w:val="24"/>
        </w:rPr>
        <w:object w:dxaOrig="1440" w:dyaOrig="680">
          <v:shape id="_x0000_i1038" type="#_x0000_t75" style="width:1in;height:31.5pt" o:ole="" fillcolor="window">
            <v:imagedata r:id="rId33" o:title=""/>
          </v:shape>
          <o:OLEObject Type="Embed" ProgID="Equation.3" ShapeID="_x0000_i1038" DrawAspect="Content" ObjectID="_1365359185" r:id="rId34"/>
        </w:object>
      </w:r>
    </w:p>
    <w:p w:rsidR="00000000" w:rsidRDefault="00A72D38">
      <w:pPr>
        <w:spacing w:line="360" w:lineRule="auto"/>
        <w:ind w:right="-22"/>
        <w:rPr>
          <w:rFonts w:hint="eastAsia"/>
          <w:sz w:val="24"/>
        </w:rPr>
      </w:pPr>
      <w:r>
        <w:rPr>
          <w:rFonts w:hint="eastAsia"/>
          <w:sz w:val="24"/>
        </w:rPr>
        <w:t>(4)</w:t>
      </w:r>
      <w:r>
        <w:rPr>
          <w:rFonts w:hint="eastAsia"/>
          <w:sz w:val="24"/>
        </w:rPr>
        <w:t>熵：</w:t>
      </w:r>
    </w:p>
    <w:p w:rsidR="00000000" w:rsidRDefault="00A72D38">
      <w:pPr>
        <w:spacing w:line="360" w:lineRule="auto"/>
        <w:ind w:left="1275" w:right="-22" w:firstLine="425"/>
        <w:rPr>
          <w:rFonts w:hint="eastAsia"/>
          <w:b/>
          <w:sz w:val="24"/>
        </w:rPr>
      </w:pPr>
      <w:r>
        <w:rPr>
          <w:b/>
          <w:noProof/>
          <w:position w:val="-28"/>
          <w:sz w:val="24"/>
        </w:rPr>
        <w:object w:dxaOrig="2439" w:dyaOrig="680">
          <v:shape id="_x0000_i1039" type="#_x0000_t75" style="width:122.25pt;height:33.75pt" o:ole="" fillcolor="window">
            <v:imagedata r:id="rId35" o:title=""/>
          </v:shape>
          <o:OLEObject Type="Embed" ProgID="Equation.3" ShapeID="_x0000_i1039" DrawAspect="Content" ObjectID="_1365359186" r:id="rId36"/>
        </w:object>
      </w:r>
    </w:p>
    <w:p w:rsidR="00000000" w:rsidRDefault="00A72D38">
      <w:pPr>
        <w:spacing w:line="360" w:lineRule="auto"/>
        <w:ind w:right="-22" w:firstLine="425"/>
        <w:rPr>
          <w:rFonts w:hint="eastAsia"/>
          <w:sz w:val="24"/>
        </w:rPr>
      </w:pPr>
      <w:r>
        <w:rPr>
          <w:rFonts w:hint="eastAsia"/>
          <w:sz w:val="24"/>
        </w:rPr>
        <w:t>二阶直方图特征是以象点对的联合概率分布为基础的。设象点</w:t>
      </w:r>
      <w:r>
        <w:rPr>
          <w:rFonts w:hint="eastAsia"/>
          <w:sz w:val="24"/>
        </w:rPr>
        <w:t>f(j,k)</w:t>
      </w:r>
      <w:r>
        <w:rPr>
          <w:rFonts w:hint="eastAsia"/>
          <w:sz w:val="24"/>
        </w:rPr>
        <w:t>和</w:t>
      </w:r>
      <w:r>
        <w:rPr>
          <w:rFonts w:hint="eastAsia"/>
          <w:sz w:val="24"/>
        </w:rPr>
        <w:t>f(m,n)</w:t>
      </w:r>
      <w:r>
        <w:rPr>
          <w:rFonts w:hint="eastAsia"/>
          <w:sz w:val="24"/>
        </w:rPr>
        <w:t>分别位于坐标</w:t>
      </w:r>
      <w:r>
        <w:rPr>
          <w:rFonts w:hint="eastAsia"/>
          <w:sz w:val="24"/>
        </w:rPr>
        <w:t>(j,k)</w:t>
      </w:r>
      <w:r>
        <w:rPr>
          <w:rFonts w:hint="eastAsia"/>
          <w:sz w:val="24"/>
        </w:rPr>
        <w:t>和</w:t>
      </w:r>
      <w:r>
        <w:rPr>
          <w:rFonts w:hint="eastAsia"/>
          <w:sz w:val="24"/>
        </w:rPr>
        <w:t xml:space="preserve"> (m,n)</w:t>
      </w:r>
      <w:r>
        <w:rPr>
          <w:rFonts w:hint="eastAsia"/>
          <w:sz w:val="24"/>
        </w:rPr>
        <w:t>上，二者相距</w:t>
      </w:r>
      <w:r>
        <w:rPr>
          <w:rFonts w:hint="eastAsia"/>
          <w:sz w:val="24"/>
        </w:rPr>
        <w:t xml:space="preserve">| j </w:t>
      </w:r>
      <w:r>
        <w:rPr>
          <w:sz w:val="24"/>
        </w:rPr>
        <w:t>–</w:t>
      </w:r>
      <w:r>
        <w:rPr>
          <w:rFonts w:hint="eastAsia"/>
          <w:sz w:val="24"/>
        </w:rPr>
        <w:t xml:space="preserve"> m |,| k </w:t>
      </w:r>
      <w:r>
        <w:rPr>
          <w:sz w:val="24"/>
        </w:rPr>
        <w:t>–</w:t>
      </w:r>
      <w:r>
        <w:rPr>
          <w:rFonts w:hint="eastAsia"/>
          <w:sz w:val="24"/>
        </w:rPr>
        <w:t xml:space="preserve"> n |,(</w:t>
      </w:r>
      <w:r>
        <w:rPr>
          <w:rFonts w:hint="eastAsia"/>
          <w:sz w:val="24"/>
        </w:rPr>
        <w:t>或表示成极坐标</w:t>
      </w:r>
      <w:r>
        <w:rPr>
          <w:rFonts w:hint="eastAsia"/>
          <w:sz w:val="24"/>
        </w:rPr>
        <w:t>r,</w:t>
      </w:r>
      <w:r>
        <w:rPr>
          <w:sz w:val="24"/>
        </w:rPr>
        <w:sym w:font="Symbol" w:char="F071"/>
      </w:r>
      <w:r>
        <w:rPr>
          <w:rFonts w:hint="eastAsia"/>
          <w:sz w:val="24"/>
        </w:rPr>
        <w:t>),</w:t>
      </w:r>
      <w:r>
        <w:rPr>
          <w:rFonts w:hint="eastAsia"/>
          <w:sz w:val="24"/>
        </w:rPr>
        <w:t>这时联合概率为：</w:t>
      </w:r>
    </w:p>
    <w:p w:rsidR="00000000" w:rsidRDefault="00A72D38" w:rsidP="00EF4904">
      <w:pPr>
        <w:spacing w:line="360" w:lineRule="auto"/>
        <w:ind w:right="-22"/>
        <w:jc w:val="center"/>
        <w:outlineLvl w:val="0"/>
        <w:rPr>
          <w:rFonts w:hint="eastAsia"/>
          <w:sz w:val="24"/>
        </w:rPr>
      </w:pPr>
      <w:r>
        <w:rPr>
          <w:rFonts w:hint="eastAsia"/>
          <w:sz w:val="24"/>
        </w:rPr>
        <w:t>P(a,b)=Prob{f(j,k)=a, f(m,n)=b}</w:t>
      </w:r>
    </w:p>
    <w:p w:rsidR="00000000" w:rsidRDefault="00A72D38">
      <w:pPr>
        <w:spacing w:line="360" w:lineRule="auto"/>
        <w:ind w:right="-22"/>
        <w:rPr>
          <w:rFonts w:hint="eastAsia"/>
          <w:sz w:val="24"/>
        </w:rPr>
      </w:pPr>
      <w:r>
        <w:rPr>
          <w:rFonts w:hint="eastAsia"/>
          <w:sz w:val="24"/>
        </w:rPr>
        <w:t>式中</w:t>
      </w:r>
      <w:r>
        <w:rPr>
          <w:rFonts w:hint="eastAsia"/>
          <w:sz w:val="24"/>
        </w:rPr>
        <w:t>a</w:t>
      </w:r>
      <w:r>
        <w:rPr>
          <w:rFonts w:hint="eastAsia"/>
          <w:sz w:val="24"/>
        </w:rPr>
        <w:t>和</w:t>
      </w:r>
      <w:r>
        <w:rPr>
          <w:rFonts w:hint="eastAsia"/>
          <w:sz w:val="24"/>
        </w:rPr>
        <w:t>b</w:t>
      </w:r>
      <w:r>
        <w:rPr>
          <w:rFonts w:hint="eastAsia"/>
          <w:sz w:val="24"/>
        </w:rPr>
        <w:t>是图象灰度的量化值，由于数字图象中直线也离散表示，距离参数</w:t>
      </w:r>
      <w:r>
        <w:rPr>
          <w:rFonts w:hint="eastAsia"/>
          <w:sz w:val="24"/>
        </w:rPr>
        <w:t>(r,</w:t>
      </w:r>
      <w:r>
        <w:rPr>
          <w:sz w:val="24"/>
        </w:rPr>
        <w:sym w:font="Symbol" w:char="F071"/>
      </w:r>
      <w:r>
        <w:rPr>
          <w:rFonts w:hint="eastAsia"/>
          <w:sz w:val="24"/>
        </w:rPr>
        <w:t>)</w:t>
      </w:r>
      <w:r>
        <w:rPr>
          <w:rFonts w:hint="eastAsia"/>
          <w:sz w:val="24"/>
        </w:rPr>
        <w:t>只能取一定的离散值。</w:t>
      </w:r>
      <w:r>
        <w:rPr>
          <w:rFonts w:hint="eastAsia"/>
          <w:sz w:val="24"/>
        </w:rPr>
        <w:t>P(a,b)</w:t>
      </w:r>
      <w:r>
        <w:rPr>
          <w:rFonts w:hint="eastAsia"/>
          <w:sz w:val="24"/>
        </w:rPr>
        <w:t>的估计值为：</w:t>
      </w:r>
      <w:r>
        <w:rPr>
          <w:rFonts w:hint="eastAsia"/>
          <w:sz w:val="24"/>
        </w:rPr>
        <w:t>P(a,b)</w:t>
      </w:r>
      <w:r>
        <w:rPr>
          <w:rFonts w:hint="eastAsia"/>
          <w:sz w:val="24"/>
        </w:rPr>
        <w:sym w:font="Symbol" w:char="F0BB"/>
      </w:r>
      <w:r>
        <w:rPr>
          <w:rFonts w:hint="eastAsia"/>
          <w:sz w:val="24"/>
        </w:rPr>
        <w:t>N(</w:t>
      </w:r>
      <w:r>
        <w:rPr>
          <w:rFonts w:hint="eastAsia"/>
          <w:sz w:val="24"/>
        </w:rPr>
        <w:t>a,b)/M ,</w:t>
      </w:r>
      <w:r>
        <w:rPr>
          <w:rFonts w:hint="eastAsia"/>
          <w:sz w:val="24"/>
        </w:rPr>
        <w:t>式中</w:t>
      </w:r>
      <w:r>
        <w:rPr>
          <w:rFonts w:hint="eastAsia"/>
          <w:sz w:val="24"/>
        </w:rPr>
        <w:t>M</w:t>
      </w:r>
      <w:r>
        <w:rPr>
          <w:rFonts w:hint="eastAsia"/>
          <w:sz w:val="24"/>
        </w:rPr>
        <w:t>是测量窗口中的象点总数，</w:t>
      </w:r>
      <w:r>
        <w:rPr>
          <w:rFonts w:hint="eastAsia"/>
          <w:sz w:val="24"/>
        </w:rPr>
        <w:t>N(a,b)</w:t>
      </w:r>
      <w:r>
        <w:rPr>
          <w:rFonts w:hint="eastAsia"/>
          <w:sz w:val="24"/>
        </w:rPr>
        <w:t>是窗口中满足距离参数的两点</w:t>
      </w:r>
      <w:r>
        <w:rPr>
          <w:rFonts w:hint="eastAsia"/>
          <w:sz w:val="24"/>
        </w:rPr>
        <w:t>f(j,k)=a</w:t>
      </w:r>
      <w:r>
        <w:rPr>
          <w:rFonts w:hint="eastAsia"/>
          <w:sz w:val="24"/>
        </w:rPr>
        <w:t>和</w:t>
      </w:r>
      <w:r>
        <w:rPr>
          <w:rFonts w:hint="eastAsia"/>
          <w:sz w:val="24"/>
        </w:rPr>
        <w:t xml:space="preserve"> f(m,n)=b</w:t>
      </w:r>
      <w:r>
        <w:rPr>
          <w:rFonts w:hint="eastAsia"/>
          <w:sz w:val="24"/>
        </w:rPr>
        <w:t>出现的总数。习惯上假定图象是平稳的，窗口取整幅图大。如果图象中象点对是与高度相关的，则</w:t>
      </w:r>
      <w:r>
        <w:rPr>
          <w:rFonts w:hint="eastAsia"/>
          <w:sz w:val="24"/>
        </w:rPr>
        <w:t>P(a,b)</w:t>
      </w:r>
      <w:r>
        <w:rPr>
          <w:rFonts w:hint="eastAsia"/>
          <w:sz w:val="24"/>
        </w:rPr>
        <w:t>的阵元将沿阵列的对角线聚集。下列参数常用来表征能量在对角线附近散布的程度：</w:t>
      </w:r>
    </w:p>
    <w:p w:rsidR="00000000" w:rsidRDefault="00A72D38">
      <w:pPr>
        <w:numPr>
          <w:ilvl w:val="0"/>
          <w:numId w:val="4"/>
        </w:numPr>
        <w:spacing w:line="360" w:lineRule="auto"/>
        <w:ind w:right="-22"/>
        <w:rPr>
          <w:rFonts w:hint="eastAsia"/>
          <w:sz w:val="24"/>
        </w:rPr>
      </w:pPr>
      <w:r>
        <w:rPr>
          <w:rFonts w:hint="eastAsia"/>
          <w:sz w:val="24"/>
        </w:rPr>
        <w:t>自相关系数：</w:t>
      </w:r>
    </w:p>
    <w:p w:rsidR="00000000" w:rsidRDefault="00A72D38">
      <w:pPr>
        <w:spacing w:line="360" w:lineRule="auto"/>
        <w:ind w:left="1820" w:right="-22" w:firstLine="305"/>
        <w:rPr>
          <w:rFonts w:hint="eastAsia"/>
          <w:sz w:val="24"/>
        </w:rPr>
      </w:pPr>
      <w:r>
        <w:rPr>
          <w:noProof/>
          <w:position w:val="-28"/>
          <w:sz w:val="24"/>
        </w:rPr>
        <w:object w:dxaOrig="2200" w:dyaOrig="680">
          <v:shape id="_x0000_i1040" type="#_x0000_t75" style="width:110.25pt;height:33.75pt" o:ole="" fillcolor="window">
            <v:imagedata r:id="rId37" o:title=""/>
          </v:shape>
          <o:OLEObject Type="Embed" ProgID="Equation.3" ShapeID="_x0000_i1040" DrawAspect="Content" ObjectID="_1365359187" r:id="rId38"/>
        </w:object>
      </w:r>
    </w:p>
    <w:p w:rsidR="00000000" w:rsidRDefault="00A72D38">
      <w:pPr>
        <w:numPr>
          <w:ilvl w:val="0"/>
          <w:numId w:val="4"/>
        </w:numPr>
        <w:spacing w:line="360" w:lineRule="auto"/>
        <w:ind w:right="-22"/>
        <w:rPr>
          <w:rFonts w:hint="eastAsia"/>
          <w:sz w:val="24"/>
        </w:rPr>
      </w:pPr>
      <w:r>
        <w:rPr>
          <w:rFonts w:hint="eastAsia"/>
          <w:sz w:val="24"/>
        </w:rPr>
        <w:t>协方差：</w:t>
      </w:r>
    </w:p>
    <w:p w:rsidR="00000000" w:rsidRDefault="00A72D38">
      <w:pPr>
        <w:spacing w:line="360" w:lineRule="auto"/>
        <w:ind w:left="1700" w:right="-22" w:firstLine="425"/>
        <w:rPr>
          <w:rFonts w:hint="eastAsia"/>
          <w:sz w:val="24"/>
        </w:rPr>
      </w:pPr>
      <w:r>
        <w:rPr>
          <w:noProof/>
          <w:position w:val="-28"/>
          <w:sz w:val="24"/>
        </w:rPr>
        <w:object w:dxaOrig="3220" w:dyaOrig="680">
          <v:shape id="_x0000_i1041" type="#_x0000_t75" style="width:161.25pt;height:33.75pt" o:ole="" fillcolor="window">
            <v:imagedata r:id="rId39" o:title=""/>
          </v:shape>
          <o:OLEObject Type="Embed" ProgID="Equation.3" ShapeID="_x0000_i1041" DrawAspect="Content" ObjectID="_1365359188" r:id="rId40"/>
        </w:object>
      </w:r>
    </w:p>
    <w:p w:rsidR="00000000" w:rsidRDefault="00A72D38">
      <w:pPr>
        <w:spacing w:line="360" w:lineRule="auto"/>
        <w:ind w:right="-22"/>
        <w:rPr>
          <w:rFonts w:hint="eastAsia"/>
          <w:sz w:val="24"/>
        </w:rPr>
      </w:pPr>
      <w:r>
        <w:rPr>
          <w:rFonts w:hint="eastAsia"/>
          <w:sz w:val="24"/>
        </w:rPr>
        <w:t xml:space="preserve"> (3)</w:t>
      </w:r>
      <w:r>
        <w:rPr>
          <w:rFonts w:hint="eastAsia"/>
          <w:sz w:val="24"/>
        </w:rPr>
        <w:t>能量：</w:t>
      </w:r>
    </w:p>
    <w:p w:rsidR="00000000" w:rsidRDefault="00A72D38">
      <w:pPr>
        <w:spacing w:line="360" w:lineRule="auto"/>
        <w:ind w:left="1700" w:right="-22" w:firstLine="425"/>
        <w:rPr>
          <w:rFonts w:hint="eastAsia"/>
          <w:noProof/>
          <w:sz w:val="24"/>
        </w:rPr>
      </w:pPr>
      <w:r>
        <w:rPr>
          <w:noProof/>
          <w:position w:val="-28"/>
          <w:sz w:val="24"/>
        </w:rPr>
        <w:object w:dxaOrig="2100" w:dyaOrig="680">
          <v:shape id="_x0000_i1042" type="#_x0000_t75" style="width:105pt;height:33.75pt" o:ole="" fillcolor="window">
            <v:imagedata r:id="rId41" o:title=""/>
          </v:shape>
          <o:OLEObject Type="Embed" ProgID="Equation.3" ShapeID="_x0000_i1042" DrawAspect="Content" ObjectID="_1365359189" r:id="rId42"/>
        </w:object>
      </w:r>
    </w:p>
    <w:p w:rsidR="00000000" w:rsidRDefault="00A72D38">
      <w:pPr>
        <w:spacing w:line="360" w:lineRule="auto"/>
        <w:ind w:right="-22"/>
        <w:rPr>
          <w:rFonts w:hint="eastAsia"/>
          <w:sz w:val="24"/>
        </w:rPr>
      </w:pPr>
      <w:r>
        <w:rPr>
          <w:rFonts w:hint="eastAsia"/>
          <w:sz w:val="24"/>
        </w:rPr>
        <w:t xml:space="preserve"> (4)</w:t>
      </w:r>
      <w:r>
        <w:rPr>
          <w:rFonts w:hint="eastAsia"/>
          <w:sz w:val="24"/>
        </w:rPr>
        <w:t>熵：</w:t>
      </w:r>
    </w:p>
    <w:p w:rsidR="00000000" w:rsidRDefault="00A72D38">
      <w:pPr>
        <w:spacing w:line="360" w:lineRule="auto"/>
        <w:ind w:left="1700" w:right="-22" w:firstLine="425"/>
        <w:rPr>
          <w:rFonts w:hint="eastAsia"/>
          <w:b/>
          <w:noProof/>
          <w:sz w:val="24"/>
        </w:rPr>
      </w:pPr>
      <w:r>
        <w:rPr>
          <w:b/>
          <w:noProof/>
          <w:position w:val="-28"/>
          <w:sz w:val="24"/>
        </w:rPr>
        <w:object w:dxaOrig="3320" w:dyaOrig="680">
          <v:shape id="_x0000_i1043" type="#_x0000_t75" style="width:165.75pt;height:42pt" o:ole="" fillcolor="window">
            <v:imagedata r:id="rId43" o:title=""/>
          </v:shape>
          <o:OLEObject Type="Embed" ProgID="Equation.3" ShapeID="_x0000_i1043" DrawAspect="Content" ObjectID="_1365359190" r:id="rId44"/>
        </w:object>
      </w:r>
    </w:p>
    <w:p w:rsidR="00000000" w:rsidRDefault="00A72D38">
      <w:pPr>
        <w:spacing w:line="360" w:lineRule="auto"/>
        <w:ind w:right="-22"/>
        <w:rPr>
          <w:rFonts w:hint="eastAsia"/>
          <w:sz w:val="24"/>
        </w:rPr>
      </w:pPr>
      <w:r>
        <w:rPr>
          <w:rFonts w:hint="eastAsia"/>
          <w:sz w:val="24"/>
        </w:rPr>
        <w:t>在纹理分析中，二阶直方图测度非常有用。</w:t>
      </w:r>
    </w:p>
    <w:p w:rsidR="00000000" w:rsidRDefault="00A72D38" w:rsidP="00EF4904">
      <w:pPr>
        <w:spacing w:line="360" w:lineRule="auto"/>
        <w:ind w:right="-22"/>
        <w:outlineLvl w:val="0"/>
        <w:rPr>
          <w:rFonts w:hint="eastAsia"/>
          <w:sz w:val="24"/>
        </w:rPr>
      </w:pPr>
      <w:r>
        <w:rPr>
          <w:rFonts w:hint="eastAsia"/>
          <w:sz w:val="24"/>
        </w:rPr>
        <w:lastRenderedPageBreak/>
        <w:t xml:space="preserve">2.1.3 </w:t>
      </w:r>
      <w:r>
        <w:rPr>
          <w:rFonts w:hint="eastAsia"/>
          <w:sz w:val="24"/>
        </w:rPr>
        <w:t>变换系数特征</w:t>
      </w:r>
    </w:p>
    <w:p w:rsidR="00000000" w:rsidRDefault="00A72D38">
      <w:pPr>
        <w:spacing w:line="360" w:lineRule="auto"/>
        <w:ind w:right="-22"/>
        <w:rPr>
          <w:rFonts w:hint="eastAsia"/>
          <w:sz w:val="24"/>
        </w:rPr>
      </w:pPr>
      <w:r>
        <w:rPr>
          <w:rFonts w:hint="eastAsia"/>
          <w:sz w:val="24"/>
        </w:rPr>
        <w:tab/>
      </w:r>
      <w:r>
        <w:rPr>
          <w:rFonts w:hint="eastAsia"/>
          <w:sz w:val="24"/>
        </w:rPr>
        <w:t>各种酋变换的变换系数是同图象</w:t>
      </w:r>
      <w:r>
        <w:rPr>
          <w:rFonts w:hint="eastAsia"/>
          <w:sz w:val="24"/>
        </w:rPr>
        <w:t>f(x,y)</w:t>
      </w:r>
      <w:r>
        <w:rPr>
          <w:rFonts w:hint="eastAsia"/>
          <w:sz w:val="24"/>
        </w:rPr>
        <w:t>一一对应的，但是，譬如</w:t>
      </w:r>
      <w:r>
        <w:rPr>
          <w:rFonts w:hint="eastAsia"/>
          <w:sz w:val="24"/>
        </w:rPr>
        <w:t>Fourier</w:t>
      </w:r>
      <w:r>
        <w:rPr>
          <w:rFonts w:hint="eastAsia"/>
          <w:sz w:val="24"/>
        </w:rPr>
        <w:t>变换的频谱</w:t>
      </w:r>
      <w:r>
        <w:rPr>
          <w:rFonts w:hint="eastAsia"/>
          <w:sz w:val="24"/>
        </w:rPr>
        <w:t xml:space="preserve"> F</w:t>
      </w:r>
      <w:r>
        <w:rPr>
          <w:rFonts w:hint="eastAsia"/>
          <w:sz w:val="24"/>
        </w:rPr>
        <w:t>（</w:t>
      </w:r>
      <w:r>
        <w:rPr>
          <w:rFonts w:hint="eastAsia"/>
          <w:sz w:val="24"/>
        </w:rPr>
        <w:t>u,v</w:t>
      </w:r>
      <w:r>
        <w:rPr>
          <w:rFonts w:hint="eastAsia"/>
          <w:sz w:val="24"/>
        </w:rPr>
        <w:t>）的平方值，即：</w:t>
      </w:r>
    </w:p>
    <w:p w:rsidR="00000000" w:rsidRDefault="00A72D38">
      <w:pPr>
        <w:spacing w:line="360" w:lineRule="auto"/>
        <w:ind w:right="-22"/>
        <w:jc w:val="center"/>
        <w:rPr>
          <w:rFonts w:hint="eastAsia"/>
          <w:sz w:val="24"/>
        </w:rPr>
      </w:pPr>
      <w:r>
        <w:rPr>
          <w:noProof/>
          <w:position w:val="-10"/>
          <w:sz w:val="24"/>
        </w:rPr>
        <w:object w:dxaOrig="1880" w:dyaOrig="360">
          <v:shape id="_x0000_i1044" type="#_x0000_t75" style="width:93.75pt;height:18pt" o:ole="" fillcolor="window">
            <v:imagedata r:id="rId45" o:title=""/>
          </v:shape>
          <o:OLEObject Type="Embed" ProgID="Equation.3" ShapeID="_x0000_i1044" DrawAspect="Content" ObjectID="_1365359191" r:id="rId46"/>
        </w:object>
      </w:r>
    </w:p>
    <w:p w:rsidR="00000000" w:rsidRDefault="00A72D38">
      <w:pPr>
        <w:spacing w:line="360" w:lineRule="auto"/>
        <w:ind w:right="-22"/>
        <w:rPr>
          <w:rFonts w:hint="eastAsia"/>
          <w:sz w:val="24"/>
        </w:rPr>
      </w:pPr>
      <w:r>
        <w:rPr>
          <w:rFonts w:hint="eastAsia"/>
          <w:sz w:val="24"/>
        </w:rPr>
        <w:t>却与</w:t>
      </w:r>
      <w:r>
        <w:rPr>
          <w:rFonts w:hint="eastAsia"/>
          <w:sz w:val="24"/>
        </w:rPr>
        <w:t>F</w:t>
      </w:r>
      <w:r>
        <w:rPr>
          <w:rFonts w:hint="eastAsia"/>
          <w:sz w:val="24"/>
        </w:rPr>
        <w:t>（</w:t>
      </w:r>
      <w:r>
        <w:rPr>
          <w:rFonts w:hint="eastAsia"/>
          <w:sz w:val="24"/>
        </w:rPr>
        <w:t>u,v</w:t>
      </w:r>
      <w:r>
        <w:rPr>
          <w:rFonts w:hint="eastAsia"/>
          <w:sz w:val="24"/>
        </w:rPr>
        <w:t>）不是唯一地对应，这时即使</w:t>
      </w:r>
      <w:r>
        <w:rPr>
          <w:rFonts w:hint="eastAsia"/>
          <w:sz w:val="24"/>
        </w:rPr>
        <w:t>f(x,y)</w:t>
      </w:r>
      <w:r>
        <w:rPr>
          <w:rFonts w:hint="eastAsia"/>
          <w:sz w:val="24"/>
        </w:rPr>
        <w:t>的原点有了位移，</w:t>
      </w:r>
      <w:r>
        <w:rPr>
          <w:rFonts w:hint="eastAsia"/>
          <w:sz w:val="24"/>
        </w:rPr>
        <w:t>M(u,v)</w:t>
      </w:r>
      <w:r>
        <w:rPr>
          <w:rFonts w:hint="eastAsia"/>
          <w:sz w:val="24"/>
        </w:rPr>
        <w:t>的值仍保持不变。在某些应用中可利用这一特点。</w:t>
      </w:r>
    </w:p>
    <w:p w:rsidR="00000000" w:rsidRDefault="00A72D38">
      <w:pPr>
        <w:spacing w:line="360" w:lineRule="auto"/>
        <w:ind w:right="-22"/>
        <w:rPr>
          <w:rFonts w:hint="eastAsia"/>
          <w:sz w:val="24"/>
        </w:rPr>
      </w:pPr>
    </w:p>
    <w:p w:rsidR="00000000" w:rsidRDefault="00A72D38" w:rsidP="00EF4904">
      <w:pPr>
        <w:spacing w:line="360" w:lineRule="auto"/>
        <w:ind w:right="-22"/>
        <w:outlineLvl w:val="0"/>
        <w:rPr>
          <w:rFonts w:hint="eastAsia"/>
          <w:sz w:val="24"/>
        </w:rPr>
      </w:pPr>
      <w:r>
        <w:rPr>
          <w:rFonts w:hint="eastAsia"/>
          <w:sz w:val="24"/>
        </w:rPr>
        <w:t xml:space="preserve">2.1.4 </w:t>
      </w:r>
      <w:r>
        <w:rPr>
          <w:rFonts w:hint="eastAsia"/>
          <w:sz w:val="24"/>
        </w:rPr>
        <w:t>采用灰度阈值法进行分割</w:t>
      </w:r>
    </w:p>
    <w:p w:rsidR="00000000" w:rsidRDefault="00A72D38">
      <w:pPr>
        <w:spacing w:line="360" w:lineRule="auto"/>
        <w:ind w:right="-22" w:firstLine="425"/>
        <w:rPr>
          <w:rFonts w:hint="eastAsia"/>
          <w:sz w:val="24"/>
        </w:rPr>
      </w:pPr>
      <w:r>
        <w:rPr>
          <w:rFonts w:hint="eastAsia"/>
          <w:sz w:val="24"/>
        </w:rPr>
        <w:t>这是最简单的分割方法</w:t>
      </w:r>
      <w:r>
        <w:rPr>
          <w:rFonts w:hint="eastAsia"/>
          <w:sz w:val="24"/>
        </w:rPr>
        <w:t>,</w:t>
      </w:r>
      <w:r>
        <w:rPr>
          <w:rFonts w:hint="eastAsia"/>
          <w:sz w:val="24"/>
        </w:rPr>
        <w:t>通过设置一门限</w:t>
      </w:r>
      <w:r>
        <w:rPr>
          <w:rFonts w:hint="eastAsia"/>
          <w:sz w:val="24"/>
        </w:rPr>
        <w:t>(</w:t>
      </w:r>
      <w:r>
        <w:rPr>
          <w:rFonts w:hint="eastAsia"/>
          <w:sz w:val="24"/>
        </w:rPr>
        <w:t>阈值</w:t>
      </w:r>
      <w:r>
        <w:rPr>
          <w:rFonts w:hint="eastAsia"/>
          <w:sz w:val="24"/>
        </w:rPr>
        <w:t>)T</w:t>
      </w:r>
      <w:r>
        <w:rPr>
          <w:rFonts w:hint="eastAsia"/>
          <w:sz w:val="24"/>
        </w:rPr>
        <w:t>，把象点按灰度级分为大于和小于</w:t>
      </w:r>
      <w:r>
        <w:rPr>
          <w:rFonts w:hint="eastAsia"/>
          <w:sz w:val="24"/>
        </w:rPr>
        <w:t>T</w:t>
      </w:r>
      <w:r>
        <w:rPr>
          <w:rFonts w:hint="eastAsia"/>
          <w:sz w:val="24"/>
        </w:rPr>
        <w:t>的两组，若</w:t>
      </w:r>
      <w:r>
        <w:rPr>
          <w:rFonts w:hint="eastAsia"/>
          <w:sz w:val="24"/>
        </w:rPr>
        <w:t>水平的或垂直的相邻两点属于不同组别，则给予标记</w:t>
      </w:r>
      <w:r>
        <w:rPr>
          <w:rFonts w:hint="eastAsia"/>
          <w:sz w:val="24"/>
        </w:rPr>
        <w:t>Le</w:t>
      </w:r>
      <w:r>
        <w:rPr>
          <w:rFonts w:hint="eastAsia"/>
          <w:sz w:val="24"/>
        </w:rPr>
        <w:t>，否则给予标记</w:t>
      </w:r>
      <w:r>
        <w:rPr>
          <w:rFonts w:hint="eastAsia"/>
          <w:sz w:val="24"/>
        </w:rPr>
        <w:t>Lb</w:t>
      </w:r>
      <w:r>
        <w:rPr>
          <w:rFonts w:hint="eastAsia"/>
          <w:sz w:val="24"/>
        </w:rPr>
        <w:t>。于是把图象</w:t>
      </w:r>
      <w:r>
        <w:rPr>
          <w:rFonts w:hint="eastAsia"/>
          <w:sz w:val="24"/>
        </w:rPr>
        <w:t>f(x,y)</w:t>
      </w:r>
      <w:r>
        <w:rPr>
          <w:rFonts w:hint="eastAsia"/>
          <w:sz w:val="24"/>
        </w:rPr>
        <w:t>分割成二值化图</w:t>
      </w:r>
      <w:r>
        <w:rPr>
          <w:rFonts w:hint="eastAsia"/>
          <w:sz w:val="24"/>
        </w:rPr>
        <w:t>g(x,y)</w:t>
      </w:r>
      <w:r>
        <w:rPr>
          <w:rFonts w:hint="eastAsia"/>
          <w:sz w:val="24"/>
        </w:rPr>
        <w:t>，</w:t>
      </w:r>
      <w:r>
        <w:rPr>
          <w:rFonts w:hint="eastAsia"/>
          <w:sz w:val="24"/>
        </w:rPr>
        <w:t>g(x,y)</w:t>
      </w:r>
      <w:r>
        <w:rPr>
          <w:rFonts w:hint="eastAsia"/>
          <w:sz w:val="24"/>
        </w:rPr>
        <w:t>的取值规则为：</w:t>
      </w:r>
    </w:p>
    <w:p w:rsidR="00000000" w:rsidRDefault="00A72D38">
      <w:pPr>
        <w:spacing w:line="360" w:lineRule="auto"/>
        <w:ind w:right="-22"/>
        <w:rPr>
          <w:rFonts w:hint="eastAsia"/>
          <w:sz w:val="24"/>
        </w:rPr>
      </w:pPr>
      <w:r>
        <w:rPr>
          <w:rFonts w:hint="eastAsia"/>
          <w:sz w:val="24"/>
        </w:rPr>
        <w:t>(1)</w:t>
      </w:r>
      <w:r>
        <w:rPr>
          <w:rFonts w:hint="eastAsia"/>
          <w:sz w:val="24"/>
        </w:rPr>
        <w:t>若</w:t>
      </w:r>
      <w:r>
        <w:rPr>
          <w:rFonts w:hint="eastAsia"/>
          <w:sz w:val="24"/>
        </w:rPr>
        <w:t xml:space="preserve">f(x,y) </w:t>
      </w:r>
      <w:r>
        <w:rPr>
          <w:rFonts w:hint="eastAsia"/>
          <w:sz w:val="24"/>
        </w:rPr>
        <w:t>和</w:t>
      </w:r>
      <w:r>
        <w:rPr>
          <w:rFonts w:hint="eastAsia"/>
          <w:sz w:val="24"/>
        </w:rPr>
        <w:t xml:space="preserve"> f(x,y-1) </w:t>
      </w:r>
      <w:r>
        <w:rPr>
          <w:rFonts w:hint="eastAsia"/>
          <w:sz w:val="24"/>
        </w:rPr>
        <w:t>或</w:t>
      </w:r>
      <w:r>
        <w:rPr>
          <w:rFonts w:hint="eastAsia"/>
          <w:sz w:val="24"/>
        </w:rPr>
        <w:t xml:space="preserve">f(x,y) </w:t>
      </w:r>
      <w:r>
        <w:rPr>
          <w:rFonts w:hint="eastAsia"/>
          <w:sz w:val="24"/>
        </w:rPr>
        <w:t>和</w:t>
      </w:r>
      <w:r>
        <w:rPr>
          <w:rFonts w:hint="eastAsia"/>
          <w:sz w:val="24"/>
        </w:rPr>
        <w:t xml:space="preserve">f(x-1,y) </w:t>
      </w:r>
      <w:r>
        <w:rPr>
          <w:rFonts w:hint="eastAsia"/>
          <w:sz w:val="24"/>
        </w:rPr>
        <w:t>属于不同点组：</w:t>
      </w:r>
      <w:r>
        <w:rPr>
          <w:rFonts w:hint="eastAsia"/>
          <w:sz w:val="24"/>
        </w:rPr>
        <w:t>g(x,y)=Le</w:t>
      </w:r>
    </w:p>
    <w:p w:rsidR="00000000" w:rsidRDefault="00A72D38">
      <w:pPr>
        <w:spacing w:line="360" w:lineRule="auto"/>
        <w:ind w:right="-22"/>
        <w:rPr>
          <w:rFonts w:hint="eastAsia"/>
          <w:sz w:val="24"/>
        </w:rPr>
      </w:pPr>
      <w:r>
        <w:rPr>
          <w:rFonts w:hint="eastAsia"/>
          <w:sz w:val="24"/>
        </w:rPr>
        <w:t>(2)</w:t>
      </w:r>
      <w:r>
        <w:rPr>
          <w:rFonts w:hint="eastAsia"/>
          <w:sz w:val="24"/>
        </w:rPr>
        <w:t>其它情况：</w:t>
      </w:r>
      <w:r>
        <w:rPr>
          <w:rFonts w:hint="eastAsia"/>
          <w:sz w:val="24"/>
        </w:rPr>
        <w:t>g(x,y)=Lb</w:t>
      </w:r>
    </w:p>
    <w:p w:rsidR="00000000" w:rsidRDefault="00A72D38">
      <w:pPr>
        <w:spacing w:line="360" w:lineRule="auto"/>
        <w:ind w:right="-22" w:firstLine="425"/>
        <w:rPr>
          <w:rFonts w:hint="eastAsia"/>
          <w:sz w:val="24"/>
        </w:rPr>
      </w:pPr>
      <w:r>
        <w:rPr>
          <w:rFonts w:hint="eastAsia"/>
          <w:sz w:val="24"/>
        </w:rPr>
        <w:t>T</w:t>
      </w:r>
      <w:r>
        <w:rPr>
          <w:rFonts w:hint="eastAsia"/>
          <w:sz w:val="24"/>
        </w:rPr>
        <w:t>是图象灰度级范围</w:t>
      </w:r>
      <w:r>
        <w:rPr>
          <w:rFonts w:hint="eastAsia"/>
          <w:sz w:val="24"/>
        </w:rPr>
        <w:t>[zl,zh]</w:t>
      </w:r>
      <w:r>
        <w:rPr>
          <w:rFonts w:hint="eastAsia"/>
          <w:sz w:val="24"/>
        </w:rPr>
        <w:t>中的某个值，当图象的直方图呈现若干块较明显的不同分布形状时，则</w:t>
      </w:r>
      <w:r>
        <w:rPr>
          <w:rFonts w:hint="eastAsia"/>
          <w:sz w:val="24"/>
        </w:rPr>
        <w:t>T</w:t>
      </w:r>
      <w:r>
        <w:rPr>
          <w:rFonts w:hint="eastAsia"/>
          <w:sz w:val="24"/>
        </w:rPr>
        <w:t>大致可选在两分块的边界处。显然，从直方图上妥善地选择</w:t>
      </w:r>
      <w:r>
        <w:rPr>
          <w:rFonts w:hint="eastAsia"/>
          <w:sz w:val="24"/>
        </w:rPr>
        <w:t>T</w:t>
      </w:r>
      <w:r>
        <w:rPr>
          <w:rFonts w:hint="eastAsia"/>
          <w:sz w:val="24"/>
        </w:rPr>
        <w:t>值，对正确划分出感兴趣的区域</w:t>
      </w:r>
      <w:r>
        <w:rPr>
          <w:rFonts w:hint="eastAsia"/>
          <w:sz w:val="24"/>
        </w:rPr>
        <w:t>(</w:t>
      </w:r>
      <w:r>
        <w:rPr>
          <w:rFonts w:hint="eastAsia"/>
          <w:sz w:val="24"/>
        </w:rPr>
        <w:t>或目标</w:t>
      </w:r>
      <w:r>
        <w:rPr>
          <w:rFonts w:hint="eastAsia"/>
          <w:sz w:val="24"/>
        </w:rPr>
        <w:t>)</w:t>
      </w:r>
      <w:r>
        <w:rPr>
          <w:rFonts w:hint="eastAsia"/>
          <w:sz w:val="24"/>
        </w:rPr>
        <w:t>和背景很有关系。</w:t>
      </w:r>
    </w:p>
    <w:p w:rsidR="00000000" w:rsidRDefault="00A72D38">
      <w:pPr>
        <w:spacing w:line="360" w:lineRule="auto"/>
        <w:ind w:right="-22"/>
        <w:rPr>
          <w:sz w:val="24"/>
        </w:rPr>
      </w:pPr>
    </w:p>
    <w:p w:rsidR="00000000" w:rsidRDefault="00A72D38">
      <w:pPr>
        <w:spacing w:line="360" w:lineRule="auto"/>
        <w:rPr>
          <w:rFonts w:hint="eastAsia"/>
          <w:sz w:val="24"/>
        </w:rPr>
      </w:pPr>
    </w:p>
    <w:p w:rsidR="00000000" w:rsidRDefault="00A72D38">
      <w:pPr>
        <w:spacing w:line="360" w:lineRule="auto"/>
        <w:rPr>
          <w:rFonts w:hint="eastAsia"/>
          <w:sz w:val="24"/>
        </w:rPr>
      </w:pPr>
    </w:p>
    <w:p w:rsidR="00000000" w:rsidRDefault="00A72D38">
      <w:pPr>
        <w:spacing w:line="360" w:lineRule="auto"/>
        <w:rPr>
          <w:rFonts w:hint="eastAsia"/>
          <w:sz w:val="24"/>
        </w:rPr>
      </w:pPr>
    </w:p>
    <w:p w:rsidR="00000000" w:rsidRDefault="00A72D38">
      <w:pPr>
        <w:spacing w:line="360" w:lineRule="auto"/>
        <w:rPr>
          <w:rFonts w:hint="eastAsia"/>
          <w:sz w:val="24"/>
        </w:rPr>
      </w:pPr>
    </w:p>
    <w:p w:rsidR="00000000" w:rsidRDefault="00A72D38">
      <w:pPr>
        <w:spacing w:line="360" w:lineRule="auto"/>
        <w:rPr>
          <w:rFonts w:hint="eastAsia"/>
          <w:sz w:val="24"/>
        </w:rPr>
      </w:pPr>
    </w:p>
    <w:p w:rsidR="00000000" w:rsidRDefault="00A72D38">
      <w:pPr>
        <w:spacing w:line="360" w:lineRule="auto"/>
        <w:rPr>
          <w:rFonts w:hint="eastAsia"/>
          <w:sz w:val="24"/>
        </w:rPr>
      </w:pPr>
    </w:p>
    <w:p w:rsidR="00000000" w:rsidRDefault="00A72D38">
      <w:pPr>
        <w:spacing w:line="360" w:lineRule="auto"/>
        <w:rPr>
          <w:rFonts w:hint="eastAsia"/>
          <w:sz w:val="24"/>
        </w:rPr>
      </w:pPr>
    </w:p>
    <w:p w:rsidR="00000000" w:rsidRDefault="00A72D38">
      <w:pPr>
        <w:spacing w:line="360" w:lineRule="auto"/>
        <w:rPr>
          <w:rFonts w:hint="eastAsia"/>
          <w:sz w:val="24"/>
        </w:rPr>
      </w:pPr>
    </w:p>
    <w:p w:rsidR="00000000" w:rsidRDefault="00A72D38">
      <w:pPr>
        <w:spacing w:line="360" w:lineRule="auto"/>
        <w:rPr>
          <w:rFonts w:hint="eastAsia"/>
          <w:sz w:val="24"/>
        </w:rPr>
      </w:pPr>
    </w:p>
    <w:p w:rsidR="00000000" w:rsidRDefault="00A72D38">
      <w:pPr>
        <w:spacing w:line="360" w:lineRule="auto"/>
        <w:rPr>
          <w:rFonts w:hint="eastAsia"/>
          <w:sz w:val="24"/>
        </w:rPr>
      </w:pPr>
    </w:p>
    <w:p w:rsidR="00000000" w:rsidRDefault="00A72D38">
      <w:pPr>
        <w:spacing w:line="360" w:lineRule="auto"/>
        <w:rPr>
          <w:rFonts w:hint="eastAsia"/>
          <w:sz w:val="24"/>
        </w:rPr>
      </w:pPr>
    </w:p>
    <w:p w:rsidR="00000000" w:rsidRDefault="00A72D38">
      <w:pPr>
        <w:spacing w:line="360" w:lineRule="auto"/>
        <w:rPr>
          <w:rFonts w:hint="eastAsia"/>
          <w:sz w:val="24"/>
        </w:rPr>
      </w:pPr>
    </w:p>
    <w:p w:rsidR="00000000" w:rsidRDefault="00A72D38" w:rsidP="00EF4904">
      <w:pPr>
        <w:spacing w:line="360" w:lineRule="auto"/>
        <w:outlineLvl w:val="0"/>
        <w:rPr>
          <w:rFonts w:hint="eastAsia"/>
          <w:b/>
          <w:sz w:val="24"/>
        </w:rPr>
      </w:pPr>
      <w:r>
        <w:rPr>
          <w:rFonts w:hint="eastAsia"/>
          <w:b/>
          <w:sz w:val="24"/>
        </w:rPr>
        <w:lastRenderedPageBreak/>
        <w:t xml:space="preserve">2.2 </w:t>
      </w:r>
      <w:r>
        <w:rPr>
          <w:rFonts w:hint="eastAsia"/>
          <w:b/>
          <w:sz w:val="24"/>
        </w:rPr>
        <w:t>牌照图象分割的实现</w:t>
      </w:r>
    </w:p>
    <w:p w:rsidR="00000000" w:rsidRDefault="00A72D38">
      <w:pPr>
        <w:spacing w:line="360" w:lineRule="auto"/>
        <w:rPr>
          <w:rFonts w:hint="eastAsia"/>
          <w:sz w:val="24"/>
        </w:rPr>
      </w:pPr>
      <w:r>
        <w:rPr>
          <w:rFonts w:hint="eastAsia"/>
          <w:sz w:val="24"/>
        </w:rPr>
        <w:tab/>
      </w:r>
      <w:r>
        <w:rPr>
          <w:rFonts w:hint="eastAsia"/>
          <w:sz w:val="24"/>
        </w:rPr>
        <w:t>牌照图象的分割是将灰度图象转变为二值化图象，使字符图象前景与背景区域得以分离。图</w:t>
      </w:r>
      <w:r>
        <w:rPr>
          <w:rFonts w:hint="eastAsia"/>
          <w:sz w:val="24"/>
        </w:rPr>
        <w:t>2</w:t>
      </w:r>
      <w:r>
        <w:rPr>
          <w:rFonts w:hint="eastAsia"/>
          <w:sz w:val="24"/>
        </w:rPr>
        <w:t>－</w:t>
      </w:r>
      <w:r>
        <w:rPr>
          <w:rFonts w:hint="eastAsia"/>
          <w:sz w:val="24"/>
        </w:rPr>
        <w:t>1</w:t>
      </w:r>
      <w:r>
        <w:rPr>
          <w:rFonts w:hint="eastAsia"/>
          <w:sz w:val="24"/>
        </w:rPr>
        <w:t>左侧为牌照灰度图象，图</w:t>
      </w:r>
      <w:r>
        <w:rPr>
          <w:rFonts w:hint="eastAsia"/>
          <w:sz w:val="24"/>
        </w:rPr>
        <w:t>2</w:t>
      </w:r>
      <w:r>
        <w:rPr>
          <w:rFonts w:hint="eastAsia"/>
          <w:sz w:val="24"/>
        </w:rPr>
        <w:t>－</w:t>
      </w:r>
      <w:r>
        <w:rPr>
          <w:rFonts w:hint="eastAsia"/>
          <w:sz w:val="24"/>
        </w:rPr>
        <w:t>1</w:t>
      </w:r>
      <w:r>
        <w:rPr>
          <w:rFonts w:hint="eastAsia"/>
          <w:sz w:val="24"/>
        </w:rPr>
        <w:t>右侧为分割后的二值化图象，以‘</w:t>
      </w:r>
      <w:r>
        <w:rPr>
          <w:rFonts w:hint="eastAsia"/>
          <w:sz w:val="24"/>
        </w:rPr>
        <w:t>1</w:t>
      </w:r>
      <w:r>
        <w:rPr>
          <w:rFonts w:hint="eastAsia"/>
          <w:sz w:val="24"/>
        </w:rPr>
        <w:t>’表示前景信息（黑色区域），以‘</w:t>
      </w:r>
      <w:r>
        <w:rPr>
          <w:rFonts w:hint="eastAsia"/>
          <w:sz w:val="24"/>
        </w:rPr>
        <w:t>0</w:t>
      </w:r>
      <w:r>
        <w:rPr>
          <w:rFonts w:hint="eastAsia"/>
          <w:sz w:val="24"/>
        </w:rPr>
        <w:t>’表示背景信息（白色区域）。</w:t>
      </w:r>
    </w:p>
    <w:p w:rsidR="00000000" w:rsidRDefault="00A72D38">
      <w:pPr>
        <w:spacing w:line="360" w:lineRule="auto"/>
        <w:jc w:val="center"/>
        <w:rPr>
          <w:sz w:val="24"/>
        </w:rPr>
      </w:pPr>
      <w:r>
        <w:object w:dxaOrig="1650" w:dyaOrig="585">
          <v:shape id="_x0000_i1045" type="#_x0000_t75" style="width:82.5pt;height:29.25pt" o:ole="" fillcolor="window">
            <v:imagedata r:id="rId47" o:title=""/>
          </v:shape>
          <o:OLEObject Type="Embed" ProgID="PBrush" ShapeID="_x0000_i1045" DrawAspect="Content" ObjectID="_1365359192" r:id="rId48"/>
        </w:objec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object w:dxaOrig="1725" w:dyaOrig="660">
          <v:shape id="_x0000_i1046" type="#_x0000_t75" style="width:86.25pt;height:33pt" o:ole="" fillcolor="window">
            <v:imagedata r:id="rId49" o:title=""/>
          </v:shape>
          <o:OLEObject Type="Embed" ProgID="PBrush" ShapeID="_x0000_i1046" DrawAspect="Content" ObjectID="_1365359193" r:id="rId50"/>
        </w:object>
      </w:r>
    </w:p>
    <w:p w:rsidR="00000000" w:rsidRDefault="00A72D38">
      <w:pPr>
        <w:spacing w:line="360" w:lineRule="auto"/>
        <w:jc w:val="center"/>
        <w:rPr>
          <w:rFonts w:hint="eastAsia"/>
          <w:sz w:val="24"/>
        </w:rPr>
      </w:pPr>
      <w:r>
        <w:rPr>
          <w:rFonts w:hint="eastAsia"/>
          <w:sz w:val="24"/>
        </w:rPr>
        <w:t>（图</w:t>
      </w:r>
      <w:r>
        <w:rPr>
          <w:rFonts w:hint="eastAsia"/>
          <w:sz w:val="24"/>
        </w:rPr>
        <w:t>2.2</w:t>
      </w:r>
      <w:r>
        <w:rPr>
          <w:rFonts w:hint="eastAsia"/>
          <w:sz w:val="24"/>
        </w:rPr>
        <w:t>－</w:t>
      </w:r>
      <w:r>
        <w:rPr>
          <w:rFonts w:hint="eastAsia"/>
          <w:sz w:val="24"/>
        </w:rPr>
        <w:t>1</w:t>
      </w:r>
      <w:r>
        <w:rPr>
          <w:rFonts w:hint="eastAsia"/>
          <w:sz w:val="24"/>
        </w:rPr>
        <w:t>）</w:t>
      </w:r>
    </w:p>
    <w:p w:rsidR="00000000" w:rsidRDefault="00A72D38">
      <w:pPr>
        <w:spacing w:line="360" w:lineRule="auto"/>
        <w:ind w:firstLine="425"/>
        <w:rPr>
          <w:rFonts w:hint="eastAsia"/>
          <w:sz w:val="24"/>
        </w:rPr>
      </w:pPr>
      <w:r>
        <w:rPr>
          <w:rFonts w:hint="eastAsia"/>
          <w:sz w:val="24"/>
        </w:rPr>
        <w:t>这一环节的实现是通过牌照区域确定、区分图象前景与背景、图象二值化三部分来完成的。</w:t>
      </w:r>
    </w:p>
    <w:p w:rsidR="00000000" w:rsidRDefault="00A72D38">
      <w:pPr>
        <w:spacing w:line="360" w:lineRule="auto"/>
        <w:rPr>
          <w:rFonts w:hint="eastAsia"/>
          <w:sz w:val="24"/>
        </w:rPr>
      </w:pPr>
    </w:p>
    <w:p w:rsidR="00000000" w:rsidRDefault="00A72D38" w:rsidP="00EF4904">
      <w:pPr>
        <w:spacing w:line="360" w:lineRule="auto"/>
        <w:outlineLvl w:val="0"/>
        <w:rPr>
          <w:rFonts w:hint="eastAsia"/>
          <w:sz w:val="24"/>
        </w:rPr>
      </w:pPr>
      <w:r>
        <w:rPr>
          <w:rFonts w:hint="eastAsia"/>
          <w:sz w:val="24"/>
        </w:rPr>
        <w:t xml:space="preserve">2.2.1 </w:t>
      </w:r>
      <w:r>
        <w:rPr>
          <w:rFonts w:hint="eastAsia"/>
          <w:sz w:val="24"/>
        </w:rPr>
        <w:t>牌照区域的确定</w:t>
      </w:r>
    </w:p>
    <w:p w:rsidR="00000000" w:rsidRDefault="00A72D38">
      <w:pPr>
        <w:spacing w:line="360" w:lineRule="auto"/>
        <w:rPr>
          <w:rFonts w:hint="eastAsia"/>
          <w:sz w:val="24"/>
        </w:rPr>
      </w:pPr>
      <w:r>
        <w:rPr>
          <w:rFonts w:hint="eastAsia"/>
          <w:sz w:val="24"/>
        </w:rPr>
        <w:tab/>
      </w:r>
      <w:r>
        <w:rPr>
          <w:rFonts w:hint="eastAsia"/>
          <w:sz w:val="24"/>
        </w:rPr>
        <w:t>图象分割效果的优劣主要依赖于是</w:t>
      </w:r>
      <w:r>
        <w:rPr>
          <w:rFonts w:hint="eastAsia"/>
          <w:sz w:val="24"/>
        </w:rPr>
        <w:t>否能确定图象特征的基本信息。对于牌照图象分割而言，其处理的对象是包含牌照字符串及其周围区域的灰度图象，牌照区域图象的幅值、纹理及边沿特征是相对比较稳定的，可以在某种程度上来预测；反之牌照周围的区域存在很多不确的干扰与噪声，因此要获得好的分割效果，就应先确定牌照区域的位置。</w:t>
      </w:r>
    </w:p>
    <w:p w:rsidR="00000000" w:rsidRDefault="00A72D38">
      <w:pPr>
        <w:spacing w:line="360" w:lineRule="auto"/>
        <w:jc w:val="center"/>
        <w:rPr>
          <w:rFonts w:hint="eastAsia"/>
          <w:sz w:val="24"/>
        </w:rPr>
      </w:pPr>
      <w:r>
        <w:object w:dxaOrig="3300" w:dyaOrig="1440">
          <v:shape id="_x0000_i1047" type="#_x0000_t75" style="width:165pt;height:1in" o:ole="" fillcolor="window">
            <v:imagedata r:id="rId51" o:title=""/>
          </v:shape>
          <o:OLEObject Type="Embed" ProgID="PBrush" ShapeID="_x0000_i1047" DrawAspect="Content" ObjectID="_1365359194" r:id="rId52"/>
        </w:object>
      </w:r>
    </w:p>
    <w:p w:rsidR="00000000" w:rsidRDefault="00A72D38">
      <w:pPr>
        <w:spacing w:line="360" w:lineRule="auto"/>
        <w:jc w:val="center"/>
        <w:rPr>
          <w:rFonts w:hint="eastAsia"/>
          <w:sz w:val="24"/>
        </w:rPr>
      </w:pPr>
      <w:r>
        <w:rPr>
          <w:rFonts w:hint="eastAsia"/>
          <w:sz w:val="24"/>
        </w:rPr>
        <w:t>（图</w:t>
      </w:r>
      <w:r>
        <w:rPr>
          <w:rFonts w:hint="eastAsia"/>
          <w:sz w:val="24"/>
        </w:rPr>
        <w:t>2.2.1</w:t>
      </w:r>
      <w:r>
        <w:rPr>
          <w:rFonts w:hint="eastAsia"/>
          <w:sz w:val="24"/>
        </w:rPr>
        <w:t>－</w:t>
      </w:r>
      <w:r>
        <w:rPr>
          <w:rFonts w:hint="eastAsia"/>
          <w:sz w:val="24"/>
        </w:rPr>
        <w:t>1</w:t>
      </w:r>
      <w:r>
        <w:rPr>
          <w:rFonts w:hint="eastAsia"/>
          <w:sz w:val="24"/>
        </w:rPr>
        <w:t>）</w:t>
      </w:r>
    </w:p>
    <w:p w:rsidR="00000000" w:rsidRDefault="00A72D38">
      <w:pPr>
        <w:spacing w:line="360" w:lineRule="auto"/>
        <w:rPr>
          <w:rFonts w:hint="eastAsia"/>
          <w:sz w:val="24"/>
        </w:rPr>
      </w:pPr>
      <w:r>
        <w:rPr>
          <w:rFonts w:hint="eastAsia"/>
          <w:sz w:val="24"/>
        </w:rPr>
        <w:tab/>
      </w:r>
      <w:r>
        <w:rPr>
          <w:rFonts w:hint="eastAsia"/>
          <w:sz w:val="24"/>
        </w:rPr>
        <w:t>“牌照区域的确定”只须大致估计其位置即可，至于精确定位则留给后面的处理来完成。从牌照纹理特征出发，注意到字符串灰度分布在水平方向变化最快，而其背景区域则不具备这一特征。由此可</w:t>
      </w:r>
      <w:r>
        <w:rPr>
          <w:rFonts w:hint="eastAsia"/>
          <w:sz w:val="24"/>
        </w:rPr>
        <w:t>获得图象水平微分的投影图，如图</w:t>
      </w:r>
      <w:r>
        <w:rPr>
          <w:rFonts w:hint="eastAsia"/>
          <w:sz w:val="24"/>
        </w:rPr>
        <w:t>2.2.1</w:t>
      </w:r>
      <w:r>
        <w:rPr>
          <w:rFonts w:hint="eastAsia"/>
          <w:sz w:val="24"/>
        </w:rPr>
        <w:t>－</w:t>
      </w:r>
      <w:r>
        <w:rPr>
          <w:rFonts w:hint="eastAsia"/>
          <w:sz w:val="24"/>
        </w:rPr>
        <w:t>1</w:t>
      </w:r>
      <w:r>
        <w:rPr>
          <w:rFonts w:hint="eastAsia"/>
          <w:sz w:val="24"/>
        </w:rPr>
        <w:t>所示，牌照图象上方为水平微分的垂直投影图；牌照图象右侧为水平微分的水平投影图。水平微分的投影公式可表示为：</w:t>
      </w:r>
    </w:p>
    <w:p w:rsidR="00000000" w:rsidRDefault="00A72D38">
      <w:pPr>
        <w:spacing w:line="360" w:lineRule="auto"/>
        <w:ind w:left="850"/>
        <w:rPr>
          <w:rFonts w:hint="eastAsia"/>
          <w:sz w:val="24"/>
        </w:rPr>
      </w:pPr>
      <w:r>
        <w:rPr>
          <w:noProof/>
          <w:position w:val="-64"/>
          <w:sz w:val="24"/>
        </w:rPr>
        <w:object w:dxaOrig="5179" w:dyaOrig="1400">
          <v:shape id="_x0000_i1048" type="#_x0000_t75" style="width:258.75pt;height:69.75pt" o:ole="" fillcolor="window">
            <v:imagedata r:id="rId53" o:title=""/>
          </v:shape>
          <o:OLEObject Type="Embed" ProgID="Equation.3" ShapeID="_x0000_i1048" DrawAspect="Content" ObjectID="_1365359195" r:id="rId54"/>
        </w:object>
      </w:r>
      <w:r>
        <w:rPr>
          <w:rFonts w:hint="eastAsia"/>
          <w:noProof/>
          <w:sz w:val="24"/>
        </w:rPr>
        <w:tab/>
      </w:r>
      <w:r>
        <w:rPr>
          <w:rFonts w:hint="eastAsia"/>
          <w:noProof/>
          <w:sz w:val="24"/>
        </w:rPr>
        <w:tab/>
      </w:r>
      <w:r>
        <w:rPr>
          <w:rFonts w:hint="eastAsia"/>
          <w:noProof/>
          <w:sz w:val="24"/>
        </w:rPr>
        <w:tab/>
      </w:r>
      <w:r>
        <w:rPr>
          <w:rFonts w:hint="eastAsia"/>
          <w:noProof/>
          <w:sz w:val="24"/>
        </w:rPr>
        <w:tab/>
      </w:r>
      <w:r>
        <w:rPr>
          <w:rFonts w:hint="eastAsia"/>
          <w:noProof/>
          <w:sz w:val="24"/>
        </w:rPr>
        <w:tab/>
      </w:r>
      <w:r>
        <w:rPr>
          <w:rFonts w:hint="eastAsia"/>
          <w:noProof/>
          <w:sz w:val="24"/>
        </w:rPr>
        <w:tab/>
        <w:t>(2.2.1-1)</w:t>
      </w:r>
    </w:p>
    <w:p w:rsidR="00000000" w:rsidRDefault="00A72D38">
      <w:pPr>
        <w:spacing w:line="360" w:lineRule="auto"/>
        <w:rPr>
          <w:rFonts w:hint="eastAsia"/>
          <w:sz w:val="24"/>
        </w:rPr>
      </w:pPr>
      <w:r>
        <w:rPr>
          <w:rFonts w:hint="eastAsia"/>
          <w:sz w:val="24"/>
        </w:rPr>
        <w:tab/>
      </w:r>
      <w:r>
        <w:rPr>
          <w:rFonts w:hint="eastAsia"/>
          <w:sz w:val="24"/>
        </w:rPr>
        <w:t>式</w:t>
      </w:r>
      <w:r>
        <w:rPr>
          <w:rFonts w:hint="eastAsia"/>
          <w:sz w:val="24"/>
        </w:rPr>
        <w:t>2.2.1</w:t>
      </w:r>
      <w:r>
        <w:rPr>
          <w:rFonts w:hint="eastAsia"/>
          <w:sz w:val="24"/>
        </w:rPr>
        <w:t>－</w:t>
      </w:r>
      <w:r>
        <w:rPr>
          <w:rFonts w:hint="eastAsia"/>
          <w:sz w:val="24"/>
        </w:rPr>
        <w:t>1</w:t>
      </w:r>
      <w:r>
        <w:rPr>
          <w:rFonts w:hint="eastAsia"/>
          <w:sz w:val="24"/>
        </w:rPr>
        <w:t>中</w:t>
      </w:r>
      <w:r>
        <w:rPr>
          <w:rFonts w:hint="eastAsia"/>
          <w:i/>
          <w:sz w:val="24"/>
        </w:rPr>
        <w:t>f(y,x)</w:t>
      </w:r>
      <w:r>
        <w:rPr>
          <w:rFonts w:hint="eastAsia"/>
          <w:sz w:val="24"/>
        </w:rPr>
        <w:t>为图象中点</w:t>
      </w:r>
      <w:r>
        <w:rPr>
          <w:rFonts w:hint="eastAsia"/>
          <w:i/>
          <w:sz w:val="24"/>
        </w:rPr>
        <w:t>(y,x)</w:t>
      </w:r>
      <w:r>
        <w:rPr>
          <w:rFonts w:hint="eastAsia"/>
          <w:sz w:val="24"/>
        </w:rPr>
        <w:t>的灰度值，</w:t>
      </w:r>
      <w:r>
        <w:rPr>
          <w:rFonts w:hint="eastAsia"/>
          <w:i/>
          <w:sz w:val="24"/>
        </w:rPr>
        <w:t>W</w:t>
      </w:r>
      <w:r>
        <w:rPr>
          <w:rFonts w:hint="eastAsia"/>
          <w:sz w:val="24"/>
        </w:rPr>
        <w:t>和</w:t>
      </w:r>
      <w:r>
        <w:rPr>
          <w:rFonts w:hint="eastAsia"/>
          <w:i/>
          <w:sz w:val="24"/>
        </w:rPr>
        <w:t>H</w:t>
      </w:r>
      <w:r>
        <w:rPr>
          <w:rFonts w:hint="eastAsia"/>
          <w:sz w:val="24"/>
        </w:rPr>
        <w:t>为图象的宽度与高度，</w:t>
      </w:r>
      <w:r>
        <w:rPr>
          <w:rFonts w:hint="eastAsia"/>
          <w:i/>
          <w:sz w:val="24"/>
        </w:rPr>
        <w:t>g(x)</w:t>
      </w:r>
      <w:r>
        <w:rPr>
          <w:rFonts w:hint="eastAsia"/>
          <w:sz w:val="24"/>
        </w:rPr>
        <w:t>为微分垂直投影值，</w:t>
      </w:r>
      <w:r>
        <w:rPr>
          <w:rFonts w:hint="eastAsia"/>
          <w:i/>
          <w:sz w:val="24"/>
        </w:rPr>
        <w:t>h(y)</w:t>
      </w:r>
      <w:r>
        <w:rPr>
          <w:rFonts w:hint="eastAsia"/>
          <w:sz w:val="24"/>
        </w:rPr>
        <w:t>为微分水平投影值，生成的结果如图</w:t>
      </w:r>
      <w:r>
        <w:rPr>
          <w:rFonts w:hint="eastAsia"/>
          <w:sz w:val="24"/>
        </w:rPr>
        <w:t>2.2.1-1</w:t>
      </w:r>
      <w:r>
        <w:rPr>
          <w:rFonts w:hint="eastAsia"/>
          <w:sz w:val="24"/>
        </w:rPr>
        <w:t>所示。以</w:t>
      </w:r>
      <w:r>
        <w:rPr>
          <w:rFonts w:hint="eastAsia"/>
          <w:sz w:val="24"/>
        </w:rPr>
        <w:t>Amax[</w:t>
      </w:r>
      <w:r>
        <w:rPr>
          <w:rFonts w:hint="eastAsia"/>
          <w:i/>
          <w:sz w:val="24"/>
        </w:rPr>
        <w:t>g(x)</w:t>
      </w:r>
      <w:r>
        <w:rPr>
          <w:rFonts w:hint="eastAsia"/>
          <w:sz w:val="24"/>
        </w:rPr>
        <w:t>]</w:t>
      </w:r>
      <w:r>
        <w:rPr>
          <w:rFonts w:hint="eastAsia"/>
          <w:sz w:val="24"/>
        </w:rPr>
        <w:t>为阈值（</w:t>
      </w:r>
      <w:r>
        <w:rPr>
          <w:rFonts w:hint="eastAsia"/>
          <w:sz w:val="24"/>
        </w:rPr>
        <w:t>A</w:t>
      </w:r>
      <w:r>
        <w:rPr>
          <w:rFonts w:hint="eastAsia"/>
          <w:sz w:val="24"/>
        </w:rPr>
        <w:t>为常数），从两侧开始搜索垂直投影</w:t>
      </w:r>
      <w:r>
        <w:rPr>
          <w:rFonts w:hint="eastAsia"/>
          <w:i/>
          <w:sz w:val="24"/>
        </w:rPr>
        <w:t>g(x)</w:t>
      </w:r>
      <w:r>
        <w:rPr>
          <w:rFonts w:hint="eastAsia"/>
          <w:sz w:val="24"/>
        </w:rPr>
        <w:t>，将第一次大于阈值的位置加以标注，可</w:t>
      </w:r>
      <w:r>
        <w:rPr>
          <w:rFonts w:hint="eastAsia"/>
          <w:sz w:val="24"/>
        </w:rPr>
        <w:t>获得前后两</w:t>
      </w:r>
      <w:r>
        <w:rPr>
          <w:rFonts w:hint="eastAsia"/>
          <w:sz w:val="24"/>
        </w:rPr>
        <w:lastRenderedPageBreak/>
        <w:t>点</w:t>
      </w:r>
      <w:r>
        <w:rPr>
          <w:rFonts w:hint="eastAsia"/>
          <w:i/>
          <w:sz w:val="24"/>
        </w:rPr>
        <w:t>x</w:t>
      </w:r>
      <w:r>
        <w:rPr>
          <w:rFonts w:hint="eastAsia"/>
          <w:sz w:val="24"/>
        </w:rPr>
        <w:t>=Pa</w:t>
      </w:r>
      <w:r>
        <w:rPr>
          <w:rFonts w:hint="eastAsia"/>
          <w:sz w:val="24"/>
        </w:rPr>
        <w:t>与</w:t>
      </w:r>
      <w:r>
        <w:rPr>
          <w:rFonts w:hint="eastAsia"/>
          <w:i/>
          <w:sz w:val="24"/>
        </w:rPr>
        <w:t>x</w:t>
      </w:r>
      <w:r>
        <w:rPr>
          <w:rFonts w:hint="eastAsia"/>
          <w:sz w:val="24"/>
        </w:rPr>
        <w:t>=Pb</w:t>
      </w:r>
      <w:r>
        <w:rPr>
          <w:rFonts w:hint="eastAsia"/>
          <w:sz w:val="24"/>
        </w:rPr>
        <w:t>，这两设定为牌照区域的左右边界点；用相同的算法也可确牌照区域的上下边界点</w:t>
      </w:r>
      <w:r>
        <w:rPr>
          <w:rFonts w:hint="eastAsia"/>
          <w:i/>
          <w:sz w:val="24"/>
        </w:rPr>
        <w:t>y</w:t>
      </w:r>
      <w:r>
        <w:rPr>
          <w:rFonts w:hint="eastAsia"/>
          <w:sz w:val="24"/>
        </w:rPr>
        <w:t>=Pc</w:t>
      </w:r>
      <w:r>
        <w:rPr>
          <w:rFonts w:hint="eastAsia"/>
          <w:sz w:val="24"/>
        </w:rPr>
        <w:t>与</w:t>
      </w:r>
      <w:r>
        <w:rPr>
          <w:rFonts w:hint="eastAsia"/>
          <w:i/>
          <w:sz w:val="24"/>
        </w:rPr>
        <w:t>y</w:t>
      </w:r>
      <w:r>
        <w:rPr>
          <w:rFonts w:hint="eastAsia"/>
          <w:sz w:val="24"/>
        </w:rPr>
        <w:t>=Pd</w:t>
      </w:r>
      <w:r>
        <w:rPr>
          <w:rFonts w:hint="eastAsia"/>
          <w:sz w:val="24"/>
        </w:rPr>
        <w:t>。四个边界点确定了牌照区域大致所处的位置，以便后文对此区域进行分析。</w:t>
      </w:r>
    </w:p>
    <w:p w:rsidR="00000000" w:rsidRDefault="00A72D38">
      <w:pPr>
        <w:pStyle w:val="a5"/>
        <w:spacing w:line="360" w:lineRule="auto"/>
        <w:rPr>
          <w:rFonts w:hint="eastAsia"/>
        </w:rPr>
      </w:pPr>
    </w:p>
    <w:p w:rsidR="00000000" w:rsidRDefault="00A72D38">
      <w:pPr>
        <w:spacing w:line="360" w:lineRule="auto"/>
        <w:rPr>
          <w:rFonts w:hint="eastAsia"/>
          <w:sz w:val="24"/>
        </w:rPr>
      </w:pPr>
      <w:r>
        <w:rPr>
          <w:rFonts w:hint="eastAsia"/>
          <w:sz w:val="24"/>
        </w:rPr>
        <w:t>2.2.2</w:t>
      </w:r>
      <w:r>
        <w:rPr>
          <w:rFonts w:hint="eastAsia"/>
          <w:sz w:val="24"/>
        </w:rPr>
        <w:t>区分牌照图象前景与背景</w:t>
      </w:r>
    </w:p>
    <w:p w:rsidR="00000000" w:rsidRDefault="00A72D38">
      <w:pPr>
        <w:spacing w:line="360" w:lineRule="auto"/>
        <w:jc w:val="center"/>
        <w:rPr>
          <w:rFonts w:hint="eastAsia"/>
          <w:sz w:val="24"/>
        </w:rPr>
      </w:pPr>
      <w:r>
        <w:rPr>
          <w:noProof/>
          <w:sz w:val="24"/>
        </w:rPr>
        <w:object w:dxaOrig="1560" w:dyaOrig="465">
          <v:shape id="_x0000_i1049" type="#_x0000_t75" style="width:78pt;height:23.25pt" o:ole="" fillcolor="window">
            <v:imagedata r:id="rId15" o:title=""/>
          </v:shape>
          <o:OLEObject Type="Embed" ProgID="PBrush" ShapeID="_x0000_i1049" DrawAspect="Content" ObjectID="_1365359196" r:id="rId55"/>
        </w:object>
      </w:r>
      <w:r>
        <w:rPr>
          <w:rFonts w:hint="eastAsia"/>
          <w:noProof/>
          <w:sz w:val="24"/>
        </w:rPr>
        <w:tab/>
      </w:r>
      <w:r>
        <w:rPr>
          <w:rFonts w:hint="eastAsia"/>
          <w:noProof/>
          <w:sz w:val="24"/>
        </w:rPr>
        <w:tab/>
      </w:r>
      <w:r>
        <w:rPr>
          <w:rFonts w:hint="eastAsia"/>
          <w:noProof/>
          <w:sz w:val="24"/>
        </w:rPr>
        <w:tab/>
      </w:r>
      <w:r>
        <w:rPr>
          <w:rFonts w:hint="eastAsia"/>
          <w:noProof/>
          <w:sz w:val="24"/>
        </w:rPr>
        <w:tab/>
      </w:r>
      <w:r>
        <w:rPr>
          <w:rFonts w:hint="eastAsia"/>
          <w:noProof/>
          <w:sz w:val="24"/>
        </w:rPr>
        <w:tab/>
      </w:r>
      <w:r>
        <w:rPr>
          <w:rFonts w:hint="eastAsia"/>
          <w:noProof/>
          <w:sz w:val="24"/>
        </w:rPr>
        <w:tab/>
      </w:r>
      <w:r>
        <w:rPr>
          <w:rFonts w:hint="eastAsia"/>
          <w:noProof/>
          <w:sz w:val="24"/>
        </w:rPr>
        <w:tab/>
      </w:r>
      <w:r>
        <w:rPr>
          <w:noProof/>
          <w:sz w:val="24"/>
        </w:rPr>
        <w:object w:dxaOrig="1620" w:dyaOrig="540">
          <v:shape id="_x0000_i1050" type="#_x0000_t75" style="width:81pt;height:27pt" o:ole="" fillcolor="window">
            <v:imagedata r:id="rId17" o:title=""/>
          </v:shape>
          <o:OLEObject Type="Embed" ProgID="PBrush" ShapeID="_x0000_i1050" DrawAspect="Content" ObjectID="_1365359197" r:id="rId56"/>
        </w:object>
      </w:r>
    </w:p>
    <w:p w:rsidR="00000000" w:rsidRDefault="00A72D38">
      <w:pPr>
        <w:spacing w:line="360" w:lineRule="auto"/>
        <w:jc w:val="center"/>
        <w:rPr>
          <w:rFonts w:hint="eastAsia"/>
          <w:sz w:val="24"/>
        </w:rPr>
      </w:pPr>
      <w:r>
        <w:rPr>
          <w:rFonts w:hint="eastAsia"/>
          <w:sz w:val="24"/>
        </w:rPr>
        <w:t>（图</w:t>
      </w:r>
      <w:r>
        <w:rPr>
          <w:rFonts w:hint="eastAsia"/>
          <w:sz w:val="24"/>
        </w:rPr>
        <w:t>2.2.2</w:t>
      </w:r>
      <w:r>
        <w:rPr>
          <w:rFonts w:hint="eastAsia"/>
          <w:sz w:val="24"/>
        </w:rPr>
        <w:t>－</w:t>
      </w:r>
      <w:r>
        <w:rPr>
          <w:rFonts w:hint="eastAsia"/>
          <w:sz w:val="24"/>
        </w:rPr>
        <w:t>1</w:t>
      </w:r>
      <w:r>
        <w:rPr>
          <w:rFonts w:hint="eastAsia"/>
          <w:sz w:val="24"/>
        </w:rPr>
        <w:t>）</w:t>
      </w:r>
    </w:p>
    <w:p w:rsidR="00000000" w:rsidRDefault="00A72D38">
      <w:pPr>
        <w:spacing w:line="360" w:lineRule="auto"/>
        <w:rPr>
          <w:rFonts w:hint="eastAsia"/>
          <w:sz w:val="24"/>
        </w:rPr>
      </w:pPr>
      <w:r>
        <w:rPr>
          <w:rFonts w:hint="eastAsia"/>
          <w:sz w:val="24"/>
        </w:rPr>
        <w:tab/>
      </w:r>
      <w:r>
        <w:rPr>
          <w:rFonts w:hint="eastAsia"/>
          <w:sz w:val="24"/>
        </w:rPr>
        <w:t>由于牌照底色与字符颜色存在许多变化（如黄底黑字、蓝底白字等），造成牌照底色（背景色）与字符颜色（前景色）在灰度图象中既可以是低灰度级别（暗色调），也可以是高灰度级别（亮色</w:t>
      </w:r>
      <w:r>
        <w:rPr>
          <w:rFonts w:hint="eastAsia"/>
          <w:sz w:val="24"/>
        </w:rPr>
        <w:t>调）</w:t>
      </w:r>
      <w:r>
        <w:rPr>
          <w:sz w:val="24"/>
        </w:rPr>
        <w:t>——</w:t>
      </w:r>
      <w:r>
        <w:rPr>
          <w:rFonts w:hint="eastAsia"/>
          <w:sz w:val="24"/>
        </w:rPr>
        <w:t>如图</w:t>
      </w:r>
      <w:r>
        <w:rPr>
          <w:rFonts w:hint="eastAsia"/>
          <w:sz w:val="24"/>
        </w:rPr>
        <w:t>2.2.2</w:t>
      </w:r>
      <w:r>
        <w:rPr>
          <w:rFonts w:hint="eastAsia"/>
          <w:sz w:val="24"/>
        </w:rPr>
        <w:t>－</w:t>
      </w:r>
      <w:r>
        <w:rPr>
          <w:rFonts w:hint="eastAsia"/>
          <w:sz w:val="24"/>
        </w:rPr>
        <w:t>1</w:t>
      </w:r>
      <w:r>
        <w:rPr>
          <w:rFonts w:hint="eastAsia"/>
          <w:sz w:val="24"/>
        </w:rPr>
        <w:t>所示，因此要将前景与背景区分开来必须首先确定前景为低灰度级别还是高灰度级别。</w:t>
      </w:r>
    </w:p>
    <w:p w:rsidR="00000000" w:rsidRDefault="00A72D38">
      <w:pPr>
        <w:spacing w:line="360" w:lineRule="auto"/>
        <w:jc w:val="center"/>
        <w:rPr>
          <w:rFonts w:hint="eastAsia"/>
          <w:sz w:val="24"/>
        </w:rPr>
      </w:pPr>
      <w:r>
        <w:object w:dxaOrig="6015" w:dyaOrig="2790">
          <v:shape id="_x0000_i1051" type="#_x0000_t75" style="width:300.75pt;height:139.5pt" o:ole="" fillcolor="window">
            <v:imagedata r:id="rId57" o:title=""/>
          </v:shape>
          <o:OLEObject Type="Embed" ProgID="PBrush" ShapeID="_x0000_i1051" DrawAspect="Content" ObjectID="_1365359198" r:id="rId58"/>
        </w:object>
      </w:r>
    </w:p>
    <w:p w:rsidR="00000000" w:rsidRDefault="00A72D38">
      <w:pPr>
        <w:spacing w:line="360" w:lineRule="auto"/>
        <w:jc w:val="center"/>
        <w:rPr>
          <w:rFonts w:hint="eastAsia"/>
          <w:spacing w:val="20"/>
          <w:sz w:val="24"/>
        </w:rPr>
      </w:pPr>
      <w:r>
        <w:rPr>
          <w:rFonts w:hint="eastAsia"/>
          <w:spacing w:val="20"/>
          <w:sz w:val="24"/>
        </w:rPr>
        <w:t>（</w:t>
      </w:r>
      <w:r>
        <w:rPr>
          <w:rFonts w:hint="eastAsia"/>
          <w:sz w:val="24"/>
        </w:rPr>
        <w:t>图</w:t>
      </w:r>
      <w:r>
        <w:rPr>
          <w:rFonts w:hint="eastAsia"/>
          <w:sz w:val="24"/>
        </w:rPr>
        <w:t>2.2.2</w:t>
      </w:r>
      <w:r>
        <w:rPr>
          <w:rFonts w:hint="eastAsia"/>
          <w:sz w:val="24"/>
        </w:rPr>
        <w:t>－</w:t>
      </w:r>
      <w:r>
        <w:rPr>
          <w:rFonts w:hint="eastAsia"/>
          <w:sz w:val="24"/>
        </w:rPr>
        <w:t>2</w:t>
      </w:r>
      <w:r>
        <w:rPr>
          <w:rFonts w:hint="eastAsia"/>
          <w:spacing w:val="20"/>
          <w:sz w:val="24"/>
        </w:rPr>
        <w:t>）</w:t>
      </w:r>
    </w:p>
    <w:p w:rsidR="00000000" w:rsidRDefault="00A72D38">
      <w:pPr>
        <w:spacing w:line="360" w:lineRule="auto"/>
        <w:rPr>
          <w:sz w:val="24"/>
        </w:rPr>
      </w:pPr>
      <w:r>
        <w:rPr>
          <w:rFonts w:hint="eastAsia"/>
          <w:sz w:val="24"/>
        </w:rPr>
        <w:tab/>
      </w:r>
      <w:r>
        <w:rPr>
          <w:rFonts w:hint="eastAsia"/>
          <w:sz w:val="24"/>
        </w:rPr>
        <w:t>车辆牌照是按照统一的标准来制作的，因此其牌照字符的大小、笔画粗细在牌照区域中所占的比例固定不变。图</w:t>
      </w:r>
      <w:r>
        <w:rPr>
          <w:rFonts w:hint="eastAsia"/>
          <w:sz w:val="24"/>
        </w:rPr>
        <w:t>2.2.2</w:t>
      </w:r>
      <w:r>
        <w:rPr>
          <w:rFonts w:hint="eastAsia"/>
          <w:sz w:val="24"/>
        </w:rPr>
        <w:t>－</w:t>
      </w:r>
      <w:r>
        <w:rPr>
          <w:rFonts w:hint="eastAsia"/>
          <w:sz w:val="24"/>
        </w:rPr>
        <w:t>2</w:t>
      </w:r>
      <w:r>
        <w:rPr>
          <w:rFonts w:hint="eastAsia"/>
          <w:sz w:val="24"/>
        </w:rPr>
        <w:t>为牌照图象灰度直方图示意图，横坐标表示</w:t>
      </w:r>
      <w:r>
        <w:rPr>
          <w:rFonts w:hint="eastAsia"/>
          <w:sz w:val="24"/>
        </w:rPr>
        <w:t>256</w:t>
      </w:r>
      <w:r>
        <w:rPr>
          <w:rFonts w:hint="eastAsia"/>
          <w:sz w:val="24"/>
        </w:rPr>
        <w:t>级灰度等级，纵坐标表示牌照区域具有相同灰度值的象素点数目，</w:t>
      </w:r>
      <w:r>
        <w:rPr>
          <w:rFonts w:hint="eastAsia"/>
          <w:i/>
          <w:sz w:val="24"/>
        </w:rPr>
        <w:t>T</w:t>
      </w:r>
      <w:r>
        <w:rPr>
          <w:rFonts w:hint="eastAsia"/>
          <w:sz w:val="24"/>
        </w:rPr>
        <w:t>为二值化阈值。可以看到其灰度统计曲线呈双峰型，且背景象素点数目大于前景象素点数目，由此可得到确定前景灰度级别的判别公式：</w:t>
      </w:r>
    </w:p>
    <w:p w:rsidR="00000000" w:rsidRDefault="00A72D38">
      <w:pPr>
        <w:spacing w:line="360" w:lineRule="auto"/>
        <w:ind w:left="850" w:firstLine="425"/>
        <w:rPr>
          <w:sz w:val="24"/>
        </w:rPr>
      </w:pPr>
      <w:r>
        <w:rPr>
          <w:position w:val="-18"/>
        </w:rPr>
        <w:object w:dxaOrig="2640" w:dyaOrig="520">
          <v:shape id="_x0000_i1052" type="#_x0000_t75" style="width:132pt;height:26.25pt" o:ole="" fillcolor="window">
            <v:imagedata r:id="rId59" o:title=""/>
          </v:shape>
          <o:OLEObject Type="Embed" ProgID="Equation.3" ShapeID="_x0000_i1052" DrawAspect="Content" ObjectID="_1365359199" r:id="rId60"/>
        </w:object>
      </w:r>
      <w:r>
        <w:tab/>
      </w:r>
      <w:r>
        <w:tab/>
      </w:r>
      <w:r>
        <w:tab/>
      </w:r>
      <w:r>
        <w:tab/>
      </w:r>
      <w:r>
        <w:tab/>
      </w:r>
      <w:r>
        <w:tab/>
      </w:r>
      <w:r>
        <w:tab/>
      </w:r>
      <w:r>
        <w:tab/>
      </w:r>
      <w:r>
        <w:tab/>
      </w:r>
      <w:r>
        <w:tab/>
      </w:r>
      <w:r>
        <w:tab/>
        <w:t>(2.2.2-1)</w:t>
      </w:r>
    </w:p>
    <w:p w:rsidR="00000000" w:rsidRDefault="00A72D38">
      <w:pPr>
        <w:spacing w:line="360" w:lineRule="auto"/>
        <w:ind w:left="850" w:firstLine="425"/>
      </w:pPr>
      <w:r>
        <w:rPr>
          <w:position w:val="-18"/>
        </w:rPr>
        <w:object w:dxaOrig="2659" w:dyaOrig="520">
          <v:shape id="_x0000_i1053" type="#_x0000_t75" style="width:132.75pt;height:26.25pt" o:ole="" fillcolor="window">
            <v:imagedata r:id="rId61" o:title=""/>
          </v:shape>
          <o:OLEObject Type="Embed" ProgID="Equation.3" ShapeID="_x0000_i1053" DrawAspect="Content" ObjectID="_1365359200" r:id="rId62"/>
        </w:object>
      </w:r>
      <w:r>
        <w:tab/>
      </w:r>
      <w:r>
        <w:tab/>
      </w:r>
      <w:r>
        <w:tab/>
      </w:r>
      <w:r>
        <w:tab/>
      </w:r>
      <w:r>
        <w:tab/>
      </w:r>
      <w:r>
        <w:tab/>
      </w:r>
      <w:r>
        <w:tab/>
      </w:r>
      <w:r>
        <w:tab/>
      </w:r>
      <w:r>
        <w:tab/>
      </w:r>
      <w:r>
        <w:tab/>
      </w:r>
      <w:r>
        <w:tab/>
        <w:t>(</w:t>
      </w:r>
      <w:r>
        <w:rPr>
          <w:rFonts w:hint="eastAsia"/>
        </w:rPr>
        <w:t>2.2.2-</w:t>
      </w:r>
      <w:r>
        <w:t>2)</w:t>
      </w:r>
    </w:p>
    <w:p w:rsidR="00000000" w:rsidRDefault="00A72D38">
      <w:pPr>
        <w:spacing w:line="360" w:lineRule="auto"/>
        <w:ind w:firstLine="425"/>
        <w:rPr>
          <w:rFonts w:hint="eastAsia"/>
          <w:sz w:val="24"/>
        </w:rPr>
      </w:pPr>
      <w:r>
        <w:rPr>
          <w:rFonts w:hint="eastAsia"/>
          <w:sz w:val="24"/>
        </w:rPr>
        <w:t>上式中</w:t>
      </w:r>
      <w:r>
        <w:rPr>
          <w:position w:val="-10"/>
          <w:sz w:val="24"/>
        </w:rPr>
        <w:object w:dxaOrig="540" w:dyaOrig="320">
          <v:shape id="_x0000_i1054" type="#_x0000_t75" style="width:27pt;height:15.75pt" o:ole="" fillcolor="window">
            <v:imagedata r:id="rId63" o:title=""/>
          </v:shape>
          <o:OLEObject Type="Embed" ProgID="Equation.3" ShapeID="_x0000_i1054" DrawAspect="Content" ObjectID="_1365359201" r:id="rId64"/>
        </w:object>
      </w:r>
      <w:r>
        <w:rPr>
          <w:rFonts w:hint="eastAsia"/>
          <w:sz w:val="24"/>
        </w:rPr>
        <w:t>为牌照图象区域</w:t>
      </w:r>
      <w:r>
        <w:rPr>
          <w:position w:val="-10"/>
          <w:sz w:val="24"/>
        </w:rPr>
        <w:object w:dxaOrig="1480" w:dyaOrig="320">
          <v:shape id="_x0000_i1055" type="#_x0000_t75" style="width:74.25pt;height:15.75pt" o:ole="" fillcolor="window">
            <v:imagedata r:id="rId65" o:title=""/>
          </v:shape>
          <o:OLEObject Type="Embed" ProgID="Equation.3" ShapeID="_x0000_i1055" DrawAspect="Content" ObjectID="_1365359202" r:id="rId66"/>
        </w:object>
      </w:r>
      <w:r>
        <w:rPr>
          <w:rFonts w:hint="eastAsia"/>
          <w:sz w:val="24"/>
        </w:rPr>
        <w:t>灰度级上的象素数目，</w:t>
      </w:r>
      <w:r>
        <w:rPr>
          <w:rFonts w:hint="eastAsia"/>
          <w:i/>
          <w:sz w:val="24"/>
        </w:rPr>
        <w:t>T</w:t>
      </w:r>
      <w:r>
        <w:rPr>
          <w:rFonts w:hint="eastAsia"/>
          <w:sz w:val="24"/>
        </w:rPr>
        <w:t>为二值化阈值，</w:t>
      </w:r>
      <w:r>
        <w:rPr>
          <w:position w:val="-10"/>
          <w:sz w:val="24"/>
        </w:rPr>
        <w:object w:dxaOrig="200" w:dyaOrig="260">
          <v:shape id="_x0000_i1056" type="#_x0000_t75" style="width:9.75pt;height:12.75pt" o:ole="" fillcolor="window">
            <v:imagedata r:id="rId67" o:title=""/>
          </v:shape>
          <o:OLEObject Type="Embed" ProgID="Equation.3" ShapeID="_x0000_i1056" DrawAspect="Content" ObjectID="_1365359203" r:id="rId68"/>
        </w:object>
      </w:r>
      <w:r>
        <w:rPr>
          <w:rFonts w:hint="eastAsia"/>
          <w:sz w:val="24"/>
        </w:rPr>
        <w:t>为大于</w:t>
      </w:r>
      <w:r>
        <w:rPr>
          <w:rFonts w:hint="eastAsia"/>
          <w:sz w:val="24"/>
        </w:rPr>
        <w:t>0</w:t>
      </w:r>
      <w:r>
        <w:rPr>
          <w:rFonts w:hint="eastAsia"/>
          <w:sz w:val="24"/>
        </w:rPr>
        <w:t>的常数（根据实际情况可调节）。如果统计结果满足式</w:t>
      </w:r>
      <w:r>
        <w:rPr>
          <w:rFonts w:hint="eastAsia"/>
          <w:sz w:val="24"/>
        </w:rPr>
        <w:t>2.2.2</w:t>
      </w:r>
      <w:r>
        <w:rPr>
          <w:rFonts w:hint="eastAsia"/>
          <w:sz w:val="24"/>
        </w:rPr>
        <w:t>－</w:t>
      </w:r>
      <w:r>
        <w:rPr>
          <w:rFonts w:hint="eastAsia"/>
          <w:sz w:val="24"/>
        </w:rPr>
        <w:t>1</w:t>
      </w:r>
      <w:r>
        <w:rPr>
          <w:rFonts w:hint="eastAsia"/>
          <w:sz w:val="24"/>
        </w:rPr>
        <w:t>，则前景颜色为高灰度级别；如果统计结果满足式</w:t>
      </w:r>
      <w:r>
        <w:rPr>
          <w:rFonts w:hint="eastAsia"/>
          <w:sz w:val="24"/>
        </w:rPr>
        <w:t>2.2.2</w:t>
      </w:r>
      <w:r>
        <w:rPr>
          <w:rFonts w:hint="eastAsia"/>
          <w:sz w:val="24"/>
        </w:rPr>
        <w:t>－</w:t>
      </w:r>
      <w:r>
        <w:rPr>
          <w:rFonts w:hint="eastAsia"/>
          <w:sz w:val="24"/>
        </w:rPr>
        <w:t>2</w:t>
      </w:r>
      <w:r>
        <w:rPr>
          <w:rFonts w:hint="eastAsia"/>
          <w:sz w:val="24"/>
        </w:rPr>
        <w:t>，则前景颜色为低灰度</w:t>
      </w:r>
      <w:r>
        <w:rPr>
          <w:rFonts w:hint="eastAsia"/>
          <w:sz w:val="24"/>
        </w:rPr>
        <w:t>级别；如果两式皆不满足，则无</w:t>
      </w:r>
      <w:r>
        <w:rPr>
          <w:rFonts w:hint="eastAsia"/>
          <w:sz w:val="24"/>
        </w:rPr>
        <w:lastRenderedPageBreak/>
        <w:t>法区分前景与背景亮度级别，因此只要确定</w:t>
      </w:r>
      <w:r>
        <w:rPr>
          <w:rFonts w:hint="eastAsia"/>
          <w:i/>
          <w:sz w:val="24"/>
        </w:rPr>
        <w:t>T</w:t>
      </w:r>
      <w:r>
        <w:rPr>
          <w:rFonts w:hint="eastAsia"/>
          <w:sz w:val="24"/>
        </w:rPr>
        <w:t>的位置，便可区分前景与背景的灰度级别。</w:t>
      </w:r>
    </w:p>
    <w:p w:rsidR="00000000" w:rsidRDefault="00A72D38">
      <w:pPr>
        <w:spacing w:line="360" w:lineRule="auto"/>
        <w:ind w:firstLine="425"/>
        <w:rPr>
          <w:rFonts w:hint="eastAsia"/>
          <w:sz w:val="24"/>
        </w:rPr>
      </w:pPr>
      <w:r>
        <w:rPr>
          <w:rFonts w:hint="eastAsia"/>
          <w:sz w:val="24"/>
        </w:rPr>
        <w:t>从统计特性的角度看，如果前景与背景的概率分布函数确定，则根据</w:t>
      </w:r>
      <w:r>
        <w:rPr>
          <w:rFonts w:hint="eastAsia"/>
          <w:sz w:val="24"/>
        </w:rPr>
        <w:t>Bytes</w:t>
      </w:r>
      <w:r>
        <w:rPr>
          <w:rFonts w:hint="eastAsia"/>
          <w:sz w:val="24"/>
        </w:rPr>
        <w:t>最小风险判别准则，可以求得前景与背景的阈值。</w:t>
      </w:r>
    </w:p>
    <w:p w:rsidR="00000000" w:rsidRDefault="00A72D38">
      <w:pPr>
        <w:spacing w:line="360" w:lineRule="auto"/>
        <w:jc w:val="center"/>
        <w:rPr>
          <w:rFonts w:hint="eastAsia"/>
          <w:sz w:val="24"/>
        </w:rPr>
      </w:pPr>
      <w:r>
        <w:object w:dxaOrig="6900" w:dyaOrig="2445">
          <v:shape id="_x0000_i1057" type="#_x0000_t75" style="width:345pt;height:122.25pt" o:ole="" fillcolor="window">
            <v:imagedata r:id="rId69" o:title=""/>
          </v:shape>
          <o:OLEObject Type="Embed" ProgID="PBrush" ShapeID="_x0000_i1057" DrawAspect="Content" ObjectID="_1365359204" r:id="rId70"/>
        </w:object>
      </w:r>
    </w:p>
    <w:p w:rsidR="00000000" w:rsidRDefault="00A72D38">
      <w:pPr>
        <w:spacing w:line="360" w:lineRule="auto"/>
        <w:rPr>
          <w:rFonts w:hint="eastAsia"/>
          <w:sz w:val="24"/>
        </w:rPr>
      </w:pP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（图</w:t>
      </w:r>
      <w:r>
        <w:rPr>
          <w:rFonts w:hint="eastAsia"/>
          <w:sz w:val="24"/>
        </w:rPr>
        <w:t>2.2.2</w:t>
      </w:r>
      <w:r>
        <w:rPr>
          <w:rFonts w:hint="eastAsia"/>
          <w:sz w:val="24"/>
        </w:rPr>
        <w:t>－</w:t>
      </w:r>
      <w:r>
        <w:rPr>
          <w:rFonts w:hint="eastAsia"/>
          <w:sz w:val="24"/>
        </w:rPr>
        <w:t>3</w:t>
      </w:r>
      <w:r>
        <w:rPr>
          <w:rFonts w:hint="eastAsia"/>
          <w:sz w:val="24"/>
        </w:rPr>
        <w:t>）</w:t>
      </w:r>
    </w:p>
    <w:p w:rsidR="00000000" w:rsidRDefault="00A72D38">
      <w:pPr>
        <w:spacing w:line="360" w:lineRule="auto"/>
        <w:rPr>
          <w:rFonts w:hint="eastAsia"/>
          <w:sz w:val="24"/>
        </w:rPr>
      </w:pPr>
      <w:r>
        <w:rPr>
          <w:rFonts w:hint="eastAsia"/>
          <w:sz w:val="24"/>
        </w:rPr>
        <w:tab/>
      </w:r>
      <w:r>
        <w:rPr>
          <w:rFonts w:hint="eastAsia"/>
          <w:sz w:val="24"/>
        </w:rPr>
        <w:t>图</w:t>
      </w:r>
      <w:r>
        <w:rPr>
          <w:rFonts w:hint="eastAsia"/>
          <w:sz w:val="24"/>
        </w:rPr>
        <w:t>2.2.2</w:t>
      </w:r>
      <w:r>
        <w:rPr>
          <w:rFonts w:hint="eastAsia"/>
          <w:sz w:val="24"/>
        </w:rPr>
        <w:t>－</w:t>
      </w:r>
      <w:r>
        <w:rPr>
          <w:rFonts w:hint="eastAsia"/>
          <w:sz w:val="24"/>
        </w:rPr>
        <w:t>3</w:t>
      </w:r>
      <w:r>
        <w:rPr>
          <w:rFonts w:hint="eastAsia"/>
          <w:sz w:val="24"/>
        </w:rPr>
        <w:t>所示为</w:t>
      </w:r>
      <w:r>
        <w:rPr>
          <w:rFonts w:hint="eastAsia"/>
          <w:sz w:val="24"/>
        </w:rPr>
        <w:t>W1</w:t>
      </w:r>
      <w:r>
        <w:rPr>
          <w:rFonts w:hint="eastAsia"/>
          <w:sz w:val="24"/>
        </w:rPr>
        <w:t>、</w:t>
      </w:r>
      <w:r>
        <w:rPr>
          <w:rFonts w:hint="eastAsia"/>
          <w:sz w:val="24"/>
        </w:rPr>
        <w:t>W2</w:t>
      </w:r>
      <w:r>
        <w:rPr>
          <w:rFonts w:hint="eastAsia"/>
          <w:sz w:val="24"/>
        </w:rPr>
        <w:t>两类的概率分布函数，</w:t>
      </w:r>
      <w:r>
        <w:rPr>
          <w:rFonts w:hint="eastAsia"/>
          <w:sz w:val="24"/>
        </w:rPr>
        <w:t>T</w:t>
      </w:r>
      <w:r>
        <w:rPr>
          <w:rFonts w:hint="eastAsia"/>
          <w:sz w:val="24"/>
        </w:rPr>
        <w:t>为区分两类的阈值，图中阴影面积之和为将两类错分的误差概率总和。改变</w:t>
      </w:r>
      <w:r>
        <w:rPr>
          <w:rFonts w:hint="eastAsia"/>
          <w:sz w:val="24"/>
        </w:rPr>
        <w:t>T</w:t>
      </w:r>
      <w:r>
        <w:rPr>
          <w:rFonts w:hint="eastAsia"/>
          <w:sz w:val="24"/>
        </w:rPr>
        <w:t>值，当误差概率达到最小值时，</w:t>
      </w:r>
      <w:r>
        <w:rPr>
          <w:rFonts w:hint="eastAsia"/>
          <w:sz w:val="24"/>
        </w:rPr>
        <w:t>T</w:t>
      </w:r>
      <w:r>
        <w:rPr>
          <w:rFonts w:hint="eastAsia"/>
          <w:sz w:val="24"/>
        </w:rPr>
        <w:t>值是进行二值化的最优阈值，参见式</w:t>
      </w:r>
      <w:r>
        <w:rPr>
          <w:rFonts w:hint="eastAsia"/>
          <w:sz w:val="24"/>
        </w:rPr>
        <w:t>2.2.2</w:t>
      </w:r>
      <w:r>
        <w:rPr>
          <w:rFonts w:hint="eastAsia"/>
          <w:sz w:val="24"/>
        </w:rPr>
        <w:t>－</w:t>
      </w:r>
      <w:r>
        <w:rPr>
          <w:rFonts w:hint="eastAsia"/>
          <w:sz w:val="24"/>
        </w:rPr>
        <w:t>3</w:t>
      </w:r>
      <w:r>
        <w:rPr>
          <w:rFonts w:hint="eastAsia"/>
          <w:sz w:val="24"/>
        </w:rPr>
        <w:t>。</w:t>
      </w:r>
    </w:p>
    <w:p w:rsidR="00000000" w:rsidRDefault="00A72D38">
      <w:pPr>
        <w:spacing w:line="360" w:lineRule="auto"/>
        <w:rPr>
          <w:rFonts w:hint="eastAsia"/>
          <w:sz w:val="24"/>
        </w:rPr>
      </w:pPr>
      <w:r>
        <w:rPr>
          <w:rFonts w:hint="eastAsia"/>
          <w:sz w:val="24"/>
        </w:rPr>
        <w:tab/>
      </w:r>
      <w:r>
        <w:rPr>
          <w:position w:val="-40"/>
          <w:sz w:val="24"/>
        </w:rPr>
        <w:object w:dxaOrig="6740" w:dyaOrig="920">
          <v:shape id="_x0000_i1058" type="#_x0000_t75" style="width:336.75pt;height:45.75pt" o:ole="" fillcolor="window">
            <v:imagedata r:id="rId71" o:title=""/>
          </v:shape>
          <o:OLEObject Type="Embed" ProgID="Equation.3" ShapeID="_x0000_i1058" DrawAspect="Content" ObjectID="_1365359205" r:id="rId72"/>
        </w:object>
      </w:r>
      <w:r>
        <w:rPr>
          <w:rFonts w:hint="eastAsia"/>
          <w:sz w:val="24"/>
        </w:rPr>
        <w:tab/>
      </w:r>
      <w:r>
        <w:rPr>
          <w:rFonts w:hint="eastAsia"/>
          <w:sz w:val="24"/>
        </w:rPr>
        <w:tab/>
      </w:r>
      <w:r>
        <w:rPr>
          <w:rFonts w:hint="eastAsia"/>
          <w:sz w:val="24"/>
        </w:rPr>
        <w:tab/>
      </w:r>
      <w:r>
        <w:rPr>
          <w:rFonts w:hint="eastAsia"/>
          <w:sz w:val="24"/>
        </w:rPr>
        <w:tab/>
        <w:t>(2.2.2</w:t>
      </w:r>
      <w:r>
        <w:rPr>
          <w:rFonts w:hint="eastAsia"/>
          <w:sz w:val="24"/>
        </w:rPr>
        <w:t>－</w:t>
      </w:r>
      <w:r>
        <w:rPr>
          <w:rFonts w:hint="eastAsia"/>
          <w:sz w:val="24"/>
        </w:rPr>
        <w:t>3)</w:t>
      </w:r>
    </w:p>
    <w:p w:rsidR="00000000" w:rsidRDefault="00A72D38">
      <w:pPr>
        <w:spacing w:line="360" w:lineRule="auto"/>
        <w:rPr>
          <w:rFonts w:hint="eastAsia"/>
          <w:sz w:val="24"/>
        </w:rPr>
      </w:pPr>
      <w:r>
        <w:rPr>
          <w:rFonts w:hint="eastAsia"/>
          <w:sz w:val="24"/>
        </w:rPr>
        <w:tab/>
      </w:r>
      <w:r>
        <w:rPr>
          <w:rFonts w:hint="eastAsia"/>
          <w:sz w:val="24"/>
        </w:rPr>
        <w:t>正规的车辆牌照都是按照统一标准制造的，所以其背景与前景在灰度图象中的概率分布函数也是唯一确定的，按式</w:t>
      </w:r>
      <w:r>
        <w:rPr>
          <w:rFonts w:hint="eastAsia"/>
          <w:sz w:val="24"/>
        </w:rPr>
        <w:t>2.2.2</w:t>
      </w:r>
      <w:r>
        <w:rPr>
          <w:rFonts w:hint="eastAsia"/>
          <w:sz w:val="24"/>
        </w:rPr>
        <w:t>－</w:t>
      </w:r>
      <w:r>
        <w:rPr>
          <w:rFonts w:hint="eastAsia"/>
          <w:sz w:val="24"/>
        </w:rPr>
        <w:t>3</w:t>
      </w:r>
      <w:r>
        <w:rPr>
          <w:rFonts w:hint="eastAsia"/>
          <w:sz w:val="24"/>
        </w:rPr>
        <w:t>可以方便的求得二值化阈值及前景与背景的灰度级别。然而牌照识别系统分割部分输出的图象区域中不仅包含牌照区域，也包含了牌照外的一些区域（见图</w:t>
      </w:r>
      <w:r>
        <w:rPr>
          <w:rFonts w:hint="eastAsia"/>
          <w:sz w:val="24"/>
        </w:rPr>
        <w:t>2.2</w:t>
      </w:r>
      <w:r>
        <w:rPr>
          <w:rFonts w:hint="eastAsia"/>
          <w:sz w:val="24"/>
        </w:rPr>
        <w:t>－</w:t>
      </w:r>
      <w:r>
        <w:rPr>
          <w:rFonts w:hint="eastAsia"/>
          <w:sz w:val="24"/>
        </w:rPr>
        <w:t>1</w:t>
      </w:r>
      <w:r>
        <w:rPr>
          <w:rFonts w:hint="eastAsia"/>
          <w:sz w:val="24"/>
        </w:rPr>
        <w:t>），这些区域的灰度信息给整个区域的灰度直方图引入了随机干扰，使得原本规则的概率分布函数曲线发生变形。</w:t>
      </w:r>
    </w:p>
    <w:p w:rsidR="00000000" w:rsidRDefault="00A72D38">
      <w:pPr>
        <w:spacing w:line="360" w:lineRule="auto"/>
        <w:ind w:left="425" w:firstLine="425"/>
        <w:jc w:val="center"/>
        <w:rPr>
          <w:rFonts w:hint="eastAsia"/>
          <w:sz w:val="24"/>
        </w:rPr>
      </w:pPr>
      <w:r>
        <w:object w:dxaOrig="1650" w:dyaOrig="615">
          <v:shape id="_x0000_i1059" type="#_x0000_t75" style="width:82.5pt;height:30.75pt" o:ole="" fillcolor="window">
            <v:imagedata r:id="rId73" o:title=""/>
          </v:shape>
          <o:OLEObject Type="Embed" ProgID="PBrush" ShapeID="_x0000_i1059" DrawAspect="Content" ObjectID="_1365359206" r:id="rId74"/>
        </w:object>
      </w:r>
      <w:r>
        <w:rPr>
          <w:rFonts w:hint="eastAsia"/>
        </w:rPr>
        <w:tab/>
      </w:r>
      <w:r>
        <w:rPr>
          <w:rFonts w:hint="eastAsia"/>
        </w:rPr>
        <w:tab/>
      </w:r>
      <w:r>
        <w:rPr>
          <w:rFonts w:hint="eastAsia"/>
        </w:rPr>
        <w:tab/>
      </w:r>
      <w:r>
        <w:object w:dxaOrig="6075" w:dyaOrig="2025">
          <v:shape id="_x0000_i1060" type="#_x0000_t75" style="width:303.75pt;height:101.25pt" o:ole="" fillcolor="window">
            <v:imagedata r:id="rId75" o:title=""/>
          </v:shape>
          <o:OLEObject Type="Embed" ProgID="PBrush" ShapeID="_x0000_i1060" DrawAspect="Content" ObjectID="_1365359207" r:id="rId76"/>
        </w:object>
      </w:r>
    </w:p>
    <w:p w:rsidR="00000000" w:rsidRDefault="00A72D38">
      <w:pPr>
        <w:spacing w:line="360" w:lineRule="auto"/>
        <w:rPr>
          <w:rFonts w:hint="eastAsia"/>
          <w:sz w:val="24"/>
        </w:rPr>
      </w:pP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（图</w:t>
      </w:r>
      <w:r>
        <w:rPr>
          <w:rFonts w:hint="eastAsia"/>
          <w:sz w:val="24"/>
        </w:rPr>
        <w:t>2.2.2</w:t>
      </w:r>
      <w:r>
        <w:rPr>
          <w:rFonts w:hint="eastAsia"/>
          <w:sz w:val="24"/>
        </w:rPr>
        <w:t>－</w:t>
      </w:r>
      <w:r>
        <w:rPr>
          <w:rFonts w:hint="eastAsia"/>
          <w:sz w:val="24"/>
        </w:rPr>
        <w:t>4</w:t>
      </w:r>
      <w:r>
        <w:rPr>
          <w:rFonts w:hint="eastAsia"/>
          <w:sz w:val="24"/>
        </w:rPr>
        <w:t>）</w:t>
      </w:r>
    </w:p>
    <w:p w:rsidR="00000000" w:rsidRDefault="00A72D38">
      <w:pPr>
        <w:spacing w:line="360" w:lineRule="auto"/>
        <w:rPr>
          <w:rFonts w:hint="eastAsia"/>
          <w:sz w:val="24"/>
        </w:rPr>
      </w:pPr>
      <w:r>
        <w:rPr>
          <w:rFonts w:hint="eastAsia"/>
          <w:sz w:val="24"/>
        </w:rPr>
        <w:tab/>
      </w:r>
      <w:r>
        <w:rPr>
          <w:rFonts w:hint="eastAsia"/>
          <w:sz w:val="24"/>
        </w:rPr>
        <w:t>图</w:t>
      </w:r>
      <w:r>
        <w:rPr>
          <w:rFonts w:hint="eastAsia"/>
          <w:sz w:val="24"/>
        </w:rPr>
        <w:t>2.2.2</w:t>
      </w:r>
      <w:r>
        <w:rPr>
          <w:rFonts w:hint="eastAsia"/>
          <w:sz w:val="24"/>
        </w:rPr>
        <w:t>－</w:t>
      </w:r>
      <w:r>
        <w:rPr>
          <w:rFonts w:hint="eastAsia"/>
          <w:sz w:val="24"/>
        </w:rPr>
        <w:t>4</w:t>
      </w:r>
      <w:r>
        <w:rPr>
          <w:rFonts w:hint="eastAsia"/>
          <w:sz w:val="24"/>
        </w:rPr>
        <w:t>中左侧为牌照图象区域，右侧为窗口区域（左图黑框内部分）对应的灰度直方图。在直方图中可看到其灰度概率分布的双峰特性仍然存在，但由于牌照外区域的干扰，使得双峰两侧，尤其是之间的部分产生较大的离散，如果依旧使用原有的分布曲线求取最小风险阈值</w:t>
      </w:r>
      <w:r>
        <w:rPr>
          <w:rFonts w:hint="eastAsia"/>
          <w:sz w:val="24"/>
        </w:rPr>
        <w:t>T</w:t>
      </w:r>
      <w:r>
        <w:rPr>
          <w:rFonts w:hint="eastAsia"/>
          <w:sz w:val="24"/>
        </w:rPr>
        <w:t>，将引入很大的误差，不仅使二值化效果变差，甚至可能造成背景与前景灰度级别判定的错误，给以后的识别工作带来致命的影响。</w:t>
      </w:r>
    </w:p>
    <w:p w:rsidR="00000000" w:rsidRDefault="00A72D38">
      <w:pPr>
        <w:spacing w:line="360" w:lineRule="auto"/>
        <w:rPr>
          <w:rFonts w:hint="eastAsia"/>
          <w:sz w:val="24"/>
        </w:rPr>
      </w:pPr>
      <w:r>
        <w:rPr>
          <w:rFonts w:hint="eastAsia"/>
          <w:sz w:val="24"/>
        </w:rPr>
        <w:lastRenderedPageBreak/>
        <w:tab/>
      </w:r>
      <w:r>
        <w:rPr>
          <w:rFonts w:hint="eastAsia"/>
          <w:sz w:val="24"/>
        </w:rPr>
        <w:t>本文从牌照图象的纹理特征出发采用串线法有效地实现了背景与前景灰度级别的判定。</w:t>
      </w:r>
    </w:p>
    <w:p w:rsidR="00000000" w:rsidRDefault="00A72D38">
      <w:pPr>
        <w:spacing w:line="360" w:lineRule="auto"/>
        <w:jc w:val="center"/>
        <w:rPr>
          <w:rFonts w:hint="eastAsia"/>
          <w:sz w:val="24"/>
        </w:rPr>
      </w:pPr>
      <w:r>
        <w:object w:dxaOrig="9045" w:dyaOrig="2340">
          <v:shape id="_x0000_i1061" type="#_x0000_t75" style="width:452.25pt;height:117pt" o:ole="" fillcolor="window">
            <v:imagedata r:id="rId77" o:title=""/>
          </v:shape>
          <o:OLEObject Type="Embed" ProgID="PBrush" ShapeID="_x0000_i1061" DrawAspect="Content" ObjectID="_1365359208" r:id="rId78"/>
        </w:object>
      </w:r>
    </w:p>
    <w:p w:rsidR="00000000" w:rsidRDefault="00A72D38">
      <w:pPr>
        <w:spacing w:line="360" w:lineRule="auto"/>
        <w:rPr>
          <w:rFonts w:hint="eastAsia"/>
          <w:sz w:val="24"/>
        </w:rPr>
      </w:pP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（图</w:t>
      </w:r>
      <w:r>
        <w:rPr>
          <w:rFonts w:hint="eastAsia"/>
          <w:sz w:val="24"/>
        </w:rPr>
        <w:t>2.2.2</w:t>
      </w:r>
      <w:r>
        <w:rPr>
          <w:rFonts w:hint="eastAsia"/>
          <w:sz w:val="24"/>
        </w:rPr>
        <w:t>－</w:t>
      </w:r>
      <w:r>
        <w:rPr>
          <w:rFonts w:hint="eastAsia"/>
          <w:sz w:val="24"/>
        </w:rPr>
        <w:t>5</w:t>
      </w:r>
      <w:r>
        <w:rPr>
          <w:rFonts w:hint="eastAsia"/>
          <w:sz w:val="24"/>
        </w:rPr>
        <w:t>）</w:t>
      </w:r>
    </w:p>
    <w:p w:rsidR="00000000" w:rsidRDefault="00A72D38">
      <w:pPr>
        <w:spacing w:line="360" w:lineRule="auto"/>
        <w:rPr>
          <w:rFonts w:hint="eastAsia"/>
          <w:sz w:val="24"/>
        </w:rPr>
      </w:pPr>
      <w:r>
        <w:rPr>
          <w:rFonts w:hint="eastAsia"/>
          <w:sz w:val="24"/>
        </w:rPr>
        <w:tab/>
      </w:r>
      <w:r>
        <w:rPr>
          <w:rFonts w:hint="eastAsia"/>
          <w:sz w:val="24"/>
        </w:rPr>
        <w:t>图</w:t>
      </w:r>
      <w:r>
        <w:rPr>
          <w:rFonts w:hint="eastAsia"/>
          <w:sz w:val="24"/>
        </w:rPr>
        <w:t>2.2.2</w:t>
      </w:r>
      <w:r>
        <w:rPr>
          <w:rFonts w:hint="eastAsia"/>
          <w:sz w:val="24"/>
        </w:rPr>
        <w:t>－</w:t>
      </w:r>
      <w:r>
        <w:rPr>
          <w:rFonts w:hint="eastAsia"/>
          <w:sz w:val="24"/>
        </w:rPr>
        <w:t>5</w:t>
      </w:r>
      <w:r>
        <w:rPr>
          <w:rFonts w:hint="eastAsia"/>
          <w:sz w:val="24"/>
        </w:rPr>
        <w:t>中左侧为牌照字符区域的一部分，</w:t>
      </w:r>
      <w:r>
        <w:rPr>
          <w:rFonts w:hint="eastAsia"/>
          <w:sz w:val="24"/>
        </w:rPr>
        <w:t>N-1, N, N+1</w:t>
      </w:r>
      <w:r>
        <w:rPr>
          <w:rFonts w:hint="eastAsia"/>
          <w:sz w:val="24"/>
        </w:rPr>
        <w:t>为沿图象水平方向的第</w:t>
      </w:r>
      <w:r>
        <w:rPr>
          <w:rFonts w:hint="eastAsia"/>
          <w:sz w:val="24"/>
        </w:rPr>
        <w:t>N-1, N, N+1</w:t>
      </w:r>
      <w:r>
        <w:rPr>
          <w:rFonts w:hint="eastAsia"/>
          <w:sz w:val="24"/>
        </w:rPr>
        <w:t>条扫描线；右侧为第</w:t>
      </w:r>
      <w:r>
        <w:rPr>
          <w:rFonts w:hint="eastAsia"/>
          <w:sz w:val="24"/>
        </w:rPr>
        <w:t>N</w:t>
      </w:r>
      <w:r>
        <w:rPr>
          <w:rFonts w:hint="eastAsia"/>
          <w:sz w:val="24"/>
        </w:rPr>
        <w:t>条扫描现经过区域的灰度示意图，</w:t>
      </w:r>
      <w:r>
        <w:rPr>
          <w:rFonts w:hint="eastAsia"/>
          <w:sz w:val="24"/>
        </w:rPr>
        <w:t>f(N,x)</w:t>
      </w:r>
      <w:r>
        <w:rPr>
          <w:rFonts w:hint="eastAsia"/>
          <w:sz w:val="24"/>
        </w:rPr>
        <w:t>为</w:t>
      </w:r>
      <w:r>
        <w:rPr>
          <w:rFonts w:hint="eastAsia"/>
          <w:sz w:val="24"/>
        </w:rPr>
        <w:t>N</w:t>
      </w:r>
      <w:r>
        <w:rPr>
          <w:rFonts w:hint="eastAsia"/>
          <w:sz w:val="24"/>
        </w:rPr>
        <w:t>行</w:t>
      </w:r>
      <w:r>
        <w:rPr>
          <w:rFonts w:hint="eastAsia"/>
          <w:sz w:val="24"/>
        </w:rPr>
        <w:t>x</w:t>
      </w:r>
      <w:r>
        <w:rPr>
          <w:rFonts w:hint="eastAsia"/>
          <w:sz w:val="24"/>
        </w:rPr>
        <w:t>列象素点的灰度值，</w:t>
      </w:r>
      <w:r>
        <w:rPr>
          <w:rFonts w:hint="eastAsia"/>
          <w:sz w:val="24"/>
        </w:rPr>
        <w:t>A0</w:t>
      </w:r>
      <w:r>
        <w:rPr>
          <w:rFonts w:hint="eastAsia"/>
          <w:sz w:val="24"/>
        </w:rPr>
        <w:t>为低灰度级区域，</w:t>
      </w:r>
      <w:r>
        <w:rPr>
          <w:rFonts w:hint="eastAsia"/>
          <w:sz w:val="24"/>
        </w:rPr>
        <w:t>A1</w:t>
      </w:r>
      <w:r>
        <w:rPr>
          <w:rFonts w:hint="eastAsia"/>
          <w:sz w:val="24"/>
        </w:rPr>
        <w:t>为上升沿区域，</w:t>
      </w:r>
      <w:r>
        <w:rPr>
          <w:rFonts w:hint="eastAsia"/>
          <w:sz w:val="24"/>
        </w:rPr>
        <w:t>A2</w:t>
      </w:r>
      <w:r>
        <w:rPr>
          <w:rFonts w:hint="eastAsia"/>
          <w:sz w:val="24"/>
        </w:rPr>
        <w:t>为高灰度级区域，</w:t>
      </w:r>
      <w:r>
        <w:rPr>
          <w:rFonts w:hint="eastAsia"/>
          <w:sz w:val="24"/>
        </w:rPr>
        <w:t>A3</w:t>
      </w:r>
      <w:r>
        <w:rPr>
          <w:rFonts w:hint="eastAsia"/>
          <w:sz w:val="24"/>
        </w:rPr>
        <w:t>为下降沿区域。</w:t>
      </w:r>
    </w:p>
    <w:p w:rsidR="00000000" w:rsidRDefault="00A72D38">
      <w:pPr>
        <w:spacing w:line="360" w:lineRule="auto"/>
        <w:rPr>
          <w:rFonts w:hint="eastAsia"/>
          <w:sz w:val="24"/>
        </w:rPr>
      </w:pPr>
      <w:r>
        <w:rPr>
          <w:rFonts w:hint="eastAsia"/>
          <w:sz w:val="24"/>
        </w:rPr>
        <w:tab/>
      </w:r>
      <w:r>
        <w:rPr>
          <w:rFonts w:hint="eastAsia"/>
          <w:sz w:val="24"/>
        </w:rPr>
        <w:t>以图</w:t>
      </w:r>
      <w:r>
        <w:rPr>
          <w:rFonts w:hint="eastAsia"/>
          <w:sz w:val="24"/>
        </w:rPr>
        <w:t>2.2.2</w:t>
      </w:r>
      <w:r>
        <w:rPr>
          <w:rFonts w:hint="eastAsia"/>
          <w:sz w:val="24"/>
        </w:rPr>
        <w:t>－</w:t>
      </w:r>
      <w:r>
        <w:rPr>
          <w:rFonts w:hint="eastAsia"/>
          <w:sz w:val="24"/>
        </w:rPr>
        <w:t>4</w:t>
      </w:r>
      <w:r>
        <w:rPr>
          <w:rFonts w:hint="eastAsia"/>
          <w:sz w:val="24"/>
        </w:rPr>
        <w:t>左侧牌照图象为例，牌照部分在图象区域中基本上处于中间位置，且所占的比例不会过小，因此选取一个矩形窗口（矩形窗口为图中黑线包围的区域，其宽度与高</w:t>
      </w:r>
      <w:r>
        <w:rPr>
          <w:rFonts w:hint="eastAsia"/>
          <w:sz w:val="24"/>
        </w:rPr>
        <w:t>度分别为牌照区域宽度与高度的</w:t>
      </w:r>
      <w:r>
        <w:rPr>
          <w:rFonts w:hint="eastAsia"/>
          <w:sz w:val="24"/>
        </w:rPr>
        <w:t>1/2</w:t>
      </w:r>
      <w:r>
        <w:rPr>
          <w:rFonts w:hint="eastAsia"/>
          <w:sz w:val="24"/>
        </w:rPr>
        <w:t>，且位于牌照区域的中心，牌照区域为</w:t>
      </w:r>
      <w:r>
        <w:rPr>
          <w:rFonts w:hint="eastAsia"/>
          <w:sz w:val="24"/>
        </w:rPr>
        <w:t>2.2.1</w:t>
      </w:r>
      <w:r>
        <w:rPr>
          <w:rFonts w:hint="eastAsia"/>
          <w:sz w:val="24"/>
        </w:rPr>
        <w:t>节中求得的区域），以图象中心为起始点，采用螺旋扩展方式搜索域内方差值最大的窗口作为穿线扫描的区域。</w:t>
      </w:r>
    </w:p>
    <w:p w:rsidR="00000000" w:rsidRDefault="00A72D38">
      <w:pPr>
        <w:spacing w:line="360" w:lineRule="auto"/>
        <w:rPr>
          <w:rFonts w:hint="eastAsia"/>
          <w:sz w:val="24"/>
        </w:rPr>
      </w:pPr>
      <w:r>
        <w:rPr>
          <w:rFonts w:hint="eastAsia"/>
          <w:sz w:val="24"/>
        </w:rPr>
        <w:tab/>
      </w:r>
      <w:r>
        <w:rPr>
          <w:rFonts w:hint="eastAsia"/>
          <w:sz w:val="24"/>
        </w:rPr>
        <w:tab/>
      </w:r>
      <w:r>
        <w:rPr>
          <w:position w:val="-10"/>
          <w:sz w:val="24"/>
        </w:rPr>
        <w:object w:dxaOrig="5280" w:dyaOrig="340">
          <v:shape id="_x0000_i1062" type="#_x0000_t75" style="width:264pt;height:17.25pt" o:ole="" fillcolor="window">
            <v:imagedata r:id="rId79" o:title=""/>
          </v:shape>
          <o:OLEObject Type="Embed" ProgID="Equation.3" ShapeID="_x0000_i1062" DrawAspect="Content" ObjectID="_1365359209" r:id="rId80"/>
        </w:object>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t>(2.2.2</w:t>
      </w:r>
      <w:r>
        <w:rPr>
          <w:rFonts w:hint="eastAsia"/>
          <w:sz w:val="24"/>
        </w:rPr>
        <w:t>－</w:t>
      </w:r>
      <w:r>
        <w:rPr>
          <w:rFonts w:hint="eastAsia"/>
          <w:sz w:val="24"/>
        </w:rPr>
        <w:t>4)</w:t>
      </w:r>
    </w:p>
    <w:p w:rsidR="00000000" w:rsidRDefault="00A72D38">
      <w:pPr>
        <w:spacing w:line="360" w:lineRule="auto"/>
        <w:rPr>
          <w:rFonts w:hint="eastAsia"/>
          <w:sz w:val="24"/>
        </w:rPr>
      </w:pPr>
      <w:r>
        <w:rPr>
          <w:rFonts w:hint="eastAsia"/>
          <w:sz w:val="24"/>
        </w:rPr>
        <w:tab/>
      </w:r>
      <w:r>
        <w:rPr>
          <w:rFonts w:hint="eastAsia"/>
          <w:sz w:val="24"/>
        </w:rPr>
        <w:tab/>
      </w:r>
      <w:r>
        <w:rPr>
          <w:position w:val="-10"/>
          <w:sz w:val="24"/>
        </w:rPr>
        <w:object w:dxaOrig="4840" w:dyaOrig="340">
          <v:shape id="_x0000_i1063" type="#_x0000_t75" style="width:242.25pt;height:17.25pt" o:ole="" fillcolor="window">
            <v:imagedata r:id="rId81" o:title=""/>
          </v:shape>
          <o:OLEObject Type="Embed" ProgID="Equation.3" ShapeID="_x0000_i1063" DrawAspect="Content" ObjectID="_1365359210" r:id="rId82"/>
        </w:object>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t>(2.2.2</w:t>
      </w:r>
      <w:r>
        <w:rPr>
          <w:rFonts w:hint="eastAsia"/>
          <w:sz w:val="24"/>
        </w:rPr>
        <w:t>－</w:t>
      </w:r>
      <w:r>
        <w:rPr>
          <w:rFonts w:hint="eastAsia"/>
          <w:sz w:val="24"/>
        </w:rPr>
        <w:t>5)</w:t>
      </w:r>
    </w:p>
    <w:p w:rsidR="00000000" w:rsidRDefault="00A72D38">
      <w:pPr>
        <w:spacing w:line="360" w:lineRule="auto"/>
        <w:rPr>
          <w:rFonts w:hint="eastAsia"/>
          <w:sz w:val="24"/>
        </w:rPr>
      </w:pPr>
      <w:r>
        <w:rPr>
          <w:rFonts w:hint="eastAsia"/>
          <w:sz w:val="24"/>
        </w:rPr>
        <w:tab/>
      </w:r>
      <w:r>
        <w:rPr>
          <w:rFonts w:hint="eastAsia"/>
          <w:sz w:val="24"/>
        </w:rPr>
        <w:tab/>
      </w:r>
      <w:r>
        <w:rPr>
          <w:position w:val="-10"/>
          <w:sz w:val="24"/>
        </w:rPr>
        <w:object w:dxaOrig="4940" w:dyaOrig="340">
          <v:shape id="_x0000_i1064" type="#_x0000_t75" style="width:246.75pt;height:17.25pt" o:ole="" fillcolor="window">
            <v:imagedata r:id="rId83" o:title=""/>
          </v:shape>
          <o:OLEObject Type="Embed" ProgID="Equation.3" ShapeID="_x0000_i1064" DrawAspect="Content" ObjectID="_1365359211" r:id="rId84"/>
        </w:object>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t>(2.2.2</w:t>
      </w:r>
      <w:r>
        <w:rPr>
          <w:rFonts w:hint="eastAsia"/>
          <w:sz w:val="24"/>
        </w:rPr>
        <w:t>－</w:t>
      </w:r>
      <w:r>
        <w:rPr>
          <w:rFonts w:hint="eastAsia"/>
          <w:sz w:val="24"/>
        </w:rPr>
        <w:t>6)</w:t>
      </w:r>
    </w:p>
    <w:p w:rsidR="00000000" w:rsidRDefault="00A72D38">
      <w:pPr>
        <w:spacing w:line="360" w:lineRule="auto"/>
        <w:rPr>
          <w:rFonts w:hint="eastAsia"/>
          <w:sz w:val="24"/>
        </w:rPr>
      </w:pPr>
      <w:r>
        <w:rPr>
          <w:rFonts w:hint="eastAsia"/>
          <w:sz w:val="24"/>
        </w:rPr>
        <w:tab/>
      </w:r>
      <w:r>
        <w:rPr>
          <w:rFonts w:hint="eastAsia"/>
          <w:sz w:val="24"/>
        </w:rPr>
        <w:t>上式中</w:t>
      </w:r>
      <w:r>
        <w:rPr>
          <w:position w:val="-10"/>
          <w:sz w:val="24"/>
        </w:rPr>
        <w:object w:dxaOrig="639" w:dyaOrig="320">
          <v:shape id="_x0000_i1065" type="#_x0000_t75" style="width:32.25pt;height:15.75pt" o:ole="" fillcolor="window">
            <v:imagedata r:id="rId85" o:title=""/>
          </v:shape>
          <o:OLEObject Type="Embed" ProgID="Equation.3" ShapeID="_x0000_i1065" DrawAspect="Content" ObjectID="_1365359212" r:id="rId86"/>
        </w:object>
      </w:r>
      <w:r>
        <w:rPr>
          <w:rFonts w:hint="eastAsia"/>
          <w:sz w:val="24"/>
        </w:rPr>
        <w:t>为</w:t>
      </w:r>
      <w:r>
        <w:rPr>
          <w:position w:val="-6"/>
          <w:sz w:val="24"/>
        </w:rPr>
        <w:object w:dxaOrig="279" w:dyaOrig="279">
          <v:shape id="_x0000_i1066" type="#_x0000_t75" style="width:14.25pt;height:14.25pt" o:ole="" fillcolor="window">
            <v:imagedata r:id="rId87" o:title=""/>
          </v:shape>
          <o:OLEObject Type="Embed" ProgID="Equation.3" ShapeID="_x0000_i1066" DrawAspect="Content" ObjectID="_1365359213" r:id="rId88"/>
        </w:object>
      </w:r>
      <w:r>
        <w:rPr>
          <w:rFonts w:hint="eastAsia"/>
          <w:sz w:val="24"/>
        </w:rPr>
        <w:t>行</w:t>
      </w:r>
      <w:r>
        <w:rPr>
          <w:position w:val="-6"/>
          <w:sz w:val="24"/>
        </w:rPr>
        <w:object w:dxaOrig="200" w:dyaOrig="220">
          <v:shape id="_x0000_i1067" type="#_x0000_t75" style="width:9.75pt;height:11.25pt" o:ole="" fillcolor="window">
            <v:imagedata r:id="rId89" o:title=""/>
          </v:shape>
          <o:OLEObject Type="Embed" ProgID="Equation.3" ShapeID="_x0000_i1067" DrawAspect="Content" ObjectID="_1365359214" r:id="rId90"/>
        </w:object>
      </w:r>
      <w:r>
        <w:rPr>
          <w:rFonts w:hint="eastAsia"/>
          <w:sz w:val="24"/>
        </w:rPr>
        <w:t>列象素点，</w:t>
      </w:r>
      <w:r>
        <w:rPr>
          <w:position w:val="-10"/>
          <w:sz w:val="24"/>
        </w:rPr>
        <w:object w:dxaOrig="820" w:dyaOrig="320">
          <v:shape id="_x0000_i1068" type="#_x0000_t75" style="width:41.25pt;height:15.75pt" o:ole="" fillcolor="window">
            <v:imagedata r:id="rId91" o:title=""/>
          </v:shape>
          <o:OLEObject Type="Embed" ProgID="Equation.3" ShapeID="_x0000_i1068" DrawAspect="Content" ObjectID="_1365359215" r:id="rId92"/>
        </w:object>
      </w:r>
      <w:r>
        <w:rPr>
          <w:rFonts w:hint="eastAsia"/>
          <w:sz w:val="24"/>
        </w:rPr>
        <w:t>为该点的灰度值，</w:t>
      </w:r>
      <w:r>
        <w:rPr>
          <w:position w:val="-6"/>
          <w:sz w:val="24"/>
        </w:rPr>
        <w:object w:dxaOrig="200" w:dyaOrig="279">
          <v:shape id="_x0000_i1069" type="#_x0000_t75" style="width:9.75pt;height:14.25pt" o:ole="" fillcolor="window">
            <v:imagedata r:id="rId93" o:title=""/>
          </v:shape>
          <o:OLEObject Type="Embed" ProgID="Equation.3" ShapeID="_x0000_i1069" DrawAspect="Content" ObjectID="_1365359216" r:id="rId94"/>
        </w:object>
      </w:r>
      <w:r>
        <w:rPr>
          <w:rFonts w:hint="eastAsia"/>
          <w:sz w:val="24"/>
        </w:rPr>
        <w:t>为微分门限，</w:t>
      </w:r>
      <w:r>
        <w:rPr>
          <w:rFonts w:hint="eastAsia"/>
          <w:sz w:val="24"/>
        </w:rPr>
        <w:t>A0,A1,A2,A3</w:t>
      </w:r>
      <w:r>
        <w:rPr>
          <w:rFonts w:hint="eastAsia"/>
          <w:sz w:val="24"/>
        </w:rPr>
        <w:t>为图</w:t>
      </w:r>
      <w:r>
        <w:rPr>
          <w:rFonts w:hint="eastAsia"/>
          <w:sz w:val="24"/>
        </w:rPr>
        <w:t>2.2.2</w:t>
      </w:r>
      <w:r>
        <w:rPr>
          <w:rFonts w:hint="eastAsia"/>
          <w:sz w:val="24"/>
        </w:rPr>
        <w:t>－</w:t>
      </w:r>
      <w:r>
        <w:rPr>
          <w:rFonts w:hint="eastAsia"/>
          <w:sz w:val="24"/>
        </w:rPr>
        <w:t>5</w:t>
      </w:r>
      <w:r>
        <w:rPr>
          <w:rFonts w:hint="eastAsia"/>
          <w:sz w:val="24"/>
        </w:rPr>
        <w:t>中四个区域的标志。水平扫描从窗口区域的左上角开始，先列后行，进行逐行搜索。先计算同行中相邻象素间的微分值，如果微分值小于微分门限（即满足式</w:t>
      </w:r>
      <w:r>
        <w:rPr>
          <w:rFonts w:hint="eastAsia"/>
          <w:sz w:val="24"/>
        </w:rPr>
        <w:t>2.2.2</w:t>
      </w:r>
      <w:r>
        <w:rPr>
          <w:rFonts w:hint="eastAsia"/>
          <w:sz w:val="24"/>
        </w:rPr>
        <w:t>－</w:t>
      </w:r>
      <w:r>
        <w:rPr>
          <w:rFonts w:hint="eastAsia"/>
          <w:sz w:val="24"/>
        </w:rPr>
        <w:t>4</w:t>
      </w:r>
      <w:r>
        <w:rPr>
          <w:rFonts w:hint="eastAsia"/>
          <w:sz w:val="24"/>
        </w:rPr>
        <w:t>），且前一点</w:t>
      </w:r>
      <w:r>
        <w:rPr>
          <w:position w:val="-10"/>
          <w:sz w:val="24"/>
        </w:rPr>
        <w:object w:dxaOrig="940" w:dyaOrig="320">
          <v:shape id="_x0000_i1070" type="#_x0000_t75" style="width:47.25pt;height:15.75pt" o:ole="" fillcolor="window">
            <v:imagedata r:id="rId95" o:title=""/>
          </v:shape>
          <o:OLEObject Type="Embed" ProgID="Equation.3" ShapeID="_x0000_i1070" DrawAspect="Content" ObjectID="_1365359217" r:id="rId96"/>
        </w:object>
      </w:r>
      <w:r>
        <w:rPr>
          <w:rFonts w:hint="eastAsia"/>
          <w:sz w:val="24"/>
        </w:rPr>
        <w:t>属于下降沿区域</w:t>
      </w:r>
      <w:r>
        <w:rPr>
          <w:rFonts w:hint="eastAsia"/>
          <w:sz w:val="24"/>
        </w:rPr>
        <w:t>A3</w:t>
      </w:r>
      <w:r>
        <w:rPr>
          <w:rFonts w:hint="eastAsia"/>
          <w:sz w:val="24"/>
        </w:rPr>
        <w:t>或低灰度级区域</w:t>
      </w:r>
      <w:r>
        <w:rPr>
          <w:rFonts w:hint="eastAsia"/>
          <w:sz w:val="24"/>
        </w:rPr>
        <w:t>A0</w:t>
      </w:r>
      <w:r>
        <w:rPr>
          <w:rFonts w:hint="eastAsia"/>
          <w:sz w:val="24"/>
        </w:rPr>
        <w:t>，则点</w:t>
      </w:r>
      <w:r>
        <w:rPr>
          <w:position w:val="-10"/>
          <w:sz w:val="24"/>
        </w:rPr>
        <w:object w:dxaOrig="639" w:dyaOrig="320">
          <v:shape id="_x0000_i1071" type="#_x0000_t75" style="width:32.25pt;height:15.75pt" o:ole="" fillcolor="window">
            <v:imagedata r:id="rId97" o:title=""/>
          </v:shape>
          <o:OLEObject Type="Embed" ProgID="Equation.3" ShapeID="_x0000_i1071" DrawAspect="Content" ObjectID="_1365359218" r:id="rId98"/>
        </w:object>
      </w:r>
      <w:r>
        <w:rPr>
          <w:rFonts w:hint="eastAsia"/>
          <w:sz w:val="24"/>
        </w:rPr>
        <w:t>属于区域</w:t>
      </w:r>
      <w:r>
        <w:rPr>
          <w:rFonts w:hint="eastAsia"/>
          <w:sz w:val="24"/>
        </w:rPr>
        <w:t>A0</w:t>
      </w:r>
      <w:r>
        <w:rPr>
          <w:rFonts w:hint="eastAsia"/>
          <w:sz w:val="24"/>
        </w:rPr>
        <w:t>；如果微分值满足式</w:t>
      </w:r>
      <w:r>
        <w:rPr>
          <w:rFonts w:hint="eastAsia"/>
          <w:sz w:val="24"/>
        </w:rPr>
        <w:t>2.2.2</w:t>
      </w:r>
      <w:r>
        <w:rPr>
          <w:rFonts w:hint="eastAsia"/>
          <w:sz w:val="24"/>
        </w:rPr>
        <w:t>－</w:t>
      </w:r>
      <w:r>
        <w:rPr>
          <w:rFonts w:hint="eastAsia"/>
          <w:sz w:val="24"/>
        </w:rPr>
        <w:t>4</w:t>
      </w:r>
      <w:r>
        <w:rPr>
          <w:rFonts w:hint="eastAsia"/>
          <w:sz w:val="24"/>
        </w:rPr>
        <w:t>，且点</w:t>
      </w:r>
      <w:r>
        <w:rPr>
          <w:position w:val="-10"/>
          <w:sz w:val="24"/>
        </w:rPr>
        <w:object w:dxaOrig="940" w:dyaOrig="320">
          <v:shape id="_x0000_i1072" type="#_x0000_t75" style="width:47.25pt;height:15.75pt" o:ole="" fillcolor="window">
            <v:imagedata r:id="rId95" o:title=""/>
          </v:shape>
          <o:OLEObject Type="Embed" ProgID="Equation.3" ShapeID="_x0000_i1072" DrawAspect="Content" ObjectID="_1365359219" r:id="rId99"/>
        </w:object>
      </w:r>
      <w:r>
        <w:rPr>
          <w:rFonts w:hint="eastAsia"/>
          <w:sz w:val="24"/>
        </w:rPr>
        <w:t>属于上升沿区域</w:t>
      </w:r>
      <w:r>
        <w:rPr>
          <w:rFonts w:hint="eastAsia"/>
          <w:sz w:val="24"/>
        </w:rPr>
        <w:t>A1</w:t>
      </w:r>
      <w:r>
        <w:rPr>
          <w:rFonts w:hint="eastAsia"/>
          <w:sz w:val="24"/>
        </w:rPr>
        <w:t>或高灰度级区域</w:t>
      </w:r>
      <w:r>
        <w:rPr>
          <w:rFonts w:hint="eastAsia"/>
          <w:sz w:val="24"/>
        </w:rPr>
        <w:t>A2</w:t>
      </w:r>
      <w:r>
        <w:rPr>
          <w:rFonts w:hint="eastAsia"/>
          <w:sz w:val="24"/>
        </w:rPr>
        <w:t>，则点</w:t>
      </w:r>
      <w:r>
        <w:rPr>
          <w:position w:val="-10"/>
          <w:sz w:val="24"/>
        </w:rPr>
        <w:object w:dxaOrig="639" w:dyaOrig="320">
          <v:shape id="_x0000_i1073" type="#_x0000_t75" style="width:32.25pt;height:15.75pt" o:ole="" fillcolor="window">
            <v:imagedata r:id="rId97" o:title=""/>
          </v:shape>
          <o:OLEObject Type="Embed" ProgID="Equation.3" ShapeID="_x0000_i1073" DrawAspect="Content" ObjectID="_1365359220" r:id="rId100"/>
        </w:object>
      </w:r>
      <w:r>
        <w:rPr>
          <w:rFonts w:hint="eastAsia"/>
          <w:sz w:val="24"/>
        </w:rPr>
        <w:t>属于区域</w:t>
      </w:r>
      <w:r>
        <w:rPr>
          <w:rFonts w:hint="eastAsia"/>
          <w:sz w:val="24"/>
        </w:rPr>
        <w:t>A2</w:t>
      </w:r>
      <w:r>
        <w:rPr>
          <w:rFonts w:hint="eastAsia"/>
          <w:sz w:val="24"/>
        </w:rPr>
        <w:t>；如果微分值满足式</w:t>
      </w:r>
      <w:r>
        <w:rPr>
          <w:rFonts w:hint="eastAsia"/>
          <w:sz w:val="24"/>
        </w:rPr>
        <w:t>2.2.2</w:t>
      </w:r>
      <w:r>
        <w:rPr>
          <w:rFonts w:hint="eastAsia"/>
          <w:sz w:val="24"/>
        </w:rPr>
        <w:t>－</w:t>
      </w:r>
      <w:r>
        <w:rPr>
          <w:rFonts w:hint="eastAsia"/>
          <w:sz w:val="24"/>
        </w:rPr>
        <w:t>5</w:t>
      </w:r>
      <w:r>
        <w:rPr>
          <w:rFonts w:hint="eastAsia"/>
          <w:sz w:val="24"/>
        </w:rPr>
        <w:t>，则点</w:t>
      </w:r>
      <w:r>
        <w:rPr>
          <w:position w:val="-10"/>
          <w:sz w:val="24"/>
        </w:rPr>
        <w:object w:dxaOrig="639" w:dyaOrig="320">
          <v:shape id="_x0000_i1074" type="#_x0000_t75" style="width:32.25pt;height:15.75pt" o:ole="" fillcolor="window">
            <v:imagedata r:id="rId97" o:title=""/>
          </v:shape>
          <o:OLEObject Type="Embed" ProgID="Equation.3" ShapeID="_x0000_i1074" DrawAspect="Content" ObjectID="_1365359221" r:id="rId101"/>
        </w:object>
      </w:r>
      <w:r>
        <w:rPr>
          <w:rFonts w:hint="eastAsia"/>
          <w:sz w:val="24"/>
        </w:rPr>
        <w:t>属于上升沿区域</w:t>
      </w:r>
      <w:r>
        <w:rPr>
          <w:rFonts w:hint="eastAsia"/>
          <w:sz w:val="24"/>
        </w:rPr>
        <w:t>A1</w:t>
      </w:r>
      <w:r>
        <w:rPr>
          <w:rFonts w:hint="eastAsia"/>
          <w:sz w:val="24"/>
        </w:rPr>
        <w:t>；如果微分值满足式</w:t>
      </w:r>
      <w:r>
        <w:rPr>
          <w:rFonts w:hint="eastAsia"/>
          <w:sz w:val="24"/>
        </w:rPr>
        <w:t>2.2.2</w:t>
      </w:r>
      <w:r>
        <w:rPr>
          <w:rFonts w:hint="eastAsia"/>
          <w:sz w:val="24"/>
        </w:rPr>
        <w:t>－</w:t>
      </w:r>
      <w:r>
        <w:rPr>
          <w:rFonts w:hint="eastAsia"/>
          <w:sz w:val="24"/>
        </w:rPr>
        <w:t>6</w:t>
      </w:r>
      <w:r>
        <w:rPr>
          <w:rFonts w:hint="eastAsia"/>
          <w:sz w:val="24"/>
        </w:rPr>
        <w:t>，则点</w:t>
      </w:r>
      <w:r>
        <w:rPr>
          <w:position w:val="-10"/>
          <w:sz w:val="24"/>
        </w:rPr>
        <w:object w:dxaOrig="639" w:dyaOrig="320">
          <v:shape id="_x0000_i1075" type="#_x0000_t75" style="width:32.25pt;height:15.75pt" o:ole="" fillcolor="window">
            <v:imagedata r:id="rId97" o:title=""/>
          </v:shape>
          <o:OLEObject Type="Embed" ProgID="Equation.3" ShapeID="_x0000_i1075" DrawAspect="Content" ObjectID="_1365359222" r:id="rId102"/>
        </w:object>
      </w:r>
      <w:r>
        <w:rPr>
          <w:rFonts w:hint="eastAsia"/>
          <w:sz w:val="24"/>
        </w:rPr>
        <w:t>属于下降沿区域</w:t>
      </w:r>
      <w:r>
        <w:rPr>
          <w:rFonts w:hint="eastAsia"/>
          <w:sz w:val="24"/>
        </w:rPr>
        <w:t>A3</w:t>
      </w:r>
      <w:r>
        <w:rPr>
          <w:rFonts w:hint="eastAsia"/>
          <w:sz w:val="24"/>
        </w:rPr>
        <w:t>。上述算法实际是以提取灰度图象的边沿信息作为标定区域的依据，而附加在牌照图象上的随机噪声具</w:t>
      </w:r>
      <w:r>
        <w:rPr>
          <w:rFonts w:hint="eastAsia"/>
          <w:sz w:val="24"/>
        </w:rPr>
        <w:t>备较多的边沿信息，因此算法对于噪声比较敏感，容易引起误差，解决这一问题的方法是先设置微分门限</w:t>
      </w:r>
      <w:r>
        <w:rPr>
          <w:position w:val="-6"/>
          <w:sz w:val="24"/>
        </w:rPr>
        <w:object w:dxaOrig="200" w:dyaOrig="279">
          <v:shape id="_x0000_i1076" type="#_x0000_t75" style="width:9.75pt;height:14.25pt" o:ole="" fillcolor="window">
            <v:imagedata r:id="rId93" o:title=""/>
          </v:shape>
          <o:OLEObject Type="Embed" ProgID="Equation.3" ShapeID="_x0000_i1076" DrawAspect="Content" ObjectID="_1365359223" r:id="rId103"/>
        </w:object>
      </w:r>
      <w:r>
        <w:rPr>
          <w:rFonts w:hint="eastAsia"/>
          <w:sz w:val="24"/>
        </w:rPr>
        <w:t>为较大数值（本文设其初始值</w:t>
      </w:r>
      <w:r>
        <w:rPr>
          <w:rFonts w:hint="eastAsia"/>
          <w:sz w:val="24"/>
        </w:rPr>
        <w:lastRenderedPageBreak/>
        <w:t>为</w:t>
      </w:r>
      <w:r>
        <w:rPr>
          <w:rFonts w:hint="eastAsia"/>
          <w:sz w:val="24"/>
        </w:rPr>
        <w:t>50</w:t>
      </w:r>
      <w:r>
        <w:rPr>
          <w:rFonts w:hint="eastAsia"/>
          <w:sz w:val="24"/>
        </w:rPr>
        <w:t>），对窗口区域进行初步扫描，统计平稳区域</w:t>
      </w:r>
      <w:r>
        <w:rPr>
          <w:rFonts w:hint="eastAsia"/>
          <w:sz w:val="24"/>
        </w:rPr>
        <w:t>A0,A2</w:t>
      </w:r>
      <w:r>
        <w:rPr>
          <w:rFonts w:hint="eastAsia"/>
          <w:sz w:val="24"/>
        </w:rPr>
        <w:t>的数量，如果数量较小，可按一定步长逐次缩小微分门限，直到获得的平稳区域数量接近牌照字符的统计特性为止。如此，上文中区分前景与背景的判别式</w:t>
      </w:r>
      <w:r>
        <w:rPr>
          <w:rFonts w:hint="eastAsia"/>
          <w:sz w:val="24"/>
        </w:rPr>
        <w:t>2.2.2</w:t>
      </w:r>
      <w:r>
        <w:rPr>
          <w:rFonts w:hint="eastAsia"/>
          <w:sz w:val="24"/>
        </w:rPr>
        <w:t>－</w:t>
      </w:r>
      <w:r>
        <w:rPr>
          <w:rFonts w:hint="eastAsia"/>
          <w:sz w:val="24"/>
        </w:rPr>
        <w:t>1</w:t>
      </w:r>
      <w:r>
        <w:rPr>
          <w:rFonts w:hint="eastAsia"/>
          <w:sz w:val="24"/>
        </w:rPr>
        <w:t>及式</w:t>
      </w:r>
      <w:r>
        <w:rPr>
          <w:rFonts w:hint="eastAsia"/>
          <w:sz w:val="24"/>
        </w:rPr>
        <w:t>2.2.2</w:t>
      </w:r>
      <w:r>
        <w:rPr>
          <w:rFonts w:hint="eastAsia"/>
          <w:sz w:val="24"/>
        </w:rPr>
        <w:t>－</w:t>
      </w:r>
      <w:r>
        <w:rPr>
          <w:rFonts w:hint="eastAsia"/>
          <w:sz w:val="24"/>
        </w:rPr>
        <w:t>2</w:t>
      </w:r>
      <w:r>
        <w:rPr>
          <w:rFonts w:hint="eastAsia"/>
          <w:sz w:val="24"/>
        </w:rPr>
        <w:t>可改写为：</w:t>
      </w:r>
    </w:p>
    <w:p w:rsidR="00000000" w:rsidRDefault="00A72D38">
      <w:pPr>
        <w:spacing w:line="360" w:lineRule="auto"/>
        <w:rPr>
          <w:rFonts w:hint="eastAsia"/>
          <w:sz w:val="24"/>
        </w:rPr>
      </w:pPr>
      <w:r>
        <w:rPr>
          <w:rFonts w:hint="eastAsia"/>
          <w:sz w:val="24"/>
        </w:rPr>
        <w:tab/>
      </w:r>
      <w:r>
        <w:rPr>
          <w:rFonts w:hint="eastAsia"/>
          <w:sz w:val="24"/>
        </w:rPr>
        <w:tab/>
      </w:r>
      <w:r>
        <w:rPr>
          <w:position w:val="-28"/>
          <w:sz w:val="24"/>
        </w:rPr>
        <w:object w:dxaOrig="2079" w:dyaOrig="540">
          <v:shape id="_x0000_i1077" type="#_x0000_t75" style="width:104.25pt;height:27pt" o:ole="" fillcolor="window">
            <v:imagedata r:id="rId104" o:title=""/>
          </v:shape>
          <o:OLEObject Type="Embed" ProgID="Equation.3" ShapeID="_x0000_i1077" DrawAspect="Content" ObjectID="_1365359224" r:id="rId105"/>
        </w:object>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t>(2.2.2</w:t>
      </w:r>
      <w:r>
        <w:rPr>
          <w:rFonts w:hint="eastAsia"/>
          <w:sz w:val="24"/>
        </w:rPr>
        <w:t>－</w:t>
      </w:r>
      <w:r>
        <w:rPr>
          <w:rFonts w:hint="eastAsia"/>
          <w:sz w:val="24"/>
        </w:rPr>
        <w:t>7)</w:t>
      </w:r>
    </w:p>
    <w:p w:rsidR="00000000" w:rsidRDefault="00A72D38">
      <w:pPr>
        <w:spacing w:line="360" w:lineRule="auto"/>
        <w:ind w:left="425" w:firstLine="425"/>
        <w:rPr>
          <w:rFonts w:hint="eastAsia"/>
          <w:sz w:val="24"/>
        </w:rPr>
      </w:pPr>
      <w:r>
        <w:rPr>
          <w:position w:val="-28"/>
          <w:sz w:val="24"/>
        </w:rPr>
        <w:object w:dxaOrig="2079" w:dyaOrig="540">
          <v:shape id="_x0000_i1078" type="#_x0000_t75" style="width:104.25pt;height:27pt" o:ole="" fillcolor="window">
            <v:imagedata r:id="rId106" o:title=""/>
          </v:shape>
          <o:OLEObject Type="Embed" ProgID="Equation.3" ShapeID="_x0000_i1078" DrawAspect="Content" ObjectID="_1365359225" r:id="rId107"/>
        </w:object>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t>(2.2.2</w:t>
      </w:r>
      <w:r>
        <w:rPr>
          <w:rFonts w:hint="eastAsia"/>
          <w:sz w:val="24"/>
        </w:rPr>
        <w:t>－</w:t>
      </w:r>
      <w:r>
        <w:rPr>
          <w:rFonts w:hint="eastAsia"/>
          <w:sz w:val="24"/>
        </w:rPr>
        <w:t>8)</w:t>
      </w:r>
    </w:p>
    <w:p w:rsidR="00000000" w:rsidRDefault="00A72D38">
      <w:pPr>
        <w:spacing w:line="360" w:lineRule="auto"/>
        <w:ind w:firstLine="425"/>
        <w:rPr>
          <w:rFonts w:hint="eastAsia"/>
          <w:sz w:val="24"/>
        </w:rPr>
      </w:pPr>
      <w:r>
        <w:rPr>
          <w:rFonts w:hint="eastAsia"/>
          <w:sz w:val="24"/>
        </w:rPr>
        <w:t>上式中</w:t>
      </w:r>
      <w:r>
        <w:rPr>
          <w:position w:val="-12"/>
          <w:sz w:val="24"/>
        </w:rPr>
        <w:object w:dxaOrig="840" w:dyaOrig="360">
          <v:shape id="_x0000_i1079" type="#_x0000_t75" style="width:42pt;height:18pt" o:ole="" fillcolor="window">
            <v:imagedata r:id="rId108" o:title=""/>
          </v:shape>
          <o:OLEObject Type="Embed" ProgID="Equation.3" ShapeID="_x0000_i1079" DrawAspect="Content" ObjectID="_1365359226" r:id="rId109"/>
        </w:object>
      </w:r>
      <w:r>
        <w:rPr>
          <w:rFonts w:hint="eastAsia"/>
          <w:sz w:val="24"/>
        </w:rPr>
        <w:t>为平稳区域</w:t>
      </w:r>
      <w:r>
        <w:rPr>
          <w:rFonts w:hint="eastAsia"/>
          <w:sz w:val="24"/>
        </w:rPr>
        <w:t>A0,A1</w:t>
      </w:r>
      <w:r>
        <w:rPr>
          <w:rFonts w:hint="eastAsia"/>
          <w:sz w:val="24"/>
        </w:rPr>
        <w:t>的长度（单位：象素），</w:t>
      </w:r>
      <w:r>
        <w:rPr>
          <w:position w:val="-4"/>
          <w:sz w:val="24"/>
        </w:rPr>
        <w:object w:dxaOrig="260" w:dyaOrig="260">
          <v:shape id="_x0000_i1080" type="#_x0000_t75" style="width:12.75pt;height:12.75pt" o:ole="" fillcolor="window">
            <v:imagedata r:id="rId110" o:title=""/>
          </v:shape>
          <o:OLEObject Type="Embed" ProgID="Equation.3" ShapeID="_x0000_i1080" DrawAspect="Content" ObjectID="_1365359227" r:id="rId111"/>
        </w:object>
      </w:r>
      <w:r>
        <w:rPr>
          <w:rFonts w:hint="eastAsia"/>
          <w:sz w:val="24"/>
        </w:rPr>
        <w:t>表示窗口区域，</w:t>
      </w:r>
      <w:r>
        <w:rPr>
          <w:position w:val="-10"/>
          <w:sz w:val="24"/>
        </w:rPr>
        <w:object w:dxaOrig="200" w:dyaOrig="260">
          <v:shape id="_x0000_i1081" type="#_x0000_t75" style="width:9.75pt;height:12.75pt" o:ole="" fillcolor="window">
            <v:imagedata r:id="rId67" o:title=""/>
          </v:shape>
          <o:OLEObject Type="Embed" ProgID="Equation.3" ShapeID="_x0000_i1081" DrawAspect="Content" ObjectID="_1365359228" r:id="rId112"/>
        </w:object>
      </w:r>
      <w:r>
        <w:rPr>
          <w:rFonts w:hint="eastAsia"/>
          <w:sz w:val="24"/>
        </w:rPr>
        <w:t>为大于</w:t>
      </w:r>
      <w:r>
        <w:rPr>
          <w:rFonts w:hint="eastAsia"/>
          <w:sz w:val="24"/>
        </w:rPr>
        <w:t>0</w:t>
      </w:r>
      <w:r>
        <w:rPr>
          <w:rFonts w:hint="eastAsia"/>
          <w:sz w:val="24"/>
        </w:rPr>
        <w:t>的常数。如果式</w:t>
      </w:r>
      <w:r>
        <w:rPr>
          <w:rFonts w:hint="eastAsia"/>
          <w:sz w:val="24"/>
        </w:rPr>
        <w:t>2.2.2</w:t>
      </w:r>
      <w:r>
        <w:rPr>
          <w:rFonts w:hint="eastAsia"/>
          <w:sz w:val="24"/>
        </w:rPr>
        <w:t>－</w:t>
      </w:r>
      <w:r>
        <w:rPr>
          <w:rFonts w:hint="eastAsia"/>
          <w:sz w:val="24"/>
        </w:rPr>
        <w:t>7</w:t>
      </w:r>
      <w:r>
        <w:rPr>
          <w:rFonts w:hint="eastAsia"/>
          <w:sz w:val="24"/>
        </w:rPr>
        <w:t>成立，则前景为低灰度级别；如果式</w:t>
      </w:r>
      <w:r>
        <w:rPr>
          <w:rFonts w:hint="eastAsia"/>
          <w:sz w:val="24"/>
        </w:rPr>
        <w:t>2.2.2</w:t>
      </w:r>
      <w:r>
        <w:rPr>
          <w:rFonts w:hint="eastAsia"/>
          <w:sz w:val="24"/>
        </w:rPr>
        <w:t>－</w:t>
      </w:r>
      <w:r>
        <w:rPr>
          <w:rFonts w:hint="eastAsia"/>
          <w:sz w:val="24"/>
        </w:rPr>
        <w:t>8</w:t>
      </w:r>
      <w:r>
        <w:rPr>
          <w:rFonts w:hint="eastAsia"/>
          <w:sz w:val="24"/>
        </w:rPr>
        <w:t>成立，则前景为高灰度级别。采用此算法，在所有实验样本中区分前景与背景，正确率达到</w:t>
      </w:r>
      <w:r>
        <w:rPr>
          <w:rFonts w:hint="eastAsia"/>
          <w:sz w:val="24"/>
        </w:rPr>
        <w:t>100</w:t>
      </w:r>
      <w:r>
        <w:rPr>
          <w:rFonts w:hint="eastAsia"/>
          <w:sz w:val="24"/>
        </w:rPr>
        <w:t>％。</w:t>
      </w:r>
    </w:p>
    <w:p w:rsidR="00000000" w:rsidRDefault="00A72D38">
      <w:pPr>
        <w:spacing w:line="360" w:lineRule="auto"/>
        <w:rPr>
          <w:rFonts w:hint="eastAsia"/>
          <w:sz w:val="24"/>
        </w:rPr>
      </w:pPr>
    </w:p>
    <w:p w:rsidR="00000000" w:rsidRDefault="00A72D38">
      <w:pPr>
        <w:pStyle w:val="a5"/>
        <w:rPr>
          <w:rFonts w:hint="eastAsia"/>
        </w:rPr>
      </w:pPr>
      <w:r>
        <w:rPr>
          <w:rFonts w:hint="eastAsia"/>
        </w:rPr>
        <w:t>2.2.3</w:t>
      </w:r>
      <w:r>
        <w:rPr>
          <w:rFonts w:hint="eastAsia"/>
        </w:rPr>
        <w:t>牌照图象的二值化</w:t>
      </w:r>
    </w:p>
    <w:p w:rsidR="00000000" w:rsidRDefault="00A72D38">
      <w:pPr>
        <w:spacing w:line="360" w:lineRule="auto"/>
        <w:rPr>
          <w:rFonts w:hint="eastAsia"/>
          <w:sz w:val="24"/>
        </w:rPr>
      </w:pPr>
      <w:r>
        <w:rPr>
          <w:rFonts w:hint="eastAsia"/>
          <w:sz w:val="24"/>
        </w:rPr>
        <w:tab/>
      </w:r>
      <w:r>
        <w:rPr>
          <w:rFonts w:hint="eastAsia"/>
          <w:sz w:val="24"/>
        </w:rPr>
        <w:t>获得前景与背景的灰度级别后</w:t>
      </w:r>
      <w:r>
        <w:rPr>
          <w:rFonts w:hint="eastAsia"/>
          <w:sz w:val="24"/>
        </w:rPr>
        <w:t>，需要对图象灰度进行规则化，然后再确定二值化阈值。规则化后的灰度图象中保证前景为高灰度级别，见式</w:t>
      </w:r>
      <w:r>
        <w:rPr>
          <w:rFonts w:hint="eastAsia"/>
          <w:sz w:val="24"/>
        </w:rPr>
        <w:t>2.2.3</w:t>
      </w:r>
      <w:r>
        <w:rPr>
          <w:rFonts w:hint="eastAsia"/>
          <w:sz w:val="24"/>
        </w:rPr>
        <w:t>－</w:t>
      </w:r>
      <w:r>
        <w:rPr>
          <w:rFonts w:hint="eastAsia"/>
          <w:sz w:val="24"/>
        </w:rPr>
        <w:t>1</w:t>
      </w:r>
      <w:r>
        <w:rPr>
          <w:rFonts w:hint="eastAsia"/>
          <w:sz w:val="24"/>
        </w:rPr>
        <w:t>：</w:t>
      </w:r>
    </w:p>
    <w:p w:rsidR="00000000" w:rsidRDefault="00A72D38">
      <w:pPr>
        <w:spacing w:line="360" w:lineRule="auto"/>
        <w:ind w:left="425" w:firstLine="425"/>
        <w:rPr>
          <w:rFonts w:hint="eastAsia"/>
          <w:sz w:val="24"/>
        </w:rPr>
      </w:pPr>
      <w:r>
        <w:rPr>
          <w:position w:val="-32"/>
          <w:sz w:val="24"/>
        </w:rPr>
        <w:object w:dxaOrig="7160" w:dyaOrig="760">
          <v:shape id="_x0000_i1082" type="#_x0000_t75" style="width:357.75pt;height:38.25pt" o:ole="" fillcolor="window">
            <v:imagedata r:id="rId113" o:title=""/>
          </v:shape>
          <o:OLEObject Type="Embed" ProgID="Equation.3" ShapeID="_x0000_i1082" DrawAspect="Content" ObjectID="_1365359229" r:id="rId114"/>
        </w:object>
      </w:r>
      <w:r>
        <w:rPr>
          <w:rFonts w:hint="eastAsia"/>
          <w:sz w:val="24"/>
        </w:rPr>
        <w:tab/>
      </w:r>
      <w:r>
        <w:rPr>
          <w:rFonts w:hint="eastAsia"/>
          <w:sz w:val="24"/>
        </w:rPr>
        <w:tab/>
        <w:t>(2.2.3</w:t>
      </w:r>
      <w:r>
        <w:rPr>
          <w:rFonts w:hint="eastAsia"/>
          <w:sz w:val="24"/>
        </w:rPr>
        <w:t>－</w:t>
      </w:r>
      <w:r>
        <w:rPr>
          <w:rFonts w:hint="eastAsia"/>
          <w:sz w:val="24"/>
        </w:rPr>
        <w:t>1)</w:t>
      </w:r>
    </w:p>
    <w:p w:rsidR="00000000" w:rsidRDefault="00A72D38">
      <w:pPr>
        <w:spacing w:line="360" w:lineRule="auto"/>
        <w:ind w:firstLine="425"/>
        <w:rPr>
          <w:rFonts w:hint="eastAsia"/>
          <w:sz w:val="24"/>
        </w:rPr>
      </w:pPr>
      <w:r>
        <w:rPr>
          <w:rFonts w:hint="eastAsia"/>
          <w:sz w:val="24"/>
        </w:rPr>
        <w:t>式中</w:t>
      </w:r>
      <w:r>
        <w:rPr>
          <w:position w:val="-10"/>
          <w:sz w:val="24"/>
        </w:rPr>
        <w:object w:dxaOrig="760" w:dyaOrig="320">
          <v:shape id="_x0000_i1083" type="#_x0000_t75" style="width:38.25pt;height:15.75pt" o:ole="" fillcolor="window">
            <v:imagedata r:id="rId115" o:title=""/>
          </v:shape>
          <o:OLEObject Type="Embed" ProgID="Equation.3" ShapeID="_x0000_i1083" DrawAspect="Content" ObjectID="_1365359230" r:id="rId116"/>
        </w:object>
      </w:r>
      <w:r>
        <w:rPr>
          <w:rFonts w:hint="eastAsia"/>
          <w:sz w:val="24"/>
        </w:rPr>
        <w:t>为图象规则化前点</w:t>
      </w:r>
      <w:r>
        <w:rPr>
          <w:position w:val="-10"/>
          <w:sz w:val="24"/>
        </w:rPr>
        <w:object w:dxaOrig="580" w:dyaOrig="320">
          <v:shape id="_x0000_i1084" type="#_x0000_t75" style="width:29.25pt;height:15.75pt" o:ole="" fillcolor="window">
            <v:imagedata r:id="rId117" o:title=""/>
          </v:shape>
          <o:OLEObject Type="Embed" ProgID="Equation.3" ShapeID="_x0000_i1084" DrawAspect="Content" ObjectID="_1365359231" r:id="rId118"/>
        </w:object>
      </w:r>
      <w:r>
        <w:rPr>
          <w:rFonts w:hint="eastAsia"/>
          <w:sz w:val="24"/>
        </w:rPr>
        <w:t>的灰度值，</w:t>
      </w:r>
      <w:r>
        <w:rPr>
          <w:position w:val="-10"/>
          <w:sz w:val="24"/>
        </w:rPr>
        <w:object w:dxaOrig="820" w:dyaOrig="320">
          <v:shape id="_x0000_i1085" type="#_x0000_t75" style="width:41.25pt;height:15.75pt" o:ole="" fillcolor="window">
            <v:imagedata r:id="rId119" o:title=""/>
          </v:shape>
          <o:OLEObject Type="Embed" ProgID="Equation.3" ShapeID="_x0000_i1085" DrawAspect="Content" ObjectID="_1365359232" r:id="rId120"/>
        </w:object>
      </w:r>
      <w:r>
        <w:rPr>
          <w:rFonts w:hint="eastAsia"/>
          <w:sz w:val="24"/>
        </w:rPr>
        <w:t>为规则化后点</w:t>
      </w:r>
      <w:r>
        <w:rPr>
          <w:position w:val="-10"/>
          <w:sz w:val="24"/>
        </w:rPr>
        <w:object w:dxaOrig="580" w:dyaOrig="320">
          <v:shape id="_x0000_i1086" type="#_x0000_t75" style="width:29.25pt;height:15.75pt" o:ole="" fillcolor="window">
            <v:imagedata r:id="rId117" o:title=""/>
          </v:shape>
          <o:OLEObject Type="Embed" ProgID="Equation.3" ShapeID="_x0000_i1086" DrawAspect="Content" ObjectID="_1365359233" r:id="rId121"/>
        </w:object>
      </w:r>
      <w:r>
        <w:rPr>
          <w:rFonts w:hint="eastAsia"/>
          <w:sz w:val="24"/>
        </w:rPr>
        <w:t>的灰度值，</w:t>
      </w:r>
      <w:r>
        <w:rPr>
          <w:rFonts w:hint="eastAsia"/>
          <w:i/>
          <w:sz w:val="24"/>
        </w:rPr>
        <w:t>height, width</w:t>
      </w:r>
      <w:r>
        <w:rPr>
          <w:rFonts w:hint="eastAsia"/>
          <w:sz w:val="24"/>
        </w:rPr>
        <w:t>为图象区域的高度及宽度（单位：象素）。图</w:t>
      </w:r>
      <w:r>
        <w:rPr>
          <w:rFonts w:hint="eastAsia"/>
          <w:sz w:val="24"/>
        </w:rPr>
        <w:t>2.2.3</w:t>
      </w:r>
      <w:r>
        <w:rPr>
          <w:rFonts w:hint="eastAsia"/>
          <w:sz w:val="24"/>
        </w:rPr>
        <w:t>－</w:t>
      </w:r>
      <w:r>
        <w:rPr>
          <w:rFonts w:hint="eastAsia"/>
          <w:sz w:val="24"/>
        </w:rPr>
        <w:t>1</w:t>
      </w:r>
      <w:r>
        <w:rPr>
          <w:rFonts w:hint="eastAsia"/>
          <w:sz w:val="24"/>
        </w:rPr>
        <w:t>左侧的图象为</w:t>
      </w:r>
      <w:r>
        <w:rPr>
          <w:rFonts w:hint="eastAsia"/>
          <w:sz w:val="24"/>
        </w:rPr>
        <w:t>规则化后的灰度图，前景被设置为高灰度级别（白色），右侧为窗口区域对应的灰度直方图，与图</w:t>
      </w:r>
      <w:r>
        <w:rPr>
          <w:rFonts w:hint="eastAsia"/>
          <w:sz w:val="24"/>
        </w:rPr>
        <w:t>2.2.2</w:t>
      </w:r>
      <w:r>
        <w:rPr>
          <w:rFonts w:hint="eastAsia"/>
          <w:sz w:val="24"/>
        </w:rPr>
        <w:t>－</w:t>
      </w:r>
      <w:r>
        <w:rPr>
          <w:rFonts w:hint="eastAsia"/>
          <w:sz w:val="24"/>
        </w:rPr>
        <w:t>4</w:t>
      </w:r>
      <w:r>
        <w:rPr>
          <w:rFonts w:hint="eastAsia"/>
          <w:sz w:val="24"/>
        </w:rPr>
        <w:t>比较灰度值发生了颠倒。</w:t>
      </w:r>
    </w:p>
    <w:p w:rsidR="00000000" w:rsidRDefault="00A72D38">
      <w:pPr>
        <w:spacing w:line="360" w:lineRule="auto"/>
        <w:ind w:left="425" w:firstLine="425"/>
        <w:rPr>
          <w:rFonts w:hint="eastAsia"/>
          <w:sz w:val="24"/>
        </w:rPr>
      </w:pPr>
      <w:r>
        <w:object w:dxaOrig="1710" w:dyaOrig="645">
          <v:shape id="_x0000_i1087" type="#_x0000_t75" style="width:85.5pt;height:32.25pt" o:ole="" fillcolor="window">
            <v:imagedata r:id="rId122" o:title=""/>
          </v:shape>
          <o:OLEObject Type="Embed" ProgID="PBrush" ShapeID="_x0000_i1087" DrawAspect="Content" ObjectID="_1365359234" r:id="rId123"/>
        </w:object>
      </w:r>
      <w:r>
        <w:rPr>
          <w:rFonts w:hint="eastAsia"/>
        </w:rPr>
        <w:tab/>
      </w:r>
      <w:r>
        <w:rPr>
          <w:rFonts w:hint="eastAsia"/>
        </w:rPr>
        <w:tab/>
      </w:r>
      <w:r>
        <w:rPr>
          <w:noProof/>
          <w:sz w:val="24"/>
        </w:rPr>
        <w:object w:dxaOrig="6075" w:dyaOrig="2025">
          <v:shape id="_x0000_i1088" type="#_x0000_t75" style="width:303.75pt;height:101.25pt" o:ole="" fillcolor="window">
            <v:imagedata r:id="rId124" o:title=""/>
          </v:shape>
          <o:OLEObject Type="Embed" ProgID="PBrush" ShapeID="_x0000_i1088" DrawAspect="Content" ObjectID="_1365359235" r:id="rId125"/>
        </w:object>
      </w:r>
    </w:p>
    <w:p w:rsidR="00000000" w:rsidRDefault="00A72D38">
      <w:pPr>
        <w:spacing w:line="360" w:lineRule="auto"/>
        <w:rPr>
          <w:rFonts w:hint="eastAsia"/>
          <w:sz w:val="24"/>
        </w:rPr>
      </w:pP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（图</w:t>
      </w:r>
      <w:r>
        <w:rPr>
          <w:rFonts w:hint="eastAsia"/>
          <w:sz w:val="24"/>
        </w:rPr>
        <w:t>2.2.3</w:t>
      </w:r>
      <w:r>
        <w:rPr>
          <w:rFonts w:hint="eastAsia"/>
          <w:sz w:val="24"/>
        </w:rPr>
        <w:t>－</w:t>
      </w:r>
      <w:r>
        <w:rPr>
          <w:rFonts w:hint="eastAsia"/>
          <w:sz w:val="24"/>
        </w:rPr>
        <w:t>1</w:t>
      </w:r>
      <w:r>
        <w:rPr>
          <w:rFonts w:hint="eastAsia"/>
          <w:sz w:val="24"/>
        </w:rPr>
        <w:t>）</w:t>
      </w:r>
    </w:p>
    <w:p w:rsidR="00000000" w:rsidRDefault="00A72D38">
      <w:pPr>
        <w:spacing w:line="360" w:lineRule="auto"/>
        <w:rPr>
          <w:rFonts w:hint="eastAsia"/>
          <w:sz w:val="24"/>
        </w:rPr>
      </w:pPr>
      <w:r>
        <w:rPr>
          <w:rFonts w:hint="eastAsia"/>
          <w:sz w:val="24"/>
        </w:rPr>
        <w:tab/>
      </w:r>
      <w:r>
        <w:rPr>
          <w:rFonts w:hint="eastAsia"/>
          <w:sz w:val="24"/>
        </w:rPr>
        <w:t>由于牌照外区域引入的噪声使得灰度直方图的分布很不规则，无法预先知道前景与背景的灰度分布函数，如果采用</w:t>
      </w:r>
      <w:r>
        <w:rPr>
          <w:rFonts w:hint="eastAsia"/>
          <w:sz w:val="24"/>
        </w:rPr>
        <w:t xml:space="preserve">Bayes </w:t>
      </w:r>
      <w:r>
        <w:rPr>
          <w:rFonts w:hint="eastAsia"/>
          <w:sz w:val="24"/>
        </w:rPr>
        <w:t>判别函数不易获得最优阈值，所以本文主要使用聚类算法来求取最理想的分类二值化阈值。</w:t>
      </w:r>
    </w:p>
    <w:p w:rsidR="00000000" w:rsidRDefault="00A72D38">
      <w:pPr>
        <w:spacing w:line="360" w:lineRule="auto"/>
        <w:rPr>
          <w:rFonts w:hint="eastAsia"/>
          <w:sz w:val="24"/>
        </w:rPr>
      </w:pPr>
      <w:r>
        <w:rPr>
          <w:rFonts w:hint="eastAsia"/>
          <w:sz w:val="24"/>
        </w:rPr>
        <w:tab/>
      </w:r>
      <w:r>
        <w:rPr>
          <w:rFonts w:hint="eastAsia"/>
          <w:sz w:val="24"/>
        </w:rPr>
        <w:tab/>
      </w:r>
      <w:r>
        <w:rPr>
          <w:position w:val="-46"/>
          <w:sz w:val="24"/>
        </w:rPr>
        <w:object w:dxaOrig="3019" w:dyaOrig="880">
          <v:shape id="_x0000_i1089" type="#_x0000_t75" style="width:150.75pt;height:44.25pt" o:ole="" fillcolor="window">
            <v:imagedata r:id="rId126" o:title=""/>
          </v:shape>
          <o:OLEObject Type="Embed" ProgID="Equation.3" ShapeID="_x0000_i1089" DrawAspect="Content" ObjectID="_1365359236" r:id="rId127"/>
        </w:object>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(2.2.3</w:t>
      </w:r>
      <w:r>
        <w:rPr>
          <w:rFonts w:hint="eastAsia"/>
          <w:sz w:val="24"/>
        </w:rPr>
        <w:t>－</w:t>
      </w:r>
      <w:r>
        <w:rPr>
          <w:rFonts w:hint="eastAsia"/>
          <w:sz w:val="24"/>
        </w:rPr>
        <w:t>2)</w:t>
      </w:r>
    </w:p>
    <w:p w:rsidR="00000000" w:rsidRDefault="00A72D38">
      <w:pPr>
        <w:spacing w:line="360" w:lineRule="auto"/>
        <w:ind w:firstLine="425"/>
        <w:rPr>
          <w:rFonts w:hint="eastAsia"/>
          <w:sz w:val="24"/>
        </w:rPr>
      </w:pPr>
      <w:r>
        <w:rPr>
          <w:rFonts w:hint="eastAsia"/>
          <w:sz w:val="24"/>
        </w:rPr>
        <w:lastRenderedPageBreak/>
        <w:t>式</w:t>
      </w:r>
      <w:r>
        <w:rPr>
          <w:rFonts w:hint="eastAsia"/>
          <w:sz w:val="24"/>
        </w:rPr>
        <w:t>2.2.3</w:t>
      </w:r>
      <w:r>
        <w:rPr>
          <w:rFonts w:hint="eastAsia"/>
          <w:sz w:val="24"/>
        </w:rPr>
        <w:t>－</w:t>
      </w:r>
      <w:r>
        <w:rPr>
          <w:rFonts w:hint="eastAsia"/>
          <w:sz w:val="24"/>
        </w:rPr>
        <w:t>2</w:t>
      </w:r>
      <w:r>
        <w:rPr>
          <w:rFonts w:hint="eastAsia"/>
          <w:sz w:val="24"/>
        </w:rPr>
        <w:t>是描述聚类距离的多种公式之一，</w:t>
      </w:r>
      <w:r>
        <w:rPr>
          <w:position w:val="-14"/>
          <w:sz w:val="24"/>
        </w:rPr>
        <w:object w:dxaOrig="1060" w:dyaOrig="380">
          <v:shape id="_x0000_i1090" type="#_x0000_t75" style="width:53.25pt;height:18.75pt" o:ole="" fillcolor="window">
            <v:imagedata r:id="rId128" o:title=""/>
          </v:shape>
          <o:OLEObject Type="Embed" ProgID="Equation.3" ShapeID="_x0000_i1090" DrawAspect="Content" ObjectID="_1365359237" r:id="rId129"/>
        </w:object>
      </w:r>
      <w:r>
        <w:rPr>
          <w:rFonts w:hint="eastAsia"/>
          <w:sz w:val="24"/>
        </w:rPr>
        <w:t>为两个不同类</w:t>
      </w:r>
      <w:r>
        <w:rPr>
          <w:position w:val="-14"/>
          <w:sz w:val="24"/>
        </w:rPr>
        <w:object w:dxaOrig="700" w:dyaOrig="380">
          <v:shape id="_x0000_i1091" type="#_x0000_t75" style="width:35.25pt;height:18.75pt" o:ole="" fillcolor="window">
            <v:imagedata r:id="rId130" o:title=""/>
          </v:shape>
          <o:OLEObject Type="Embed" ProgID="Equation.3" ShapeID="_x0000_i1091" DrawAspect="Content" ObjectID="_1365359238" r:id="rId131"/>
        </w:object>
      </w:r>
      <w:r>
        <w:rPr>
          <w:rFonts w:hint="eastAsia"/>
          <w:sz w:val="24"/>
        </w:rPr>
        <w:t>类中心间的距离，</w:t>
      </w:r>
      <w:r>
        <w:rPr>
          <w:position w:val="-12"/>
          <w:sz w:val="24"/>
        </w:rPr>
        <w:object w:dxaOrig="1120" w:dyaOrig="360">
          <v:shape id="_x0000_i1092" type="#_x0000_t75" style="width:56.25pt;height:18pt" o:ole="" fillcolor="window">
            <v:imagedata r:id="rId132" o:title=""/>
          </v:shape>
          <o:OLEObject Type="Embed" ProgID="Equation.3" ShapeID="_x0000_i1092" DrawAspect="Content" ObjectID="_1365359239" r:id="rId133"/>
        </w:object>
      </w:r>
      <w:r>
        <w:rPr>
          <w:rFonts w:hint="eastAsia"/>
          <w:sz w:val="24"/>
        </w:rPr>
        <w:t>为类</w:t>
      </w:r>
      <w:r>
        <w:rPr>
          <w:position w:val="-12"/>
          <w:sz w:val="24"/>
        </w:rPr>
        <w:object w:dxaOrig="300" w:dyaOrig="360">
          <v:shape id="_x0000_i1093" type="#_x0000_t75" style="width:15pt;height:18pt" o:ole="" fillcolor="window">
            <v:imagedata r:id="rId134" o:title=""/>
          </v:shape>
          <o:OLEObject Type="Embed" ProgID="Equation.3" ShapeID="_x0000_i1093" DrawAspect="Content" ObjectID="_1365359240" r:id="rId135"/>
        </w:object>
      </w:r>
      <w:r>
        <w:rPr>
          <w:rFonts w:hint="eastAsia"/>
          <w:sz w:val="24"/>
        </w:rPr>
        <w:t>中各点到类中心的距离和。从上式可看出，聚类的效果越好，其比值就越大。本文聚类的对象是窗口区域的灰度直方图，归纳起来应是一维两类的聚类问题，其聚类边界就是二值化阈值</w:t>
      </w:r>
      <w:r>
        <w:rPr>
          <w:rFonts w:hint="eastAsia"/>
          <w:i/>
          <w:sz w:val="24"/>
        </w:rPr>
        <w:t>T</w:t>
      </w:r>
      <w:r>
        <w:rPr>
          <w:rFonts w:hint="eastAsia"/>
          <w:sz w:val="24"/>
        </w:rPr>
        <w:t>，因此式</w:t>
      </w:r>
      <w:r>
        <w:rPr>
          <w:rFonts w:hint="eastAsia"/>
          <w:sz w:val="24"/>
        </w:rPr>
        <w:t>2.2.3</w:t>
      </w:r>
      <w:r>
        <w:rPr>
          <w:rFonts w:hint="eastAsia"/>
          <w:sz w:val="24"/>
        </w:rPr>
        <w:t>－</w:t>
      </w:r>
      <w:r>
        <w:rPr>
          <w:rFonts w:hint="eastAsia"/>
          <w:sz w:val="24"/>
        </w:rPr>
        <w:t>2</w:t>
      </w:r>
      <w:r>
        <w:rPr>
          <w:rFonts w:hint="eastAsia"/>
          <w:sz w:val="24"/>
        </w:rPr>
        <w:t>可以表述为：</w:t>
      </w:r>
    </w:p>
    <w:p w:rsidR="00000000" w:rsidRDefault="00A72D38">
      <w:pPr>
        <w:spacing w:line="360" w:lineRule="auto"/>
        <w:ind w:firstLine="425"/>
        <w:rPr>
          <w:sz w:val="24"/>
        </w:rPr>
      </w:pPr>
      <w:r>
        <w:rPr>
          <w:rFonts w:hint="eastAsia"/>
          <w:sz w:val="24"/>
        </w:rPr>
        <w:tab/>
      </w:r>
      <w:r>
        <w:rPr>
          <w:position w:val="-50"/>
          <w:sz w:val="24"/>
        </w:rPr>
        <w:object w:dxaOrig="6160" w:dyaOrig="940">
          <v:shape id="_x0000_i1094" type="#_x0000_t75" style="width:308.25pt;height:47.25pt" o:ole="" fillcolor="window">
            <v:imagedata r:id="rId136" o:title=""/>
          </v:shape>
          <o:OLEObject Type="Embed" ProgID="Equation.3" ShapeID="_x0000_i1094" DrawAspect="Content" ObjectID="_1365359241" r:id="rId137"/>
        </w:object>
      </w:r>
      <w:r>
        <w:rPr>
          <w:rFonts w:hint="eastAsia"/>
          <w:sz w:val="24"/>
        </w:rPr>
        <w:tab/>
      </w:r>
      <w:r>
        <w:rPr>
          <w:rFonts w:hint="eastAsia"/>
          <w:sz w:val="24"/>
        </w:rPr>
        <w:tab/>
      </w:r>
      <w:r>
        <w:rPr>
          <w:rFonts w:hint="eastAsia"/>
          <w:sz w:val="24"/>
        </w:rPr>
        <w:tab/>
      </w:r>
      <w:r>
        <w:rPr>
          <w:rFonts w:hint="eastAsia"/>
          <w:sz w:val="24"/>
        </w:rPr>
        <w:tab/>
        <w:t>(2.2.3</w:t>
      </w:r>
      <w:r>
        <w:rPr>
          <w:rFonts w:hint="eastAsia"/>
          <w:sz w:val="24"/>
        </w:rPr>
        <w:t>－</w:t>
      </w:r>
      <w:r>
        <w:rPr>
          <w:rFonts w:hint="eastAsia"/>
          <w:sz w:val="24"/>
        </w:rPr>
        <w:t>3)</w:t>
      </w:r>
    </w:p>
    <w:p w:rsidR="00000000" w:rsidRDefault="00A72D38">
      <w:pPr>
        <w:spacing w:line="360" w:lineRule="auto"/>
        <w:ind w:firstLine="425"/>
        <w:rPr>
          <w:rFonts w:hint="eastAsia"/>
          <w:sz w:val="24"/>
        </w:rPr>
      </w:pPr>
      <w:r>
        <w:rPr>
          <w:rFonts w:hint="eastAsia"/>
          <w:sz w:val="24"/>
        </w:rPr>
        <w:t>其中：</w:t>
      </w:r>
    </w:p>
    <w:p w:rsidR="00000000" w:rsidRDefault="00A72D38">
      <w:pPr>
        <w:spacing w:line="360" w:lineRule="auto"/>
        <w:ind w:left="850"/>
        <w:rPr>
          <w:rFonts w:hint="eastAsia"/>
          <w:sz w:val="24"/>
        </w:rPr>
      </w:pPr>
      <w:r>
        <w:rPr>
          <w:position w:val="-28"/>
          <w:sz w:val="24"/>
        </w:rPr>
        <w:object w:dxaOrig="6500" w:dyaOrig="680">
          <v:shape id="_x0000_i1095" type="#_x0000_t75" style="width:324.75pt;height:33.75pt" o:ole="" fillcolor="window">
            <v:imagedata r:id="rId138" o:title=""/>
          </v:shape>
          <o:OLEObject Type="Embed" ProgID="Equation.3" ShapeID="_x0000_i1095" DrawAspect="Content" ObjectID="_1365359242" r:id="rId139"/>
        </w:object>
      </w:r>
    </w:p>
    <w:p w:rsidR="00000000" w:rsidRDefault="00A72D38">
      <w:pPr>
        <w:spacing w:line="360" w:lineRule="auto"/>
        <w:ind w:left="425" w:firstLine="425"/>
        <w:rPr>
          <w:rFonts w:hint="eastAsia"/>
          <w:sz w:val="24"/>
        </w:rPr>
      </w:pPr>
      <w:r>
        <w:rPr>
          <w:position w:val="-28"/>
          <w:sz w:val="24"/>
        </w:rPr>
        <w:object w:dxaOrig="4760" w:dyaOrig="680">
          <v:shape id="_x0000_i1096" type="#_x0000_t75" style="width:237.75pt;height:33.75pt" o:ole="" fillcolor="window">
            <v:imagedata r:id="rId140" o:title=""/>
          </v:shape>
          <o:OLEObject Type="Embed" ProgID="Equation.3" ShapeID="_x0000_i1096" DrawAspect="Content" ObjectID="_1365359243" r:id="rId141"/>
        </w:object>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t>(2.2.3</w:t>
      </w:r>
      <w:r>
        <w:rPr>
          <w:rFonts w:hint="eastAsia"/>
          <w:sz w:val="24"/>
        </w:rPr>
        <w:t>－</w:t>
      </w:r>
      <w:r>
        <w:rPr>
          <w:rFonts w:hint="eastAsia"/>
          <w:sz w:val="24"/>
        </w:rPr>
        <w:t>4)</w:t>
      </w:r>
    </w:p>
    <w:p w:rsidR="00000000" w:rsidRDefault="00A72D38">
      <w:pPr>
        <w:spacing w:line="360" w:lineRule="auto"/>
        <w:ind w:left="425" w:firstLine="425"/>
        <w:rPr>
          <w:rFonts w:hint="eastAsia"/>
          <w:sz w:val="24"/>
        </w:rPr>
      </w:pPr>
      <w:r>
        <w:rPr>
          <w:position w:val="-28"/>
          <w:sz w:val="24"/>
        </w:rPr>
        <w:object w:dxaOrig="4580" w:dyaOrig="680">
          <v:shape id="_x0000_i1097" type="#_x0000_t75" style="width:228.75pt;height:33.75pt" o:ole="" fillcolor="window">
            <v:imagedata r:id="rId142" o:title=""/>
          </v:shape>
          <o:OLEObject Type="Embed" ProgID="Equation.3" ShapeID="_x0000_i1097" DrawAspect="Content" ObjectID="_1365359244" r:id="rId143"/>
        </w:object>
      </w:r>
    </w:p>
    <w:p w:rsidR="00000000" w:rsidRDefault="00A72D38">
      <w:pPr>
        <w:spacing w:line="360" w:lineRule="auto"/>
        <w:rPr>
          <w:rFonts w:hint="eastAsia"/>
          <w:sz w:val="24"/>
        </w:rPr>
      </w:pPr>
      <w:r>
        <w:rPr>
          <w:rFonts w:hint="eastAsia"/>
          <w:sz w:val="24"/>
        </w:rPr>
        <w:tab/>
      </w:r>
      <w:r>
        <w:rPr>
          <w:rFonts w:hint="eastAsia"/>
          <w:sz w:val="24"/>
        </w:rPr>
        <w:t>式</w:t>
      </w:r>
      <w:r>
        <w:rPr>
          <w:rFonts w:hint="eastAsia"/>
          <w:sz w:val="24"/>
        </w:rPr>
        <w:t>011</w:t>
      </w:r>
      <w:r>
        <w:rPr>
          <w:rFonts w:hint="eastAsia"/>
          <w:sz w:val="24"/>
        </w:rPr>
        <w:t>中比值</w:t>
      </w:r>
      <w:r>
        <w:rPr>
          <w:position w:val="-10"/>
          <w:sz w:val="24"/>
        </w:rPr>
        <w:object w:dxaOrig="560" w:dyaOrig="320">
          <v:shape id="_x0000_i1098" type="#_x0000_t75" style="width:27.75pt;height:15.75pt" o:ole="" fillcolor="window">
            <v:imagedata r:id="rId144" o:title=""/>
          </v:shape>
          <o:OLEObject Type="Embed" ProgID="Equation.3" ShapeID="_x0000_i1098" DrawAspect="Content" ObjectID="_1365359245" r:id="rId145"/>
        </w:object>
      </w:r>
      <w:r>
        <w:rPr>
          <w:rFonts w:hint="eastAsia"/>
          <w:sz w:val="24"/>
        </w:rPr>
        <w:t>为阈值</w:t>
      </w:r>
      <w:r>
        <w:rPr>
          <w:rFonts w:hint="eastAsia"/>
          <w:i/>
          <w:sz w:val="24"/>
        </w:rPr>
        <w:t>T</w:t>
      </w:r>
      <w:r>
        <w:rPr>
          <w:rFonts w:hint="eastAsia"/>
          <w:sz w:val="24"/>
        </w:rPr>
        <w:t>的函数，</w:t>
      </w:r>
      <w:r>
        <w:rPr>
          <w:position w:val="-10"/>
          <w:sz w:val="24"/>
        </w:rPr>
        <w:object w:dxaOrig="1780" w:dyaOrig="340">
          <v:shape id="_x0000_i1099" type="#_x0000_t75" style="width:89.25pt;height:17.25pt" o:ole="" fillcolor="window">
            <v:imagedata r:id="rId146" o:title=""/>
          </v:shape>
          <o:OLEObject Type="Embed" ProgID="Equation.3" ShapeID="_x0000_i1099" DrawAspect="Content" ObjectID="_1365359246" r:id="rId147"/>
        </w:object>
      </w:r>
      <w:r>
        <w:rPr>
          <w:rFonts w:hint="eastAsia"/>
          <w:sz w:val="24"/>
        </w:rPr>
        <w:t>是背景区域灰度值的期望与方差，</w:t>
      </w:r>
      <w:r>
        <w:rPr>
          <w:position w:val="-10"/>
          <w:sz w:val="24"/>
        </w:rPr>
        <w:object w:dxaOrig="1840" w:dyaOrig="340">
          <v:shape id="_x0000_i1100" type="#_x0000_t75" style="width:92.25pt;height:17.25pt" o:ole="" fillcolor="window">
            <v:imagedata r:id="rId148" o:title=""/>
          </v:shape>
          <o:OLEObject Type="Embed" ProgID="Equation.3" ShapeID="_x0000_i1100" DrawAspect="Content" ObjectID="_1365359247" r:id="rId149"/>
        </w:object>
      </w:r>
      <w:r>
        <w:rPr>
          <w:rFonts w:hint="eastAsia"/>
          <w:sz w:val="24"/>
        </w:rPr>
        <w:t>是前景区域灰度值的期望与方差（见图</w:t>
      </w:r>
      <w:r>
        <w:rPr>
          <w:rFonts w:hint="eastAsia"/>
          <w:sz w:val="24"/>
        </w:rPr>
        <w:t>2.2.3</w:t>
      </w:r>
      <w:r>
        <w:rPr>
          <w:rFonts w:hint="eastAsia"/>
          <w:sz w:val="24"/>
        </w:rPr>
        <w:t>－</w:t>
      </w:r>
      <w:r>
        <w:rPr>
          <w:rFonts w:hint="eastAsia"/>
          <w:sz w:val="24"/>
        </w:rPr>
        <w:t>1</w:t>
      </w:r>
      <w:r>
        <w:rPr>
          <w:rFonts w:hint="eastAsia"/>
          <w:sz w:val="24"/>
        </w:rPr>
        <w:t>左）。式</w:t>
      </w:r>
      <w:r>
        <w:rPr>
          <w:rFonts w:hint="eastAsia"/>
          <w:sz w:val="24"/>
        </w:rPr>
        <w:t>2.2.3</w:t>
      </w:r>
      <w:r>
        <w:rPr>
          <w:rFonts w:hint="eastAsia"/>
          <w:sz w:val="24"/>
        </w:rPr>
        <w:t>－</w:t>
      </w:r>
      <w:r>
        <w:rPr>
          <w:rFonts w:hint="eastAsia"/>
          <w:sz w:val="24"/>
        </w:rPr>
        <w:t>4</w:t>
      </w:r>
      <w:r>
        <w:rPr>
          <w:rFonts w:hint="eastAsia"/>
          <w:sz w:val="24"/>
        </w:rPr>
        <w:t>中</w:t>
      </w:r>
      <w:r>
        <w:rPr>
          <w:rFonts w:hint="eastAsia"/>
          <w:i/>
          <w:sz w:val="24"/>
        </w:rPr>
        <w:t>x</w:t>
      </w:r>
      <w:r>
        <w:rPr>
          <w:rFonts w:hint="eastAsia"/>
          <w:sz w:val="24"/>
        </w:rPr>
        <w:t>为灰度级</w:t>
      </w:r>
      <w:r>
        <w:rPr>
          <w:rFonts w:hint="eastAsia"/>
          <w:sz w:val="24"/>
        </w:rPr>
        <w:t>别，</w:t>
      </w:r>
      <w:r>
        <w:rPr>
          <w:position w:val="-10"/>
          <w:sz w:val="24"/>
        </w:rPr>
        <w:object w:dxaOrig="540" w:dyaOrig="320">
          <v:shape id="_x0000_i1101" type="#_x0000_t75" style="width:27pt;height:15.75pt" o:ole="" fillcolor="window">
            <v:imagedata r:id="rId150" o:title=""/>
          </v:shape>
          <o:OLEObject Type="Embed" ProgID="Equation.3" ShapeID="_x0000_i1101" DrawAspect="Content" ObjectID="_1365359248" r:id="rId151"/>
        </w:object>
      </w:r>
      <w:r>
        <w:rPr>
          <w:rFonts w:hint="eastAsia"/>
          <w:sz w:val="24"/>
        </w:rPr>
        <w:t>为灰度级别对应的象素数目。</w:t>
      </w:r>
    </w:p>
    <w:p w:rsidR="00000000" w:rsidRDefault="00A72D38">
      <w:pPr>
        <w:spacing w:line="360" w:lineRule="auto"/>
        <w:ind w:firstLine="425"/>
        <w:rPr>
          <w:rFonts w:hint="eastAsia"/>
          <w:sz w:val="24"/>
        </w:rPr>
      </w:pPr>
      <w:r>
        <w:rPr>
          <w:rFonts w:hint="eastAsia"/>
          <w:sz w:val="24"/>
        </w:rPr>
        <w:t>改变</w:t>
      </w:r>
      <w:r>
        <w:rPr>
          <w:rFonts w:hint="eastAsia"/>
          <w:i/>
          <w:sz w:val="24"/>
        </w:rPr>
        <w:t>T</w:t>
      </w:r>
      <w:r>
        <w:rPr>
          <w:rFonts w:hint="eastAsia"/>
          <w:sz w:val="24"/>
        </w:rPr>
        <w:t>值，</w:t>
      </w:r>
      <w:r>
        <w:rPr>
          <w:position w:val="-10"/>
          <w:sz w:val="24"/>
        </w:rPr>
        <w:object w:dxaOrig="560" w:dyaOrig="320">
          <v:shape id="_x0000_i1102" type="#_x0000_t75" style="width:27.75pt;height:15.75pt" o:ole="" fillcolor="window">
            <v:imagedata r:id="rId144" o:title=""/>
          </v:shape>
          <o:OLEObject Type="Embed" ProgID="Equation.3" ShapeID="_x0000_i1102" DrawAspect="Content" ObjectID="_1365359249" r:id="rId152"/>
        </w:object>
      </w:r>
      <w:r>
        <w:rPr>
          <w:rFonts w:hint="eastAsia"/>
          <w:sz w:val="24"/>
        </w:rPr>
        <w:t>将相应发生变化。当</w:t>
      </w:r>
      <w:r>
        <w:rPr>
          <w:position w:val="-10"/>
          <w:sz w:val="24"/>
        </w:rPr>
        <w:object w:dxaOrig="560" w:dyaOrig="320">
          <v:shape id="_x0000_i1103" type="#_x0000_t75" style="width:27.75pt;height:15.75pt" o:ole="" fillcolor="window">
            <v:imagedata r:id="rId144" o:title=""/>
          </v:shape>
          <o:OLEObject Type="Embed" ProgID="Equation.3" ShapeID="_x0000_i1103" DrawAspect="Content" ObjectID="_1365359250" r:id="rId153"/>
        </w:object>
      </w:r>
      <w:r>
        <w:rPr>
          <w:rFonts w:hint="eastAsia"/>
          <w:sz w:val="24"/>
        </w:rPr>
        <w:t>达到最大值时，对应的</w:t>
      </w:r>
      <w:r>
        <w:rPr>
          <w:rFonts w:hint="eastAsia"/>
          <w:i/>
          <w:sz w:val="24"/>
        </w:rPr>
        <w:t>T</w:t>
      </w:r>
      <w:r>
        <w:rPr>
          <w:rFonts w:hint="eastAsia"/>
          <w:sz w:val="24"/>
        </w:rPr>
        <w:t>值就是最优的聚类阈值，即二值化阈值：</w:t>
      </w:r>
    </w:p>
    <w:p w:rsidR="00000000" w:rsidRDefault="00A72D38">
      <w:pPr>
        <w:spacing w:line="360" w:lineRule="auto"/>
        <w:ind w:left="425" w:firstLine="425"/>
        <w:rPr>
          <w:rFonts w:hint="eastAsia"/>
          <w:sz w:val="24"/>
        </w:rPr>
      </w:pPr>
      <w:r>
        <w:rPr>
          <w:position w:val="-34"/>
          <w:sz w:val="24"/>
        </w:rPr>
        <w:object w:dxaOrig="1460" w:dyaOrig="740">
          <v:shape id="_x0000_i1104" type="#_x0000_t75" style="width:72.75pt;height:36.75pt" o:ole="" fillcolor="window">
            <v:imagedata r:id="rId154" o:title=""/>
          </v:shape>
          <o:OLEObject Type="Embed" ProgID="Equation.3" ShapeID="_x0000_i1104" DrawAspect="Content" ObjectID="_1365359251" r:id="rId155"/>
        </w:object>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t>(2.2.3</w:t>
      </w:r>
      <w:r>
        <w:rPr>
          <w:rFonts w:hint="eastAsia"/>
          <w:sz w:val="24"/>
        </w:rPr>
        <w:t>－</w:t>
      </w:r>
      <w:r>
        <w:rPr>
          <w:rFonts w:hint="eastAsia"/>
          <w:sz w:val="24"/>
        </w:rPr>
        <w:t>5)</w:t>
      </w:r>
    </w:p>
    <w:p w:rsidR="00000000" w:rsidRDefault="00A72D38">
      <w:pPr>
        <w:spacing w:line="360" w:lineRule="auto"/>
        <w:ind w:firstLine="425"/>
        <w:rPr>
          <w:rFonts w:hint="eastAsia"/>
          <w:sz w:val="24"/>
        </w:rPr>
      </w:pPr>
      <w:r>
        <w:rPr>
          <w:rFonts w:hint="eastAsia"/>
          <w:sz w:val="24"/>
        </w:rPr>
        <w:t>如式</w:t>
      </w:r>
      <w:r>
        <w:rPr>
          <w:rFonts w:hint="eastAsia"/>
          <w:sz w:val="24"/>
        </w:rPr>
        <w:t>2.2.3</w:t>
      </w:r>
      <w:r>
        <w:rPr>
          <w:rFonts w:hint="eastAsia"/>
          <w:sz w:val="24"/>
        </w:rPr>
        <w:t>－</w:t>
      </w:r>
      <w:r>
        <w:rPr>
          <w:rFonts w:hint="eastAsia"/>
          <w:sz w:val="24"/>
        </w:rPr>
        <w:t>5</w:t>
      </w:r>
      <w:r>
        <w:rPr>
          <w:rFonts w:hint="eastAsia"/>
          <w:sz w:val="24"/>
        </w:rPr>
        <w:t>所示，令</w:t>
      </w:r>
      <w:r>
        <w:rPr>
          <w:position w:val="-10"/>
          <w:sz w:val="24"/>
        </w:rPr>
        <w:object w:dxaOrig="560" w:dyaOrig="320">
          <v:shape id="_x0000_i1105" type="#_x0000_t75" style="width:27.75pt;height:15.75pt" o:ole="" fillcolor="window">
            <v:imagedata r:id="rId144" o:title=""/>
          </v:shape>
          <o:OLEObject Type="Embed" ProgID="Equation.3" ShapeID="_x0000_i1105" DrawAspect="Content" ObjectID="_1365359252" r:id="rId156"/>
        </w:object>
      </w:r>
      <w:r>
        <w:rPr>
          <w:rFonts w:hint="eastAsia"/>
          <w:sz w:val="24"/>
        </w:rPr>
        <w:t>的导数为零，便可得到二值化阈值</w:t>
      </w:r>
      <w:r>
        <w:rPr>
          <w:position w:val="-12"/>
          <w:sz w:val="24"/>
        </w:rPr>
        <w:object w:dxaOrig="260" w:dyaOrig="360">
          <v:shape id="_x0000_i1106" type="#_x0000_t75" style="width:12.75pt;height:18pt" o:ole="" fillcolor="window">
            <v:imagedata r:id="rId157" o:title=""/>
          </v:shape>
          <o:OLEObject Type="Embed" ProgID="Equation.3" ShapeID="_x0000_i1106" DrawAspect="Content" ObjectID="_1365359253" r:id="rId158"/>
        </w:object>
      </w:r>
      <w:r>
        <w:rPr>
          <w:rFonts w:hint="eastAsia"/>
          <w:sz w:val="24"/>
        </w:rPr>
        <w:t>。实际的算</w:t>
      </w:r>
      <w:r>
        <w:rPr>
          <w:rFonts w:hint="eastAsia"/>
          <w:sz w:val="24"/>
        </w:rPr>
        <w:t>法将遍历所有灰度级别</w:t>
      </w:r>
      <w:r>
        <w:rPr>
          <w:rFonts w:hint="eastAsia"/>
          <w:sz w:val="24"/>
        </w:rPr>
        <w:t>[0</w:t>
      </w:r>
      <w:r>
        <w:rPr>
          <w:rFonts w:hint="eastAsia"/>
          <w:sz w:val="24"/>
        </w:rPr>
        <w:t>，</w:t>
      </w:r>
      <w:r>
        <w:rPr>
          <w:rFonts w:hint="eastAsia"/>
          <w:sz w:val="24"/>
        </w:rPr>
        <w:t>255]</w:t>
      </w:r>
      <w:r>
        <w:rPr>
          <w:rFonts w:hint="eastAsia"/>
          <w:sz w:val="24"/>
        </w:rPr>
        <w:t>对应的比值</w:t>
      </w:r>
      <w:r>
        <w:rPr>
          <w:position w:val="-10"/>
          <w:sz w:val="24"/>
        </w:rPr>
        <w:object w:dxaOrig="560" w:dyaOrig="320">
          <v:shape id="_x0000_i1107" type="#_x0000_t75" style="width:27.75pt;height:15.75pt" o:ole="" fillcolor="window">
            <v:imagedata r:id="rId144" o:title=""/>
          </v:shape>
          <o:OLEObject Type="Embed" ProgID="Equation.3" ShapeID="_x0000_i1107" DrawAspect="Content" ObjectID="_1365359254" r:id="rId159"/>
        </w:object>
      </w:r>
      <w:r>
        <w:rPr>
          <w:rFonts w:hint="eastAsia"/>
          <w:sz w:val="24"/>
        </w:rPr>
        <w:t>，求取其中的最大值以获得二值化阈值。</w:t>
      </w:r>
    </w:p>
    <w:p w:rsidR="00000000" w:rsidRDefault="00A72D38">
      <w:pPr>
        <w:spacing w:line="360" w:lineRule="auto"/>
        <w:ind w:firstLine="425"/>
        <w:rPr>
          <w:rFonts w:hint="eastAsia"/>
          <w:sz w:val="24"/>
        </w:rPr>
      </w:pPr>
      <w:r>
        <w:rPr>
          <w:rFonts w:hint="eastAsia"/>
          <w:sz w:val="24"/>
        </w:rPr>
        <w:t>由于牌照图象窗口区域的灰度直方图基本上呈双峰分布，采用上述方法可以在前景与背景分布函数未知的情况下获得分类阈值，即使加入有限的噪声干扰，聚类方法也能得到较理想的结果（如图</w:t>
      </w:r>
      <w:r>
        <w:rPr>
          <w:rFonts w:hint="eastAsia"/>
          <w:sz w:val="24"/>
        </w:rPr>
        <w:t>2.2</w:t>
      </w:r>
      <w:r>
        <w:rPr>
          <w:rFonts w:hint="eastAsia"/>
          <w:sz w:val="24"/>
        </w:rPr>
        <w:t>－</w:t>
      </w:r>
      <w:r>
        <w:rPr>
          <w:rFonts w:hint="eastAsia"/>
          <w:sz w:val="24"/>
        </w:rPr>
        <w:t>1</w:t>
      </w:r>
      <w:r>
        <w:rPr>
          <w:rFonts w:hint="eastAsia"/>
          <w:sz w:val="24"/>
        </w:rPr>
        <w:t>所示）。在实际应用中大多数牌照的图象都能满足前面的要求，然而如受到强因素的干扰，可能会破坏牌照图象双峰分布的特性，此时使用聚类方法获得的阈值</w:t>
      </w:r>
      <w:r>
        <w:rPr>
          <w:rFonts w:hint="eastAsia"/>
          <w:sz w:val="24"/>
        </w:rPr>
        <w:lastRenderedPageBreak/>
        <w:t>常会产生较大的偏差。</w:t>
      </w:r>
    </w:p>
    <w:p w:rsidR="00000000" w:rsidRDefault="00A72D38">
      <w:pPr>
        <w:spacing w:line="360" w:lineRule="auto"/>
        <w:ind w:left="425" w:firstLine="425"/>
        <w:rPr>
          <w:rFonts w:hint="eastAsia"/>
          <w:sz w:val="24"/>
        </w:rPr>
      </w:pPr>
      <w:r>
        <w:object w:dxaOrig="1485" w:dyaOrig="600">
          <v:shape id="_x0000_i1108" type="#_x0000_t75" style="width:74.25pt;height:30pt" o:ole="" fillcolor="window">
            <v:imagedata r:id="rId160" o:title=""/>
          </v:shape>
          <o:OLEObject Type="Embed" ProgID="PBrush" ShapeID="_x0000_i1108" DrawAspect="Content" ObjectID="_1365359255" r:id="rId161"/>
        </w:object>
      </w:r>
      <w:r>
        <w:rPr>
          <w:rFonts w:hint="eastAsia"/>
        </w:rPr>
        <w:tab/>
      </w:r>
      <w:r>
        <w:rPr>
          <w:rFonts w:hint="eastAsia"/>
        </w:rPr>
        <w:tab/>
      </w:r>
      <w:r>
        <w:rPr>
          <w:rFonts w:hint="eastAsia"/>
        </w:rPr>
        <w:tab/>
      </w:r>
      <w:r>
        <w:object w:dxaOrig="6075" w:dyaOrig="2025">
          <v:shape id="_x0000_i1109" type="#_x0000_t75" style="width:303.75pt;height:101.25pt" o:ole="" fillcolor="window">
            <v:imagedata r:id="rId162" o:title=""/>
          </v:shape>
          <o:OLEObject Type="Embed" ProgID="PBrush" ShapeID="_x0000_i1109" DrawAspect="Content" ObjectID="_1365359256" r:id="rId163"/>
        </w:object>
      </w:r>
    </w:p>
    <w:p w:rsidR="00000000" w:rsidRDefault="00A72D38">
      <w:pPr>
        <w:spacing w:line="360" w:lineRule="auto"/>
        <w:ind w:firstLine="425"/>
        <w:rPr>
          <w:rFonts w:hint="eastAsia"/>
          <w:sz w:val="24"/>
        </w:rPr>
      </w:pP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t xml:space="preserve"> </w:t>
      </w:r>
      <w:r>
        <w:rPr>
          <w:rFonts w:hint="eastAsia"/>
          <w:sz w:val="24"/>
        </w:rPr>
        <w:t>（图</w:t>
      </w:r>
      <w:r>
        <w:rPr>
          <w:rFonts w:hint="eastAsia"/>
          <w:sz w:val="24"/>
        </w:rPr>
        <w:t>2.2.3</w:t>
      </w:r>
      <w:r>
        <w:rPr>
          <w:rFonts w:hint="eastAsia"/>
          <w:sz w:val="24"/>
        </w:rPr>
        <w:t>－</w:t>
      </w:r>
      <w:r>
        <w:rPr>
          <w:rFonts w:hint="eastAsia"/>
          <w:sz w:val="24"/>
        </w:rPr>
        <w:t>2</w:t>
      </w:r>
      <w:r>
        <w:rPr>
          <w:rFonts w:hint="eastAsia"/>
          <w:sz w:val="24"/>
        </w:rPr>
        <w:t>）</w:t>
      </w:r>
    </w:p>
    <w:p w:rsidR="00000000" w:rsidRDefault="00A72D38">
      <w:pPr>
        <w:spacing w:line="360" w:lineRule="auto"/>
        <w:ind w:firstLine="425"/>
        <w:rPr>
          <w:rFonts w:hint="eastAsia"/>
          <w:sz w:val="24"/>
        </w:rPr>
      </w:pPr>
      <w:r>
        <w:rPr>
          <w:rFonts w:hint="eastAsia"/>
          <w:sz w:val="24"/>
        </w:rPr>
        <w:t>图</w:t>
      </w:r>
      <w:r>
        <w:rPr>
          <w:rFonts w:hint="eastAsia"/>
          <w:sz w:val="24"/>
        </w:rPr>
        <w:t>2.2.3</w:t>
      </w:r>
      <w:r>
        <w:rPr>
          <w:rFonts w:hint="eastAsia"/>
          <w:sz w:val="24"/>
        </w:rPr>
        <w:t>－</w:t>
      </w:r>
      <w:r>
        <w:rPr>
          <w:rFonts w:hint="eastAsia"/>
          <w:sz w:val="24"/>
        </w:rPr>
        <w:t>2</w:t>
      </w:r>
      <w:r>
        <w:rPr>
          <w:rFonts w:hint="eastAsia"/>
          <w:sz w:val="24"/>
        </w:rPr>
        <w:t>左侧上方为牌照照片的灰度图象，右侧为窗口区域对应的灰度直方图。由于照片拍摄时的技术因素，造成图象中牌照区域的灰度值偏高（呈现白色），牌照底色与前景字符的灰度差别不大，在灰度直方图中可以看到原有的双峰特性已被破坏，其灰度分布杂乱无章，此种情况下逐次搜索</w:t>
      </w:r>
      <w:r>
        <w:rPr>
          <w:rFonts w:hint="eastAsia"/>
          <w:sz w:val="24"/>
        </w:rPr>
        <w:t>[0,255]</w:t>
      </w:r>
      <w:r>
        <w:rPr>
          <w:rFonts w:hint="eastAsia"/>
          <w:sz w:val="24"/>
        </w:rPr>
        <w:t>灰度范围内聚类比值的最大值易产生很大偏差。图</w:t>
      </w:r>
      <w:r>
        <w:rPr>
          <w:rFonts w:hint="eastAsia"/>
          <w:sz w:val="24"/>
        </w:rPr>
        <w:t>2.2.3</w:t>
      </w:r>
      <w:r>
        <w:rPr>
          <w:rFonts w:hint="eastAsia"/>
          <w:sz w:val="24"/>
        </w:rPr>
        <w:t>－</w:t>
      </w:r>
      <w:r>
        <w:rPr>
          <w:rFonts w:hint="eastAsia"/>
          <w:sz w:val="24"/>
        </w:rPr>
        <w:t>3</w:t>
      </w:r>
      <w:r>
        <w:rPr>
          <w:rFonts w:hint="eastAsia"/>
          <w:sz w:val="24"/>
        </w:rPr>
        <w:t>左侧为搜索并二值化后的图象，二值化的结果是失败的。为了避免这种情况，本文对聚类比值</w:t>
      </w:r>
      <w:r>
        <w:rPr>
          <w:position w:val="-10"/>
          <w:sz w:val="24"/>
        </w:rPr>
        <w:object w:dxaOrig="560" w:dyaOrig="320">
          <v:shape id="_x0000_i1110" type="#_x0000_t75" style="width:27.75pt;height:15.75pt" o:ole="" fillcolor="window">
            <v:imagedata r:id="rId144" o:title=""/>
          </v:shape>
          <o:OLEObject Type="Embed" ProgID="Equation.3" ShapeID="_x0000_i1110" DrawAspect="Content" ObjectID="_1365359257" r:id="rId164"/>
        </w:object>
      </w:r>
      <w:r>
        <w:rPr>
          <w:rFonts w:hint="eastAsia"/>
          <w:sz w:val="24"/>
        </w:rPr>
        <w:t>的搜索范围加以限制，以</w:t>
      </w:r>
      <w:r>
        <w:rPr>
          <w:rFonts w:hint="eastAsia"/>
          <w:sz w:val="24"/>
        </w:rPr>
        <w:t>2.2.2</w:t>
      </w:r>
      <w:r>
        <w:rPr>
          <w:rFonts w:hint="eastAsia"/>
          <w:sz w:val="24"/>
        </w:rPr>
        <w:t>节中确定的前景与背景候选区域的灰度平均值作为其自变量变化的上下边界。图</w:t>
      </w:r>
      <w:r>
        <w:rPr>
          <w:rFonts w:hint="eastAsia"/>
          <w:sz w:val="24"/>
        </w:rPr>
        <w:t>2.2.3</w:t>
      </w:r>
      <w:r>
        <w:rPr>
          <w:rFonts w:hint="eastAsia"/>
          <w:sz w:val="24"/>
        </w:rPr>
        <w:t>－</w:t>
      </w:r>
      <w:r>
        <w:rPr>
          <w:rFonts w:hint="eastAsia"/>
          <w:sz w:val="24"/>
        </w:rPr>
        <w:t>2</w:t>
      </w:r>
      <w:r>
        <w:rPr>
          <w:rFonts w:hint="eastAsia"/>
          <w:sz w:val="24"/>
        </w:rPr>
        <w:t>窗口区域的前景与背景灰度平均值分别为</w:t>
      </w:r>
      <w:r>
        <w:rPr>
          <w:rFonts w:hint="eastAsia"/>
          <w:sz w:val="24"/>
        </w:rPr>
        <w:t>245</w:t>
      </w:r>
      <w:r>
        <w:rPr>
          <w:rFonts w:hint="eastAsia"/>
          <w:sz w:val="24"/>
        </w:rPr>
        <w:t>和</w:t>
      </w:r>
      <w:r>
        <w:rPr>
          <w:rFonts w:hint="eastAsia"/>
          <w:sz w:val="24"/>
        </w:rPr>
        <w:t>252</w:t>
      </w:r>
      <w:r>
        <w:rPr>
          <w:rFonts w:hint="eastAsia"/>
          <w:sz w:val="24"/>
        </w:rPr>
        <w:t>，聚类后的二值化阈值为</w:t>
      </w:r>
      <w:r>
        <w:rPr>
          <w:rFonts w:hint="eastAsia"/>
          <w:sz w:val="24"/>
        </w:rPr>
        <w:t>250</w:t>
      </w:r>
      <w:r>
        <w:rPr>
          <w:rFonts w:hint="eastAsia"/>
          <w:sz w:val="24"/>
        </w:rPr>
        <w:t>，二值化结果见图</w:t>
      </w:r>
      <w:r>
        <w:rPr>
          <w:rFonts w:hint="eastAsia"/>
          <w:sz w:val="24"/>
        </w:rPr>
        <w:t>2.2.3</w:t>
      </w:r>
      <w:r>
        <w:rPr>
          <w:rFonts w:hint="eastAsia"/>
          <w:sz w:val="24"/>
        </w:rPr>
        <w:t>－</w:t>
      </w:r>
      <w:r>
        <w:rPr>
          <w:rFonts w:hint="eastAsia"/>
          <w:sz w:val="24"/>
        </w:rPr>
        <w:t>3</w:t>
      </w:r>
      <w:r>
        <w:rPr>
          <w:rFonts w:hint="eastAsia"/>
          <w:sz w:val="24"/>
        </w:rPr>
        <w:t>右侧图象，实现了较理想的前景背景区分效果。</w:t>
      </w:r>
    </w:p>
    <w:p w:rsidR="00000000" w:rsidRDefault="00A72D38">
      <w:pPr>
        <w:spacing w:line="360" w:lineRule="auto"/>
        <w:jc w:val="center"/>
        <w:rPr>
          <w:rFonts w:hint="eastAsia"/>
          <w:sz w:val="24"/>
        </w:rPr>
      </w:pPr>
      <w:r>
        <w:rPr>
          <w:noProof/>
          <w:sz w:val="24"/>
        </w:rPr>
        <w:object w:dxaOrig="1605" w:dyaOrig="600">
          <v:shape id="_x0000_i1111" type="#_x0000_t75" style="width:80.25pt;height:30pt" o:ole="" fillcolor="window">
            <v:imagedata r:id="rId165" o:title=""/>
          </v:shape>
          <o:OLEObject Type="Embed" ProgID="PBrush" ShapeID="_x0000_i1111" DrawAspect="Content" ObjectID="_1365359258" r:id="rId166"/>
        </w:object>
      </w:r>
      <w:r>
        <w:rPr>
          <w:rFonts w:hint="eastAsia"/>
          <w:noProof/>
          <w:sz w:val="24"/>
        </w:rPr>
        <w:tab/>
      </w:r>
      <w:r>
        <w:rPr>
          <w:rFonts w:hint="eastAsia"/>
          <w:noProof/>
          <w:sz w:val="24"/>
        </w:rPr>
        <w:tab/>
      </w:r>
      <w:r>
        <w:rPr>
          <w:rFonts w:hint="eastAsia"/>
          <w:noProof/>
          <w:sz w:val="24"/>
        </w:rPr>
        <w:tab/>
      </w:r>
      <w:r>
        <w:rPr>
          <w:rFonts w:hint="eastAsia"/>
          <w:noProof/>
          <w:sz w:val="24"/>
        </w:rPr>
        <w:tab/>
      </w:r>
      <w:r>
        <w:rPr>
          <w:rFonts w:hint="eastAsia"/>
          <w:noProof/>
          <w:sz w:val="24"/>
        </w:rPr>
        <w:tab/>
      </w:r>
      <w:r>
        <w:rPr>
          <w:rFonts w:hint="eastAsia"/>
          <w:noProof/>
          <w:sz w:val="24"/>
        </w:rPr>
        <w:tab/>
      </w:r>
      <w:r>
        <w:rPr>
          <w:rFonts w:hint="eastAsia"/>
          <w:noProof/>
          <w:sz w:val="24"/>
        </w:rPr>
        <w:tab/>
      </w:r>
      <w:r>
        <w:object w:dxaOrig="1590" w:dyaOrig="645">
          <v:shape id="_x0000_i1112" type="#_x0000_t75" style="width:79.5pt;height:32.25pt" o:ole="" fillcolor="window">
            <v:imagedata r:id="rId167" o:title=""/>
          </v:shape>
          <o:OLEObject Type="Embed" ProgID="PBrush" ShapeID="_x0000_i1112" DrawAspect="Content" ObjectID="_1365359259" r:id="rId168"/>
        </w:object>
      </w:r>
    </w:p>
    <w:p w:rsidR="00000000" w:rsidRDefault="00A72D38">
      <w:pPr>
        <w:spacing w:line="360" w:lineRule="auto"/>
        <w:jc w:val="center"/>
        <w:rPr>
          <w:rFonts w:hint="eastAsia"/>
          <w:sz w:val="24"/>
        </w:rPr>
      </w:pPr>
      <w:r>
        <w:rPr>
          <w:rFonts w:hint="eastAsia"/>
          <w:sz w:val="24"/>
        </w:rPr>
        <w:t>（图</w:t>
      </w:r>
      <w:r>
        <w:rPr>
          <w:rFonts w:hint="eastAsia"/>
          <w:sz w:val="24"/>
        </w:rPr>
        <w:t>2.2.3</w:t>
      </w:r>
      <w:r>
        <w:rPr>
          <w:rFonts w:hint="eastAsia"/>
          <w:sz w:val="24"/>
        </w:rPr>
        <w:t>－</w:t>
      </w:r>
      <w:r>
        <w:rPr>
          <w:rFonts w:hint="eastAsia"/>
          <w:sz w:val="24"/>
        </w:rPr>
        <w:t>3</w:t>
      </w:r>
      <w:r>
        <w:rPr>
          <w:rFonts w:hint="eastAsia"/>
          <w:sz w:val="24"/>
        </w:rPr>
        <w:t>）</w:t>
      </w:r>
    </w:p>
    <w:p w:rsidR="00000000" w:rsidRDefault="00A72D38">
      <w:pPr>
        <w:pStyle w:val="a5"/>
        <w:spacing w:line="360" w:lineRule="auto"/>
        <w:rPr>
          <w:rFonts w:hint="eastAsia"/>
        </w:rPr>
      </w:pPr>
    </w:p>
    <w:p w:rsidR="00000000" w:rsidRDefault="00A72D38">
      <w:pPr>
        <w:spacing w:line="360" w:lineRule="auto"/>
        <w:rPr>
          <w:sz w:val="24"/>
        </w:rPr>
      </w:pPr>
    </w:p>
    <w:p w:rsidR="00000000" w:rsidRDefault="00A72D38">
      <w:pPr>
        <w:spacing w:line="360" w:lineRule="auto"/>
        <w:jc w:val="center"/>
        <w:rPr>
          <w:rFonts w:hint="eastAsia"/>
          <w:b/>
          <w:sz w:val="24"/>
        </w:rPr>
      </w:pPr>
      <w:r>
        <w:rPr>
          <w:sz w:val="24"/>
        </w:rPr>
        <w:br w:type="page"/>
      </w:r>
      <w:r>
        <w:rPr>
          <w:rFonts w:hint="eastAsia"/>
          <w:b/>
          <w:sz w:val="24"/>
        </w:rPr>
        <w:lastRenderedPageBreak/>
        <w:t>第</w:t>
      </w:r>
      <w:r>
        <w:rPr>
          <w:rFonts w:hint="eastAsia"/>
          <w:b/>
          <w:sz w:val="24"/>
        </w:rPr>
        <w:t>3</w:t>
      </w:r>
      <w:r>
        <w:rPr>
          <w:rFonts w:hint="eastAsia"/>
          <w:b/>
          <w:sz w:val="24"/>
        </w:rPr>
        <w:t>章</w:t>
      </w:r>
      <w:r>
        <w:rPr>
          <w:rFonts w:hint="eastAsia"/>
          <w:b/>
          <w:sz w:val="24"/>
        </w:rPr>
        <w:t xml:space="preserve"> </w:t>
      </w:r>
      <w:r>
        <w:rPr>
          <w:rFonts w:hint="eastAsia"/>
          <w:b/>
          <w:sz w:val="24"/>
        </w:rPr>
        <w:t>字符串区域的提取</w:t>
      </w:r>
    </w:p>
    <w:p w:rsidR="00000000" w:rsidRDefault="00A72D38">
      <w:pPr>
        <w:spacing w:line="360" w:lineRule="auto"/>
        <w:rPr>
          <w:rFonts w:hint="eastAsia"/>
          <w:sz w:val="24"/>
        </w:rPr>
      </w:pPr>
      <w:r>
        <w:rPr>
          <w:rFonts w:hint="eastAsia"/>
          <w:sz w:val="24"/>
        </w:rPr>
        <w:tab/>
      </w:r>
      <w:r>
        <w:rPr>
          <w:rFonts w:hint="eastAsia"/>
          <w:sz w:val="24"/>
        </w:rPr>
        <w:t>字符串区域的提取实际上是在牌照图象中搜索字符区域集合的精确位置</w:t>
      </w:r>
      <w:r>
        <w:rPr>
          <w:rFonts w:hint="eastAsia"/>
          <w:sz w:val="24"/>
        </w:rPr>
        <w:t>，即为字符串上下左右四个边界的确定。理想情况下，牌照中字符的分布是规则的，其所处的区域为一矩形，且与周围图象之间存在着间隙。而实际上，牌照受损变形，沾染了污迹或者因摄像过程中的环境与技术因素等都会造成字符串图象变形或与周围的区域、干扰粘连在一起，这些难点必须在区域提取中加以克服。</w:t>
      </w:r>
    </w:p>
    <w:p w:rsidR="00000000" w:rsidRDefault="00A72D38">
      <w:pPr>
        <w:spacing w:line="360" w:lineRule="auto"/>
        <w:rPr>
          <w:rFonts w:hint="eastAsia"/>
          <w:sz w:val="24"/>
        </w:rPr>
      </w:pPr>
    </w:p>
    <w:p w:rsidR="00000000" w:rsidRDefault="00A72D38" w:rsidP="00EF4904">
      <w:pPr>
        <w:spacing w:line="360" w:lineRule="auto"/>
        <w:outlineLvl w:val="0"/>
        <w:rPr>
          <w:rFonts w:hint="eastAsia"/>
          <w:b/>
          <w:sz w:val="24"/>
        </w:rPr>
      </w:pPr>
      <w:r>
        <w:rPr>
          <w:rFonts w:hint="eastAsia"/>
          <w:b/>
          <w:sz w:val="24"/>
        </w:rPr>
        <w:t xml:space="preserve">3.1 </w:t>
      </w:r>
      <w:r>
        <w:rPr>
          <w:rFonts w:hint="eastAsia"/>
          <w:b/>
          <w:sz w:val="24"/>
        </w:rPr>
        <w:t>字符串区域提取的相关理论</w:t>
      </w:r>
    </w:p>
    <w:p w:rsidR="00000000" w:rsidRDefault="00A72D38">
      <w:pPr>
        <w:spacing w:line="360" w:lineRule="auto"/>
        <w:rPr>
          <w:rFonts w:hint="eastAsia"/>
          <w:sz w:val="24"/>
        </w:rPr>
      </w:pPr>
      <w:r>
        <w:rPr>
          <w:rFonts w:hint="eastAsia"/>
          <w:sz w:val="24"/>
        </w:rPr>
        <w:tab/>
      </w:r>
      <w:r>
        <w:rPr>
          <w:rFonts w:hint="eastAsia"/>
          <w:sz w:val="24"/>
        </w:rPr>
        <w:t>字符串区域与背景区域区别的特征主要有边沿特征、纹理特征及结构特征，通常的区域分割算法也是从这此特征出发来实现的。</w:t>
      </w:r>
    </w:p>
    <w:p w:rsidR="00000000" w:rsidRDefault="00A72D38">
      <w:pPr>
        <w:spacing w:line="360" w:lineRule="auto"/>
        <w:rPr>
          <w:rFonts w:hint="eastAsia"/>
          <w:sz w:val="24"/>
        </w:rPr>
      </w:pPr>
    </w:p>
    <w:p w:rsidR="00000000" w:rsidRDefault="00A72D38">
      <w:pPr>
        <w:spacing w:line="360" w:lineRule="auto"/>
        <w:ind w:right="-22" w:firstLine="420"/>
        <w:rPr>
          <w:rFonts w:hint="eastAsia"/>
          <w:sz w:val="24"/>
        </w:rPr>
      </w:pPr>
      <w:r>
        <w:rPr>
          <w:rFonts w:hint="eastAsia"/>
          <w:sz w:val="24"/>
        </w:rPr>
        <w:t xml:space="preserve">3.1.1 </w:t>
      </w:r>
      <w:r>
        <w:rPr>
          <w:rFonts w:hint="eastAsia"/>
          <w:sz w:val="24"/>
        </w:rPr>
        <w:t>灰度边沿特征</w:t>
      </w:r>
    </w:p>
    <w:p w:rsidR="00000000" w:rsidRDefault="00A72D38">
      <w:pPr>
        <w:spacing w:line="360" w:lineRule="auto"/>
        <w:ind w:right="-22" w:firstLine="420"/>
        <w:rPr>
          <w:rFonts w:hint="eastAsia"/>
          <w:sz w:val="24"/>
        </w:rPr>
      </w:pPr>
      <w:r>
        <w:rPr>
          <w:rFonts w:hint="eastAsia"/>
          <w:sz w:val="24"/>
        </w:rPr>
        <w:t>图象灰度级的局部不连续性，被称之为局部边沿或边沿元</w:t>
      </w:r>
      <w:r>
        <w:rPr>
          <w:rFonts w:hint="eastAsia"/>
          <w:sz w:val="24"/>
        </w:rPr>
        <w:t>。把诸边沿元沿其切线方向能聚集</w:t>
      </w:r>
      <w:r>
        <w:rPr>
          <w:rFonts w:hint="eastAsia"/>
          <w:sz w:val="24"/>
        </w:rPr>
        <w:t>(</w:t>
      </w:r>
      <w:r>
        <w:rPr>
          <w:rFonts w:hint="eastAsia"/>
          <w:sz w:val="24"/>
        </w:rPr>
        <w:t>联结</w:t>
      </w:r>
      <w:r>
        <w:rPr>
          <w:rFonts w:hint="eastAsia"/>
          <w:sz w:val="24"/>
        </w:rPr>
        <w:t>)</w:t>
      </w:r>
      <w:r>
        <w:rPr>
          <w:rFonts w:hint="eastAsia"/>
          <w:sz w:val="24"/>
        </w:rPr>
        <w:t>成大范围的线段，称为边沿或边界。这是一个有用的重要特征，反映了图象中物体或区域所占的物理限度。边沿检测技术，一直受到人们的重视和研究，寻找一种对噪声不敏感，定位精确，不漏检错检的检测方法，始终是人们努力的目标。</w:t>
      </w:r>
    </w:p>
    <w:p w:rsidR="00000000" w:rsidRDefault="00A72D38">
      <w:pPr>
        <w:spacing w:line="360" w:lineRule="auto"/>
        <w:ind w:right="-22" w:firstLine="420"/>
        <w:rPr>
          <w:rFonts w:hint="eastAsia"/>
          <w:sz w:val="24"/>
        </w:rPr>
      </w:pPr>
    </w:p>
    <w:p w:rsidR="00000000" w:rsidRDefault="00A72D38">
      <w:pPr>
        <w:spacing w:line="360" w:lineRule="auto"/>
        <w:ind w:right="-22" w:firstLine="420"/>
        <w:rPr>
          <w:rFonts w:hint="eastAsia"/>
          <w:sz w:val="24"/>
        </w:rPr>
      </w:pPr>
      <w:r>
        <w:rPr>
          <w:rFonts w:hint="eastAsia"/>
          <w:sz w:val="24"/>
        </w:rPr>
        <w:t xml:space="preserve">3.1.2 </w:t>
      </w:r>
      <w:r>
        <w:rPr>
          <w:rFonts w:hint="eastAsia"/>
          <w:sz w:val="24"/>
        </w:rPr>
        <w:t>纹理特征</w:t>
      </w:r>
    </w:p>
    <w:p w:rsidR="00000000" w:rsidRDefault="00A72D38">
      <w:pPr>
        <w:spacing w:line="360" w:lineRule="auto"/>
        <w:ind w:right="-22" w:firstLine="420"/>
        <w:rPr>
          <w:rFonts w:hint="eastAsia"/>
          <w:sz w:val="24"/>
        </w:rPr>
      </w:pPr>
      <w:r>
        <w:rPr>
          <w:rFonts w:hint="eastAsia"/>
          <w:sz w:val="24"/>
        </w:rPr>
        <w:t>纹理区域是指这区域由紧密混杂在一起的某种单元</w:t>
      </w:r>
      <w:r>
        <w:rPr>
          <w:rFonts w:hint="eastAsia"/>
          <w:sz w:val="24"/>
        </w:rPr>
        <w:t>(</w:t>
      </w:r>
      <w:r>
        <w:rPr>
          <w:rFonts w:hint="eastAsia"/>
          <w:sz w:val="24"/>
        </w:rPr>
        <w:t>纹理基元</w:t>
      </w:r>
      <w:r>
        <w:rPr>
          <w:rFonts w:hint="eastAsia"/>
          <w:sz w:val="24"/>
        </w:rPr>
        <w:t>)</w:t>
      </w:r>
      <w:r>
        <w:rPr>
          <w:rFonts w:hint="eastAsia"/>
          <w:sz w:val="24"/>
        </w:rPr>
        <w:t>构成，这种单元或局部结构在比它更大的范围内大致作均匀重复排列。例如由种子或草地之类构成的图片，表现的是自然纹理。由织物或砖墙等构成的图片，表现的是人工纹理。在许多应用中，常常希望测量</w:t>
      </w:r>
      <w:r>
        <w:rPr>
          <w:rFonts w:hint="eastAsia"/>
          <w:sz w:val="24"/>
        </w:rPr>
        <w:t>这些纹理的边界，以及纹理的粗糙度。后者反映局部结构的空间重复周期的大小，周期大的纹理粗。由于纹理是一种空间性质，涉及到象点的邻接特性，测量应限于相对均匀的区域。</w:t>
      </w:r>
    </w:p>
    <w:p w:rsidR="00000000" w:rsidRDefault="00A72D38">
      <w:pPr>
        <w:spacing w:line="360" w:lineRule="auto"/>
        <w:ind w:right="-22" w:firstLine="420"/>
        <w:rPr>
          <w:rFonts w:hint="eastAsia"/>
          <w:sz w:val="24"/>
        </w:rPr>
      </w:pPr>
      <w:r>
        <w:rPr>
          <w:rFonts w:hint="eastAsia"/>
          <w:sz w:val="24"/>
        </w:rPr>
        <w:t>分析纹理常有结构模型和统计模型两种，前者对于纹理基元的分布具有较多规律性的场合较适合，而统计模型则更适宜于分析自然纹理，因这时较少辨得出基元的形状。当然，这不是绝对的。</w:t>
      </w:r>
    </w:p>
    <w:p w:rsidR="00000000" w:rsidRDefault="00A72D38">
      <w:pPr>
        <w:pStyle w:val="a5"/>
        <w:spacing w:line="360" w:lineRule="auto"/>
        <w:ind w:right="-22" w:firstLine="420"/>
        <w:rPr>
          <w:rFonts w:hint="eastAsia"/>
        </w:rPr>
      </w:pPr>
    </w:p>
    <w:p w:rsidR="00000000" w:rsidRDefault="00A72D38" w:rsidP="00EF4904">
      <w:pPr>
        <w:spacing w:line="360" w:lineRule="auto"/>
        <w:ind w:right="-22"/>
        <w:outlineLvl w:val="0"/>
        <w:rPr>
          <w:rFonts w:hint="eastAsia"/>
          <w:sz w:val="24"/>
        </w:rPr>
      </w:pPr>
      <w:r>
        <w:rPr>
          <w:rFonts w:hint="eastAsia"/>
          <w:sz w:val="24"/>
        </w:rPr>
        <w:t xml:space="preserve">3.1.3 </w:t>
      </w:r>
      <w:r>
        <w:rPr>
          <w:rFonts w:hint="eastAsia"/>
          <w:sz w:val="24"/>
        </w:rPr>
        <w:t>边沿提取</w:t>
      </w:r>
    </w:p>
    <w:p w:rsidR="00000000" w:rsidRDefault="00A72D38">
      <w:pPr>
        <w:pStyle w:val="a4"/>
        <w:spacing w:line="360" w:lineRule="auto"/>
        <w:ind w:left="0" w:right="-22" w:firstLine="420"/>
        <w:rPr>
          <w:rFonts w:hint="eastAsia"/>
        </w:rPr>
      </w:pPr>
      <w:r>
        <w:rPr>
          <w:rFonts w:hint="eastAsia"/>
        </w:rPr>
        <w:t>实践表明，图象的边界对人的视觉识别十分有用，人们常能从一粗糙轮廓图识别物体，而边界的表示又容易引入各种物体的识别算法中。</w:t>
      </w:r>
    </w:p>
    <w:p w:rsidR="00000000" w:rsidRDefault="00A72D38">
      <w:pPr>
        <w:spacing w:line="360" w:lineRule="auto"/>
        <w:ind w:right="-22" w:firstLine="420"/>
        <w:rPr>
          <w:rFonts w:hint="eastAsia"/>
          <w:sz w:val="24"/>
        </w:rPr>
      </w:pPr>
      <w:r>
        <w:rPr>
          <w:rFonts w:hint="eastAsia"/>
          <w:sz w:val="24"/>
        </w:rPr>
        <w:lastRenderedPageBreak/>
        <w:t>物体的边界在图象中是由灰度不连续性</w:t>
      </w:r>
      <w:r>
        <w:rPr>
          <w:rFonts w:hint="eastAsia"/>
          <w:sz w:val="24"/>
        </w:rPr>
        <w:t>所反映的，人们希望直接从图中提取边界，但这在成象条件不好，边界形状复杂时是很难做到的。一般是先提取局部边沿</w:t>
      </w:r>
      <w:r>
        <w:rPr>
          <w:rFonts w:hint="eastAsia"/>
          <w:sz w:val="24"/>
        </w:rPr>
        <w:t>(</w:t>
      </w:r>
      <w:r>
        <w:rPr>
          <w:rFonts w:hint="eastAsia"/>
          <w:sz w:val="24"/>
        </w:rPr>
        <w:t>边沿元</w:t>
      </w:r>
      <w:r>
        <w:rPr>
          <w:rFonts w:hint="eastAsia"/>
          <w:sz w:val="24"/>
        </w:rPr>
        <w:t>)</w:t>
      </w:r>
      <w:r>
        <w:rPr>
          <w:rFonts w:hint="eastAsia"/>
          <w:sz w:val="24"/>
        </w:rPr>
        <w:t>，然后再组合这些边沿元成为精制的边界</w:t>
      </w:r>
      <w:r>
        <w:rPr>
          <w:rFonts w:hint="eastAsia"/>
          <w:sz w:val="24"/>
        </w:rPr>
        <w:t>(</w:t>
      </w:r>
      <w:r>
        <w:rPr>
          <w:rFonts w:hint="eastAsia"/>
          <w:sz w:val="24"/>
        </w:rPr>
        <w:t>通常采用松弛算法来实现</w:t>
      </w:r>
      <w:r>
        <w:rPr>
          <w:rFonts w:hint="eastAsia"/>
          <w:sz w:val="24"/>
        </w:rPr>
        <w:t>)</w:t>
      </w:r>
      <w:r>
        <w:rPr>
          <w:rFonts w:hint="eastAsia"/>
          <w:sz w:val="24"/>
        </w:rPr>
        <w:t>。</w:t>
      </w:r>
    </w:p>
    <w:p w:rsidR="00000000" w:rsidRDefault="00A72D38">
      <w:pPr>
        <w:spacing w:line="360" w:lineRule="auto"/>
        <w:ind w:right="-22" w:firstLine="420"/>
        <w:rPr>
          <w:rFonts w:hint="eastAsia"/>
          <w:sz w:val="24"/>
        </w:rPr>
      </w:pPr>
      <w:r>
        <w:rPr>
          <w:rFonts w:hint="eastAsia"/>
          <w:sz w:val="24"/>
        </w:rPr>
        <w:t>局部边沿在图象的总象点中只占不大的比例，那里局部灰度以一定方式迅速改变。可采用边沿算子来检测图中是否有局部边沿，它是小空间范围的数学算子。边沿算子的重要特性是检测到的边沿元方向应同最大的灰度变化方向垂直，而边沿元幅值应表示灰度变化的剧烈程度。边沿算子大致可分为三大类，即梯度算子、方向模板算子和拟合算子。梯度算子是数学上梯度算子的</w:t>
      </w:r>
      <w:r>
        <w:rPr>
          <w:rFonts w:hint="eastAsia"/>
          <w:sz w:val="24"/>
        </w:rPr>
        <w:t>近似形式，而方向模板算子是对不同方向使用不同的检测模板。至于拟合算子则是将图象的局部灰度值同边沿的参数模型相拟合。在图象处理和计算机视觉文献中有着许许多多边沿算子可供借鉴。不同类别和种类的边沿算子各有特点，适用于不同的应用领域。</w:t>
      </w:r>
    </w:p>
    <w:p w:rsidR="00000000" w:rsidRDefault="00A72D38">
      <w:pPr>
        <w:spacing w:line="360" w:lineRule="auto"/>
        <w:ind w:right="-22" w:firstLine="420"/>
        <w:rPr>
          <w:rFonts w:hint="eastAsia"/>
          <w:sz w:val="24"/>
        </w:rPr>
      </w:pPr>
      <w:r>
        <w:rPr>
          <w:rFonts w:hint="eastAsia"/>
          <w:sz w:val="24"/>
        </w:rPr>
        <w:t>对牌照识别而言，由于牌照中的字符笔画通常与牌照底色间存在明显边界，因此依据边沿确定牌照中字符串的大致位置是一可取的办法。</w:t>
      </w:r>
    </w:p>
    <w:p w:rsidR="00000000" w:rsidRDefault="00A72D38">
      <w:pPr>
        <w:spacing w:line="360" w:lineRule="auto"/>
        <w:ind w:right="-22" w:firstLine="420"/>
        <w:rPr>
          <w:rFonts w:hint="eastAsia"/>
          <w:sz w:val="24"/>
        </w:rPr>
      </w:pPr>
    </w:p>
    <w:p w:rsidR="00000000" w:rsidRDefault="00A72D38" w:rsidP="00EF4904">
      <w:pPr>
        <w:spacing w:line="360" w:lineRule="auto"/>
        <w:ind w:right="-22"/>
        <w:outlineLvl w:val="0"/>
        <w:rPr>
          <w:rFonts w:hint="eastAsia"/>
          <w:sz w:val="24"/>
        </w:rPr>
      </w:pPr>
      <w:r>
        <w:rPr>
          <w:rFonts w:hint="eastAsia"/>
          <w:sz w:val="24"/>
        </w:rPr>
        <w:t xml:space="preserve">3.1.4 </w:t>
      </w:r>
      <w:r>
        <w:rPr>
          <w:rFonts w:hint="eastAsia"/>
          <w:sz w:val="24"/>
        </w:rPr>
        <w:t>已知形状的曲线检测</w:t>
      </w:r>
      <w:r>
        <w:rPr>
          <w:rFonts w:hint="eastAsia"/>
          <w:sz w:val="24"/>
        </w:rPr>
        <w:t xml:space="preserve">( Hough </w:t>
      </w:r>
      <w:r>
        <w:rPr>
          <w:rFonts w:hint="eastAsia"/>
          <w:sz w:val="24"/>
        </w:rPr>
        <w:t>变换</w:t>
      </w:r>
      <w:r>
        <w:rPr>
          <w:rFonts w:hint="eastAsia"/>
          <w:sz w:val="24"/>
        </w:rPr>
        <w:t>)</w:t>
      </w:r>
    </w:p>
    <w:p w:rsidR="00000000" w:rsidRDefault="00A72D38">
      <w:pPr>
        <w:spacing w:line="360" w:lineRule="auto"/>
        <w:ind w:right="-22" w:firstLine="420"/>
        <w:rPr>
          <w:rFonts w:hint="eastAsia"/>
          <w:sz w:val="24"/>
        </w:rPr>
      </w:pPr>
      <w:r>
        <w:rPr>
          <w:rFonts w:hint="eastAsia"/>
          <w:sz w:val="24"/>
        </w:rPr>
        <w:t>当通过边沿检测得到了一段段小的边沿元时，如何检测它们是否能连成某一已知形状的曲线</w:t>
      </w:r>
      <w:r>
        <w:rPr>
          <w:rFonts w:hint="eastAsia"/>
          <w:sz w:val="24"/>
        </w:rPr>
        <w:t>(</w:t>
      </w:r>
      <w:r>
        <w:rPr>
          <w:rFonts w:hint="eastAsia"/>
          <w:sz w:val="24"/>
        </w:rPr>
        <w:t>例如是否共直线，或共圆</w:t>
      </w:r>
      <w:r>
        <w:rPr>
          <w:rFonts w:hint="eastAsia"/>
          <w:sz w:val="24"/>
        </w:rPr>
        <w:t>等</w:t>
      </w:r>
      <w:r>
        <w:rPr>
          <w:rFonts w:hint="eastAsia"/>
          <w:sz w:val="24"/>
        </w:rPr>
        <w:t>)</w:t>
      </w:r>
      <w:r>
        <w:rPr>
          <w:rFonts w:hint="eastAsia"/>
          <w:sz w:val="24"/>
        </w:rPr>
        <w:t>或者说怎样判断图中是否存在某种形状的曲线呢？</w:t>
      </w:r>
      <w:r>
        <w:rPr>
          <w:rFonts w:hint="eastAsia"/>
          <w:sz w:val="24"/>
        </w:rPr>
        <w:t>Hough</w:t>
      </w:r>
      <w:r>
        <w:rPr>
          <w:rFonts w:hint="eastAsia"/>
          <w:sz w:val="24"/>
        </w:rPr>
        <w:t>变换是一种有效的方法，它是把图象平面中的点的位置按待求曲线的函数关系映射到指定的参数空间，然后找出最大凝聚点完成变换。</w:t>
      </w:r>
    </w:p>
    <w:p w:rsidR="00000000" w:rsidRDefault="00A72D38">
      <w:pPr>
        <w:spacing w:line="360" w:lineRule="auto"/>
        <w:ind w:right="-22" w:firstLine="420"/>
        <w:rPr>
          <w:rFonts w:hint="eastAsia"/>
          <w:sz w:val="24"/>
        </w:rPr>
      </w:pPr>
      <w:r>
        <w:rPr>
          <w:rFonts w:hint="eastAsia"/>
          <w:sz w:val="24"/>
        </w:rPr>
        <w:t>例如，极坐标系中直线的方程为：</w:t>
      </w:r>
      <w:r>
        <w:rPr>
          <w:rFonts w:hint="eastAsia"/>
          <w:sz w:val="24"/>
        </w:rPr>
        <w:t>r=xcos</w:t>
      </w:r>
      <w:r>
        <w:rPr>
          <w:rFonts w:hint="eastAsia"/>
          <w:sz w:val="24"/>
        </w:rPr>
        <w:sym w:font="Symbol" w:char="F071"/>
      </w:r>
      <w:r>
        <w:rPr>
          <w:rFonts w:hint="eastAsia"/>
          <w:sz w:val="24"/>
        </w:rPr>
        <w:t>+ysin</w:t>
      </w:r>
      <w:r>
        <w:rPr>
          <w:rFonts w:hint="eastAsia"/>
          <w:sz w:val="24"/>
        </w:rPr>
        <w:sym w:font="Symbol" w:char="F071"/>
      </w:r>
      <w:r>
        <w:rPr>
          <w:rFonts w:hint="eastAsia"/>
          <w:sz w:val="24"/>
        </w:rPr>
        <w:t xml:space="preserve"> </w:t>
      </w:r>
      <w:r>
        <w:rPr>
          <w:rFonts w:hint="eastAsia"/>
          <w:sz w:val="24"/>
        </w:rPr>
        <w:t>，式中</w:t>
      </w:r>
      <w:r>
        <w:rPr>
          <w:rFonts w:hint="eastAsia"/>
          <w:sz w:val="24"/>
        </w:rPr>
        <w:t>r</w:t>
      </w:r>
      <w:r>
        <w:rPr>
          <w:rFonts w:hint="eastAsia"/>
          <w:sz w:val="24"/>
        </w:rPr>
        <w:t>是直线离原点的法线距离，</w:t>
      </w:r>
      <w:r>
        <w:rPr>
          <w:rFonts w:hint="eastAsia"/>
          <w:sz w:val="24"/>
        </w:rPr>
        <w:sym w:font="Symbol" w:char="F071"/>
      </w:r>
      <w:r>
        <w:rPr>
          <w:rFonts w:hint="eastAsia"/>
          <w:sz w:val="24"/>
        </w:rPr>
        <w:t>是该法线对</w:t>
      </w:r>
      <w:r>
        <w:rPr>
          <w:rFonts w:hint="eastAsia"/>
          <w:sz w:val="24"/>
        </w:rPr>
        <w:t>x</w:t>
      </w:r>
      <w:r>
        <w:rPr>
          <w:rFonts w:hint="eastAsia"/>
          <w:sz w:val="24"/>
        </w:rPr>
        <w:t>轴的角度。可见直线的</w:t>
      </w:r>
      <w:r>
        <w:rPr>
          <w:rFonts w:hint="eastAsia"/>
          <w:sz w:val="24"/>
        </w:rPr>
        <w:t>Hough</w:t>
      </w:r>
      <w:r>
        <w:rPr>
          <w:rFonts w:hint="eastAsia"/>
          <w:sz w:val="24"/>
        </w:rPr>
        <w:t>变换在极坐标系</w:t>
      </w:r>
      <w:r>
        <w:rPr>
          <w:rFonts w:hint="eastAsia"/>
          <w:sz w:val="24"/>
        </w:rPr>
        <w:t>(</w:t>
      </w:r>
      <w:r>
        <w:rPr>
          <w:rFonts w:hint="eastAsia"/>
          <w:sz w:val="24"/>
        </w:rPr>
        <w:t>或叫参数空间</w:t>
      </w:r>
      <w:r>
        <w:rPr>
          <w:rFonts w:hint="eastAsia"/>
          <w:sz w:val="24"/>
        </w:rPr>
        <w:t>)</w:t>
      </w:r>
      <w:r>
        <w:rPr>
          <w:rFonts w:hint="eastAsia"/>
          <w:sz w:val="24"/>
        </w:rPr>
        <w:t>是一个点，而一点的</w:t>
      </w:r>
      <w:r>
        <w:rPr>
          <w:rFonts w:hint="eastAsia"/>
          <w:sz w:val="24"/>
        </w:rPr>
        <w:t>Hough</w:t>
      </w:r>
      <w:r>
        <w:rPr>
          <w:rFonts w:hint="eastAsia"/>
          <w:sz w:val="24"/>
        </w:rPr>
        <w:t>变换是一正弦型的曲线，共点的诸直线的</w:t>
      </w:r>
      <w:r>
        <w:rPr>
          <w:rFonts w:hint="eastAsia"/>
          <w:sz w:val="24"/>
        </w:rPr>
        <w:t>Hough</w:t>
      </w:r>
      <w:r>
        <w:rPr>
          <w:rFonts w:hint="eastAsia"/>
          <w:sz w:val="24"/>
        </w:rPr>
        <w:t>变换也是一正弦型曲线。</w:t>
      </w:r>
    </w:p>
    <w:tbl>
      <w:tblPr>
        <w:tblW w:w="0" w:type="auto"/>
        <w:tblInd w:w="1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7"/>
        <w:gridCol w:w="707"/>
        <w:gridCol w:w="708"/>
        <w:gridCol w:w="707"/>
        <w:gridCol w:w="707"/>
        <w:gridCol w:w="708"/>
        <w:gridCol w:w="707"/>
        <w:gridCol w:w="708"/>
      </w:tblGrid>
      <w:tr w:rsidR="00000000">
        <w:tblPrEx>
          <w:tblCellMar>
            <w:top w:w="0" w:type="dxa"/>
            <w:bottom w:w="0" w:type="dxa"/>
          </w:tblCellMar>
        </w:tblPrEx>
        <w:trPr>
          <w:trHeight w:val="281"/>
        </w:trPr>
        <w:tc>
          <w:tcPr>
            <w:tcW w:w="707" w:type="dxa"/>
            <w:tcBorders>
              <w:tl2br w:val="single" w:sz="4" w:space="0" w:color="auto"/>
            </w:tcBorders>
          </w:tcPr>
          <w:p w:rsidR="00000000" w:rsidRDefault="00A72D38">
            <w:pPr>
              <w:ind w:right="-22" w:firstLine="420"/>
              <w:rPr>
                <w:rFonts w:hint="eastAsia"/>
                <w:sz w:val="24"/>
              </w:rPr>
            </w:pPr>
            <w:r>
              <w:rPr>
                <w:rFonts w:hint="eastAsia"/>
                <w:sz w:val="24"/>
              </w:rPr>
              <w:t xml:space="preserve">r  </w:t>
            </w:r>
            <w:r>
              <w:rPr>
                <w:rFonts w:hint="eastAsia"/>
                <w:sz w:val="24"/>
              </w:rPr>
              <w:sym w:font="Symbol" w:char="F071"/>
            </w:r>
          </w:p>
        </w:tc>
        <w:tc>
          <w:tcPr>
            <w:tcW w:w="707" w:type="dxa"/>
          </w:tcPr>
          <w:p w:rsidR="00000000" w:rsidRDefault="00A72D38">
            <w:pPr>
              <w:ind w:right="-22"/>
              <w:rPr>
                <w:rFonts w:hint="eastAsia"/>
                <w:sz w:val="24"/>
              </w:rPr>
            </w:pPr>
            <w:r>
              <w:rPr>
                <w:rFonts w:hint="eastAsia"/>
                <w:sz w:val="24"/>
              </w:rPr>
              <w:t>0</w:t>
            </w:r>
          </w:p>
        </w:tc>
        <w:tc>
          <w:tcPr>
            <w:tcW w:w="708" w:type="dxa"/>
          </w:tcPr>
          <w:p w:rsidR="00000000" w:rsidRDefault="00A72D38">
            <w:pPr>
              <w:ind w:right="-22"/>
              <w:rPr>
                <w:rFonts w:hint="eastAsia"/>
                <w:sz w:val="24"/>
              </w:rPr>
            </w:pPr>
            <w:r>
              <w:rPr>
                <w:rFonts w:hint="eastAsia"/>
                <w:sz w:val="24"/>
              </w:rPr>
              <w:t>30</w:t>
            </w:r>
          </w:p>
        </w:tc>
        <w:tc>
          <w:tcPr>
            <w:tcW w:w="707" w:type="dxa"/>
          </w:tcPr>
          <w:p w:rsidR="00000000" w:rsidRDefault="00A72D38">
            <w:pPr>
              <w:ind w:right="-22"/>
              <w:rPr>
                <w:rFonts w:hint="eastAsia"/>
                <w:sz w:val="24"/>
              </w:rPr>
            </w:pPr>
            <w:r>
              <w:rPr>
                <w:rFonts w:hint="eastAsia"/>
                <w:sz w:val="24"/>
              </w:rPr>
              <w:t>60</w:t>
            </w:r>
          </w:p>
        </w:tc>
        <w:tc>
          <w:tcPr>
            <w:tcW w:w="707" w:type="dxa"/>
          </w:tcPr>
          <w:p w:rsidR="00000000" w:rsidRDefault="00A72D38">
            <w:pPr>
              <w:ind w:right="-22"/>
              <w:rPr>
                <w:rFonts w:hint="eastAsia"/>
                <w:sz w:val="24"/>
              </w:rPr>
            </w:pPr>
            <w:r>
              <w:rPr>
                <w:sz w:val="24"/>
              </w:rPr>
              <w:t>…</w:t>
            </w:r>
          </w:p>
        </w:tc>
        <w:tc>
          <w:tcPr>
            <w:tcW w:w="708" w:type="dxa"/>
          </w:tcPr>
          <w:p w:rsidR="00000000" w:rsidRDefault="00A72D38">
            <w:pPr>
              <w:ind w:right="-22"/>
              <w:rPr>
                <w:rFonts w:hint="eastAsia"/>
                <w:sz w:val="24"/>
              </w:rPr>
            </w:pPr>
            <w:r>
              <w:rPr>
                <w:sz w:val="24"/>
              </w:rPr>
              <w:t>…</w:t>
            </w:r>
          </w:p>
        </w:tc>
        <w:tc>
          <w:tcPr>
            <w:tcW w:w="707" w:type="dxa"/>
          </w:tcPr>
          <w:p w:rsidR="00000000" w:rsidRDefault="00A72D38">
            <w:pPr>
              <w:ind w:right="-22"/>
              <w:rPr>
                <w:rFonts w:hint="eastAsia"/>
                <w:sz w:val="24"/>
              </w:rPr>
            </w:pPr>
            <w:r>
              <w:rPr>
                <w:sz w:val="24"/>
              </w:rPr>
              <w:t>…</w:t>
            </w:r>
          </w:p>
        </w:tc>
        <w:tc>
          <w:tcPr>
            <w:tcW w:w="708" w:type="dxa"/>
          </w:tcPr>
          <w:p w:rsidR="00000000" w:rsidRDefault="00A72D38">
            <w:pPr>
              <w:ind w:right="-22"/>
              <w:rPr>
                <w:rFonts w:hint="eastAsia"/>
                <w:sz w:val="24"/>
              </w:rPr>
            </w:pPr>
            <w:r>
              <w:rPr>
                <w:rFonts w:hint="eastAsia"/>
                <w:sz w:val="24"/>
              </w:rPr>
              <w:t>180</w:t>
            </w:r>
          </w:p>
        </w:tc>
      </w:tr>
      <w:tr w:rsidR="00000000">
        <w:tblPrEx>
          <w:tblCellMar>
            <w:top w:w="0" w:type="dxa"/>
            <w:bottom w:w="0" w:type="dxa"/>
          </w:tblCellMar>
        </w:tblPrEx>
        <w:trPr>
          <w:trHeight w:val="301"/>
        </w:trPr>
        <w:tc>
          <w:tcPr>
            <w:tcW w:w="707" w:type="dxa"/>
          </w:tcPr>
          <w:p w:rsidR="00000000" w:rsidRDefault="00A72D38">
            <w:pPr>
              <w:ind w:right="-22"/>
              <w:rPr>
                <w:rFonts w:hint="eastAsia"/>
                <w:sz w:val="24"/>
              </w:rPr>
            </w:pPr>
            <w:r>
              <w:rPr>
                <w:rFonts w:hint="eastAsia"/>
                <w:sz w:val="24"/>
              </w:rPr>
              <w:t>r1</w:t>
            </w:r>
          </w:p>
        </w:tc>
        <w:tc>
          <w:tcPr>
            <w:tcW w:w="707" w:type="dxa"/>
          </w:tcPr>
          <w:p w:rsidR="00000000" w:rsidRDefault="00A72D38">
            <w:pPr>
              <w:ind w:right="-22"/>
              <w:rPr>
                <w:rFonts w:hint="eastAsia"/>
                <w:sz w:val="24"/>
              </w:rPr>
            </w:pPr>
          </w:p>
        </w:tc>
        <w:tc>
          <w:tcPr>
            <w:tcW w:w="708" w:type="dxa"/>
          </w:tcPr>
          <w:p w:rsidR="00000000" w:rsidRDefault="00A72D38">
            <w:pPr>
              <w:ind w:right="-22" w:firstLine="420"/>
              <w:rPr>
                <w:rFonts w:hint="eastAsia"/>
                <w:sz w:val="24"/>
              </w:rPr>
            </w:pPr>
          </w:p>
        </w:tc>
        <w:tc>
          <w:tcPr>
            <w:tcW w:w="707" w:type="dxa"/>
          </w:tcPr>
          <w:p w:rsidR="00000000" w:rsidRDefault="00A72D38">
            <w:pPr>
              <w:ind w:right="-22" w:firstLine="420"/>
              <w:rPr>
                <w:rFonts w:hint="eastAsia"/>
                <w:sz w:val="24"/>
              </w:rPr>
            </w:pPr>
          </w:p>
        </w:tc>
        <w:tc>
          <w:tcPr>
            <w:tcW w:w="707" w:type="dxa"/>
          </w:tcPr>
          <w:p w:rsidR="00000000" w:rsidRDefault="00A72D38">
            <w:pPr>
              <w:ind w:right="-22" w:firstLine="420"/>
              <w:rPr>
                <w:rFonts w:hint="eastAsia"/>
                <w:sz w:val="24"/>
              </w:rPr>
            </w:pPr>
          </w:p>
        </w:tc>
        <w:tc>
          <w:tcPr>
            <w:tcW w:w="708" w:type="dxa"/>
          </w:tcPr>
          <w:p w:rsidR="00000000" w:rsidRDefault="00A72D38">
            <w:pPr>
              <w:ind w:right="-22" w:firstLine="420"/>
              <w:rPr>
                <w:rFonts w:hint="eastAsia"/>
                <w:sz w:val="24"/>
              </w:rPr>
            </w:pPr>
          </w:p>
        </w:tc>
        <w:tc>
          <w:tcPr>
            <w:tcW w:w="707" w:type="dxa"/>
          </w:tcPr>
          <w:p w:rsidR="00000000" w:rsidRDefault="00A72D38">
            <w:pPr>
              <w:ind w:right="-22" w:firstLine="420"/>
              <w:rPr>
                <w:rFonts w:hint="eastAsia"/>
                <w:sz w:val="24"/>
              </w:rPr>
            </w:pPr>
          </w:p>
        </w:tc>
        <w:tc>
          <w:tcPr>
            <w:tcW w:w="708" w:type="dxa"/>
          </w:tcPr>
          <w:p w:rsidR="00000000" w:rsidRDefault="00A72D38">
            <w:pPr>
              <w:ind w:right="-22" w:firstLine="420"/>
              <w:rPr>
                <w:rFonts w:hint="eastAsia"/>
                <w:sz w:val="24"/>
              </w:rPr>
            </w:pPr>
          </w:p>
        </w:tc>
      </w:tr>
      <w:tr w:rsidR="00000000">
        <w:tblPrEx>
          <w:tblCellMar>
            <w:top w:w="0" w:type="dxa"/>
            <w:bottom w:w="0" w:type="dxa"/>
          </w:tblCellMar>
        </w:tblPrEx>
        <w:trPr>
          <w:trHeight w:val="302"/>
        </w:trPr>
        <w:tc>
          <w:tcPr>
            <w:tcW w:w="707" w:type="dxa"/>
          </w:tcPr>
          <w:p w:rsidR="00000000" w:rsidRDefault="00A72D38">
            <w:pPr>
              <w:ind w:right="-22"/>
              <w:rPr>
                <w:rFonts w:hint="eastAsia"/>
                <w:sz w:val="24"/>
              </w:rPr>
            </w:pPr>
            <w:r>
              <w:rPr>
                <w:rFonts w:hint="eastAsia"/>
                <w:sz w:val="24"/>
              </w:rPr>
              <w:t>r</w:t>
            </w:r>
            <w:r>
              <w:rPr>
                <w:rFonts w:hint="eastAsia"/>
                <w:sz w:val="24"/>
              </w:rPr>
              <w:t>2</w:t>
            </w:r>
          </w:p>
        </w:tc>
        <w:tc>
          <w:tcPr>
            <w:tcW w:w="707" w:type="dxa"/>
          </w:tcPr>
          <w:p w:rsidR="00000000" w:rsidRDefault="00A72D38">
            <w:pPr>
              <w:ind w:right="-22" w:firstLine="420"/>
              <w:rPr>
                <w:rFonts w:hint="eastAsia"/>
                <w:sz w:val="24"/>
              </w:rPr>
            </w:pPr>
          </w:p>
        </w:tc>
        <w:tc>
          <w:tcPr>
            <w:tcW w:w="708" w:type="dxa"/>
          </w:tcPr>
          <w:p w:rsidR="00000000" w:rsidRDefault="00A72D38">
            <w:pPr>
              <w:ind w:right="-22" w:firstLine="420"/>
              <w:rPr>
                <w:rFonts w:hint="eastAsia"/>
                <w:sz w:val="24"/>
              </w:rPr>
            </w:pPr>
          </w:p>
        </w:tc>
        <w:tc>
          <w:tcPr>
            <w:tcW w:w="707" w:type="dxa"/>
          </w:tcPr>
          <w:p w:rsidR="00000000" w:rsidRDefault="00A72D38">
            <w:pPr>
              <w:ind w:right="-22" w:firstLine="420"/>
              <w:rPr>
                <w:rFonts w:hint="eastAsia"/>
                <w:sz w:val="24"/>
              </w:rPr>
            </w:pPr>
          </w:p>
        </w:tc>
        <w:tc>
          <w:tcPr>
            <w:tcW w:w="707" w:type="dxa"/>
          </w:tcPr>
          <w:p w:rsidR="00000000" w:rsidRDefault="00A72D38">
            <w:pPr>
              <w:ind w:right="-22" w:firstLine="420"/>
              <w:rPr>
                <w:rFonts w:hint="eastAsia"/>
                <w:sz w:val="24"/>
              </w:rPr>
            </w:pPr>
          </w:p>
        </w:tc>
        <w:tc>
          <w:tcPr>
            <w:tcW w:w="708" w:type="dxa"/>
          </w:tcPr>
          <w:p w:rsidR="00000000" w:rsidRDefault="00A72D38">
            <w:pPr>
              <w:ind w:right="-22" w:firstLine="420"/>
              <w:rPr>
                <w:rFonts w:hint="eastAsia"/>
                <w:sz w:val="24"/>
              </w:rPr>
            </w:pPr>
          </w:p>
        </w:tc>
        <w:tc>
          <w:tcPr>
            <w:tcW w:w="707" w:type="dxa"/>
          </w:tcPr>
          <w:p w:rsidR="00000000" w:rsidRDefault="00A72D38">
            <w:pPr>
              <w:ind w:right="-22" w:firstLine="420"/>
              <w:rPr>
                <w:rFonts w:hint="eastAsia"/>
                <w:sz w:val="24"/>
              </w:rPr>
            </w:pPr>
          </w:p>
        </w:tc>
        <w:tc>
          <w:tcPr>
            <w:tcW w:w="708" w:type="dxa"/>
          </w:tcPr>
          <w:p w:rsidR="00000000" w:rsidRDefault="00A72D38">
            <w:pPr>
              <w:ind w:right="-22" w:firstLine="420"/>
              <w:rPr>
                <w:rFonts w:hint="eastAsia"/>
                <w:sz w:val="24"/>
              </w:rPr>
            </w:pPr>
          </w:p>
        </w:tc>
      </w:tr>
      <w:tr w:rsidR="00000000">
        <w:tblPrEx>
          <w:tblCellMar>
            <w:top w:w="0" w:type="dxa"/>
            <w:bottom w:w="0" w:type="dxa"/>
          </w:tblCellMar>
        </w:tblPrEx>
        <w:trPr>
          <w:trHeight w:val="301"/>
        </w:trPr>
        <w:tc>
          <w:tcPr>
            <w:tcW w:w="707" w:type="dxa"/>
          </w:tcPr>
          <w:p w:rsidR="00000000" w:rsidRDefault="00A72D38">
            <w:pPr>
              <w:ind w:right="-22"/>
              <w:rPr>
                <w:rFonts w:hint="eastAsia"/>
                <w:sz w:val="24"/>
              </w:rPr>
            </w:pPr>
            <w:r>
              <w:rPr>
                <w:rFonts w:hint="eastAsia"/>
                <w:sz w:val="24"/>
              </w:rPr>
              <w:t>r3</w:t>
            </w:r>
          </w:p>
        </w:tc>
        <w:tc>
          <w:tcPr>
            <w:tcW w:w="707" w:type="dxa"/>
          </w:tcPr>
          <w:p w:rsidR="00000000" w:rsidRDefault="00A72D38">
            <w:pPr>
              <w:ind w:right="-22" w:firstLine="420"/>
              <w:rPr>
                <w:rFonts w:hint="eastAsia"/>
                <w:sz w:val="24"/>
              </w:rPr>
            </w:pPr>
          </w:p>
        </w:tc>
        <w:tc>
          <w:tcPr>
            <w:tcW w:w="708" w:type="dxa"/>
          </w:tcPr>
          <w:p w:rsidR="00000000" w:rsidRDefault="00A72D38">
            <w:pPr>
              <w:ind w:right="-22" w:firstLine="420"/>
              <w:rPr>
                <w:rFonts w:hint="eastAsia"/>
                <w:sz w:val="24"/>
              </w:rPr>
            </w:pPr>
          </w:p>
        </w:tc>
        <w:tc>
          <w:tcPr>
            <w:tcW w:w="707" w:type="dxa"/>
          </w:tcPr>
          <w:p w:rsidR="00000000" w:rsidRDefault="00A72D38">
            <w:pPr>
              <w:ind w:right="-22" w:firstLine="420"/>
              <w:rPr>
                <w:rFonts w:hint="eastAsia"/>
                <w:sz w:val="24"/>
              </w:rPr>
            </w:pPr>
          </w:p>
        </w:tc>
        <w:tc>
          <w:tcPr>
            <w:tcW w:w="707" w:type="dxa"/>
          </w:tcPr>
          <w:p w:rsidR="00000000" w:rsidRDefault="00A72D38">
            <w:pPr>
              <w:ind w:right="-22" w:firstLine="420"/>
              <w:rPr>
                <w:rFonts w:hint="eastAsia"/>
                <w:sz w:val="24"/>
              </w:rPr>
            </w:pPr>
          </w:p>
        </w:tc>
        <w:tc>
          <w:tcPr>
            <w:tcW w:w="708" w:type="dxa"/>
          </w:tcPr>
          <w:p w:rsidR="00000000" w:rsidRDefault="00A72D38">
            <w:pPr>
              <w:ind w:right="-22" w:firstLine="420"/>
              <w:rPr>
                <w:rFonts w:hint="eastAsia"/>
                <w:sz w:val="24"/>
              </w:rPr>
            </w:pPr>
          </w:p>
        </w:tc>
        <w:tc>
          <w:tcPr>
            <w:tcW w:w="707" w:type="dxa"/>
          </w:tcPr>
          <w:p w:rsidR="00000000" w:rsidRDefault="00A72D38">
            <w:pPr>
              <w:ind w:right="-22" w:firstLine="420"/>
              <w:rPr>
                <w:rFonts w:hint="eastAsia"/>
                <w:sz w:val="24"/>
              </w:rPr>
            </w:pPr>
          </w:p>
        </w:tc>
        <w:tc>
          <w:tcPr>
            <w:tcW w:w="708" w:type="dxa"/>
          </w:tcPr>
          <w:p w:rsidR="00000000" w:rsidRDefault="00A72D38">
            <w:pPr>
              <w:ind w:right="-22" w:firstLine="420"/>
              <w:rPr>
                <w:rFonts w:hint="eastAsia"/>
                <w:sz w:val="24"/>
              </w:rPr>
            </w:pPr>
          </w:p>
        </w:tc>
      </w:tr>
      <w:tr w:rsidR="00000000">
        <w:tblPrEx>
          <w:tblCellMar>
            <w:top w:w="0" w:type="dxa"/>
            <w:bottom w:w="0" w:type="dxa"/>
          </w:tblCellMar>
        </w:tblPrEx>
        <w:trPr>
          <w:trHeight w:val="302"/>
        </w:trPr>
        <w:tc>
          <w:tcPr>
            <w:tcW w:w="707" w:type="dxa"/>
          </w:tcPr>
          <w:p w:rsidR="00000000" w:rsidRDefault="00A72D38">
            <w:pPr>
              <w:ind w:right="-22"/>
              <w:rPr>
                <w:rFonts w:hint="eastAsia"/>
                <w:sz w:val="24"/>
              </w:rPr>
            </w:pPr>
            <w:r>
              <w:rPr>
                <w:sz w:val="24"/>
              </w:rPr>
              <w:t>…</w:t>
            </w:r>
          </w:p>
        </w:tc>
        <w:tc>
          <w:tcPr>
            <w:tcW w:w="707" w:type="dxa"/>
          </w:tcPr>
          <w:p w:rsidR="00000000" w:rsidRDefault="00A72D38">
            <w:pPr>
              <w:ind w:right="-22" w:firstLine="420"/>
              <w:rPr>
                <w:rFonts w:hint="eastAsia"/>
                <w:sz w:val="24"/>
              </w:rPr>
            </w:pPr>
          </w:p>
        </w:tc>
        <w:tc>
          <w:tcPr>
            <w:tcW w:w="708" w:type="dxa"/>
          </w:tcPr>
          <w:p w:rsidR="00000000" w:rsidRDefault="00A72D38">
            <w:pPr>
              <w:ind w:right="-22" w:firstLine="420"/>
              <w:rPr>
                <w:rFonts w:hint="eastAsia"/>
                <w:sz w:val="24"/>
              </w:rPr>
            </w:pPr>
          </w:p>
        </w:tc>
        <w:tc>
          <w:tcPr>
            <w:tcW w:w="707" w:type="dxa"/>
          </w:tcPr>
          <w:p w:rsidR="00000000" w:rsidRDefault="00A72D38">
            <w:pPr>
              <w:ind w:right="-22" w:firstLine="420"/>
              <w:rPr>
                <w:rFonts w:hint="eastAsia"/>
                <w:sz w:val="24"/>
              </w:rPr>
            </w:pPr>
          </w:p>
        </w:tc>
        <w:tc>
          <w:tcPr>
            <w:tcW w:w="707" w:type="dxa"/>
          </w:tcPr>
          <w:p w:rsidR="00000000" w:rsidRDefault="00A72D38">
            <w:pPr>
              <w:ind w:right="-22" w:firstLine="420"/>
              <w:rPr>
                <w:rFonts w:hint="eastAsia"/>
                <w:sz w:val="24"/>
              </w:rPr>
            </w:pPr>
          </w:p>
        </w:tc>
        <w:tc>
          <w:tcPr>
            <w:tcW w:w="708" w:type="dxa"/>
          </w:tcPr>
          <w:p w:rsidR="00000000" w:rsidRDefault="00A72D38">
            <w:pPr>
              <w:ind w:right="-22" w:firstLine="420"/>
              <w:rPr>
                <w:rFonts w:hint="eastAsia"/>
                <w:sz w:val="24"/>
              </w:rPr>
            </w:pPr>
          </w:p>
        </w:tc>
        <w:tc>
          <w:tcPr>
            <w:tcW w:w="707" w:type="dxa"/>
          </w:tcPr>
          <w:p w:rsidR="00000000" w:rsidRDefault="00A72D38">
            <w:pPr>
              <w:ind w:right="-22" w:firstLine="420"/>
              <w:rPr>
                <w:rFonts w:hint="eastAsia"/>
                <w:sz w:val="24"/>
              </w:rPr>
            </w:pPr>
          </w:p>
        </w:tc>
        <w:tc>
          <w:tcPr>
            <w:tcW w:w="708" w:type="dxa"/>
          </w:tcPr>
          <w:p w:rsidR="00000000" w:rsidRDefault="00A72D38">
            <w:pPr>
              <w:ind w:right="-22" w:firstLine="420"/>
              <w:rPr>
                <w:rFonts w:hint="eastAsia"/>
                <w:sz w:val="24"/>
              </w:rPr>
            </w:pPr>
          </w:p>
        </w:tc>
      </w:tr>
      <w:tr w:rsidR="00000000">
        <w:tblPrEx>
          <w:tblCellMar>
            <w:top w:w="0" w:type="dxa"/>
            <w:bottom w:w="0" w:type="dxa"/>
          </w:tblCellMar>
        </w:tblPrEx>
        <w:trPr>
          <w:trHeight w:val="302"/>
        </w:trPr>
        <w:tc>
          <w:tcPr>
            <w:tcW w:w="707" w:type="dxa"/>
          </w:tcPr>
          <w:p w:rsidR="00000000" w:rsidRDefault="00A72D38">
            <w:pPr>
              <w:ind w:right="-22"/>
              <w:rPr>
                <w:rFonts w:hint="eastAsia"/>
                <w:sz w:val="24"/>
              </w:rPr>
            </w:pPr>
            <w:r>
              <w:rPr>
                <w:rFonts w:hint="eastAsia"/>
                <w:sz w:val="24"/>
              </w:rPr>
              <w:t>-r3</w:t>
            </w:r>
          </w:p>
        </w:tc>
        <w:tc>
          <w:tcPr>
            <w:tcW w:w="707" w:type="dxa"/>
          </w:tcPr>
          <w:p w:rsidR="00000000" w:rsidRDefault="00A72D38">
            <w:pPr>
              <w:ind w:right="-22" w:firstLine="420"/>
              <w:rPr>
                <w:rFonts w:hint="eastAsia"/>
                <w:sz w:val="24"/>
              </w:rPr>
            </w:pPr>
          </w:p>
        </w:tc>
        <w:tc>
          <w:tcPr>
            <w:tcW w:w="708" w:type="dxa"/>
          </w:tcPr>
          <w:p w:rsidR="00000000" w:rsidRDefault="00A72D38">
            <w:pPr>
              <w:ind w:right="-22" w:firstLine="420"/>
              <w:rPr>
                <w:rFonts w:hint="eastAsia"/>
                <w:sz w:val="24"/>
              </w:rPr>
            </w:pPr>
          </w:p>
        </w:tc>
        <w:tc>
          <w:tcPr>
            <w:tcW w:w="707" w:type="dxa"/>
          </w:tcPr>
          <w:p w:rsidR="00000000" w:rsidRDefault="00A72D38">
            <w:pPr>
              <w:ind w:right="-22" w:firstLine="420"/>
              <w:rPr>
                <w:rFonts w:hint="eastAsia"/>
                <w:sz w:val="24"/>
              </w:rPr>
            </w:pPr>
          </w:p>
        </w:tc>
        <w:tc>
          <w:tcPr>
            <w:tcW w:w="707" w:type="dxa"/>
          </w:tcPr>
          <w:p w:rsidR="00000000" w:rsidRDefault="00A72D38">
            <w:pPr>
              <w:ind w:right="-22" w:firstLine="420"/>
              <w:rPr>
                <w:rFonts w:hint="eastAsia"/>
                <w:sz w:val="24"/>
              </w:rPr>
            </w:pPr>
          </w:p>
        </w:tc>
        <w:tc>
          <w:tcPr>
            <w:tcW w:w="708" w:type="dxa"/>
          </w:tcPr>
          <w:p w:rsidR="00000000" w:rsidRDefault="00A72D38">
            <w:pPr>
              <w:ind w:right="-22" w:firstLine="420"/>
              <w:rPr>
                <w:rFonts w:hint="eastAsia"/>
                <w:sz w:val="24"/>
              </w:rPr>
            </w:pPr>
          </w:p>
        </w:tc>
        <w:tc>
          <w:tcPr>
            <w:tcW w:w="707" w:type="dxa"/>
          </w:tcPr>
          <w:p w:rsidR="00000000" w:rsidRDefault="00A72D38">
            <w:pPr>
              <w:ind w:right="-22" w:firstLine="420"/>
              <w:rPr>
                <w:rFonts w:hint="eastAsia"/>
                <w:sz w:val="24"/>
              </w:rPr>
            </w:pPr>
          </w:p>
        </w:tc>
        <w:tc>
          <w:tcPr>
            <w:tcW w:w="708" w:type="dxa"/>
          </w:tcPr>
          <w:p w:rsidR="00000000" w:rsidRDefault="00A72D38">
            <w:pPr>
              <w:ind w:right="-22" w:firstLine="420"/>
              <w:rPr>
                <w:rFonts w:hint="eastAsia"/>
                <w:sz w:val="24"/>
              </w:rPr>
            </w:pPr>
          </w:p>
        </w:tc>
      </w:tr>
      <w:tr w:rsidR="00000000">
        <w:tblPrEx>
          <w:tblCellMar>
            <w:top w:w="0" w:type="dxa"/>
            <w:bottom w:w="0" w:type="dxa"/>
          </w:tblCellMar>
        </w:tblPrEx>
        <w:trPr>
          <w:trHeight w:val="302"/>
        </w:trPr>
        <w:tc>
          <w:tcPr>
            <w:tcW w:w="707" w:type="dxa"/>
          </w:tcPr>
          <w:p w:rsidR="00000000" w:rsidRDefault="00A72D38">
            <w:pPr>
              <w:ind w:right="-22"/>
              <w:rPr>
                <w:rFonts w:hint="eastAsia"/>
                <w:sz w:val="24"/>
              </w:rPr>
            </w:pPr>
            <w:r>
              <w:rPr>
                <w:rFonts w:hint="eastAsia"/>
                <w:sz w:val="24"/>
              </w:rPr>
              <w:t>-r2</w:t>
            </w:r>
          </w:p>
        </w:tc>
        <w:tc>
          <w:tcPr>
            <w:tcW w:w="707" w:type="dxa"/>
          </w:tcPr>
          <w:p w:rsidR="00000000" w:rsidRDefault="00A72D38">
            <w:pPr>
              <w:ind w:right="-22" w:firstLine="420"/>
              <w:rPr>
                <w:rFonts w:hint="eastAsia"/>
                <w:sz w:val="24"/>
              </w:rPr>
            </w:pPr>
          </w:p>
        </w:tc>
        <w:tc>
          <w:tcPr>
            <w:tcW w:w="708" w:type="dxa"/>
          </w:tcPr>
          <w:p w:rsidR="00000000" w:rsidRDefault="00A72D38">
            <w:pPr>
              <w:ind w:right="-22" w:firstLine="420"/>
              <w:rPr>
                <w:rFonts w:hint="eastAsia"/>
                <w:sz w:val="24"/>
              </w:rPr>
            </w:pPr>
          </w:p>
        </w:tc>
        <w:tc>
          <w:tcPr>
            <w:tcW w:w="707" w:type="dxa"/>
          </w:tcPr>
          <w:p w:rsidR="00000000" w:rsidRDefault="00A72D38">
            <w:pPr>
              <w:ind w:right="-22" w:firstLine="420"/>
              <w:rPr>
                <w:rFonts w:hint="eastAsia"/>
                <w:sz w:val="24"/>
              </w:rPr>
            </w:pPr>
          </w:p>
        </w:tc>
        <w:tc>
          <w:tcPr>
            <w:tcW w:w="707" w:type="dxa"/>
          </w:tcPr>
          <w:p w:rsidR="00000000" w:rsidRDefault="00A72D38">
            <w:pPr>
              <w:ind w:right="-22" w:firstLine="420"/>
              <w:rPr>
                <w:rFonts w:hint="eastAsia"/>
                <w:sz w:val="24"/>
              </w:rPr>
            </w:pPr>
          </w:p>
        </w:tc>
        <w:tc>
          <w:tcPr>
            <w:tcW w:w="708" w:type="dxa"/>
          </w:tcPr>
          <w:p w:rsidR="00000000" w:rsidRDefault="00A72D38">
            <w:pPr>
              <w:ind w:right="-22" w:firstLine="420"/>
              <w:rPr>
                <w:rFonts w:hint="eastAsia"/>
                <w:sz w:val="24"/>
              </w:rPr>
            </w:pPr>
          </w:p>
        </w:tc>
        <w:tc>
          <w:tcPr>
            <w:tcW w:w="707" w:type="dxa"/>
          </w:tcPr>
          <w:p w:rsidR="00000000" w:rsidRDefault="00A72D38">
            <w:pPr>
              <w:ind w:right="-22" w:firstLine="420"/>
              <w:rPr>
                <w:rFonts w:hint="eastAsia"/>
                <w:sz w:val="24"/>
              </w:rPr>
            </w:pPr>
          </w:p>
        </w:tc>
        <w:tc>
          <w:tcPr>
            <w:tcW w:w="708" w:type="dxa"/>
          </w:tcPr>
          <w:p w:rsidR="00000000" w:rsidRDefault="00A72D38">
            <w:pPr>
              <w:ind w:right="-22" w:firstLine="420"/>
              <w:rPr>
                <w:rFonts w:hint="eastAsia"/>
                <w:sz w:val="24"/>
              </w:rPr>
            </w:pPr>
          </w:p>
        </w:tc>
      </w:tr>
      <w:tr w:rsidR="00000000">
        <w:tblPrEx>
          <w:tblCellMar>
            <w:top w:w="0" w:type="dxa"/>
            <w:bottom w:w="0" w:type="dxa"/>
          </w:tblCellMar>
        </w:tblPrEx>
        <w:trPr>
          <w:trHeight w:val="302"/>
        </w:trPr>
        <w:tc>
          <w:tcPr>
            <w:tcW w:w="707" w:type="dxa"/>
          </w:tcPr>
          <w:p w:rsidR="00000000" w:rsidRDefault="00A72D38">
            <w:pPr>
              <w:ind w:right="-22"/>
              <w:rPr>
                <w:rFonts w:hint="eastAsia"/>
                <w:sz w:val="24"/>
              </w:rPr>
            </w:pPr>
            <w:r>
              <w:rPr>
                <w:rFonts w:hint="eastAsia"/>
                <w:sz w:val="24"/>
              </w:rPr>
              <w:t>-r1</w:t>
            </w:r>
          </w:p>
        </w:tc>
        <w:tc>
          <w:tcPr>
            <w:tcW w:w="707" w:type="dxa"/>
          </w:tcPr>
          <w:p w:rsidR="00000000" w:rsidRDefault="00A72D38">
            <w:pPr>
              <w:ind w:right="-22" w:firstLine="420"/>
              <w:rPr>
                <w:rFonts w:hint="eastAsia"/>
                <w:sz w:val="24"/>
              </w:rPr>
            </w:pPr>
          </w:p>
        </w:tc>
        <w:tc>
          <w:tcPr>
            <w:tcW w:w="708" w:type="dxa"/>
          </w:tcPr>
          <w:p w:rsidR="00000000" w:rsidRDefault="00A72D38">
            <w:pPr>
              <w:ind w:right="-22" w:firstLine="420"/>
              <w:rPr>
                <w:rFonts w:hint="eastAsia"/>
                <w:sz w:val="24"/>
              </w:rPr>
            </w:pPr>
          </w:p>
        </w:tc>
        <w:tc>
          <w:tcPr>
            <w:tcW w:w="707" w:type="dxa"/>
          </w:tcPr>
          <w:p w:rsidR="00000000" w:rsidRDefault="00A72D38">
            <w:pPr>
              <w:ind w:right="-22" w:firstLine="420"/>
              <w:rPr>
                <w:rFonts w:hint="eastAsia"/>
                <w:sz w:val="24"/>
              </w:rPr>
            </w:pPr>
          </w:p>
        </w:tc>
        <w:tc>
          <w:tcPr>
            <w:tcW w:w="707" w:type="dxa"/>
          </w:tcPr>
          <w:p w:rsidR="00000000" w:rsidRDefault="00A72D38">
            <w:pPr>
              <w:ind w:right="-22" w:firstLine="420"/>
              <w:rPr>
                <w:rFonts w:hint="eastAsia"/>
                <w:sz w:val="24"/>
              </w:rPr>
            </w:pPr>
          </w:p>
        </w:tc>
        <w:tc>
          <w:tcPr>
            <w:tcW w:w="708" w:type="dxa"/>
          </w:tcPr>
          <w:p w:rsidR="00000000" w:rsidRDefault="00A72D38">
            <w:pPr>
              <w:ind w:right="-22" w:firstLine="420"/>
              <w:rPr>
                <w:rFonts w:hint="eastAsia"/>
                <w:sz w:val="24"/>
              </w:rPr>
            </w:pPr>
          </w:p>
        </w:tc>
        <w:tc>
          <w:tcPr>
            <w:tcW w:w="707" w:type="dxa"/>
          </w:tcPr>
          <w:p w:rsidR="00000000" w:rsidRDefault="00A72D38">
            <w:pPr>
              <w:ind w:right="-22" w:firstLine="420"/>
              <w:rPr>
                <w:rFonts w:hint="eastAsia"/>
                <w:sz w:val="24"/>
              </w:rPr>
            </w:pPr>
          </w:p>
        </w:tc>
        <w:tc>
          <w:tcPr>
            <w:tcW w:w="708" w:type="dxa"/>
          </w:tcPr>
          <w:p w:rsidR="00000000" w:rsidRDefault="00A72D38">
            <w:pPr>
              <w:ind w:right="-22" w:firstLine="420"/>
              <w:rPr>
                <w:rFonts w:hint="eastAsia"/>
                <w:sz w:val="24"/>
              </w:rPr>
            </w:pPr>
          </w:p>
        </w:tc>
      </w:tr>
    </w:tbl>
    <w:p w:rsidR="00000000" w:rsidRDefault="00A72D38">
      <w:pPr>
        <w:spacing w:line="360" w:lineRule="auto"/>
        <w:ind w:right="-22" w:firstLine="420"/>
        <w:jc w:val="center"/>
        <w:rPr>
          <w:rFonts w:hint="eastAsia"/>
          <w:sz w:val="24"/>
        </w:rPr>
      </w:pPr>
      <w:r>
        <w:rPr>
          <w:rFonts w:hint="eastAsia"/>
          <w:sz w:val="24"/>
        </w:rPr>
        <w:t>(</w:t>
      </w:r>
      <w:r>
        <w:rPr>
          <w:rFonts w:hint="eastAsia"/>
          <w:sz w:val="24"/>
        </w:rPr>
        <w:t>表</w:t>
      </w:r>
      <w:r>
        <w:rPr>
          <w:rFonts w:hint="eastAsia"/>
          <w:sz w:val="24"/>
        </w:rPr>
        <w:t>3.1.4-1</w:t>
      </w:r>
      <w:r>
        <w:rPr>
          <w:rFonts w:hint="eastAsia"/>
          <w:sz w:val="24"/>
        </w:rPr>
        <w:t>）</w:t>
      </w:r>
    </w:p>
    <w:p w:rsidR="00000000" w:rsidRDefault="00A72D38">
      <w:pPr>
        <w:spacing w:line="360" w:lineRule="auto"/>
        <w:ind w:right="-22" w:firstLine="420"/>
        <w:rPr>
          <w:rFonts w:hint="eastAsia"/>
          <w:sz w:val="24"/>
        </w:rPr>
      </w:pPr>
      <w:r>
        <w:rPr>
          <w:rFonts w:hint="eastAsia"/>
          <w:sz w:val="24"/>
        </w:rPr>
        <w:t>计算</w:t>
      </w:r>
      <w:r>
        <w:rPr>
          <w:rFonts w:hint="eastAsia"/>
          <w:sz w:val="24"/>
        </w:rPr>
        <w:t>Hough</w:t>
      </w:r>
      <w:r>
        <w:rPr>
          <w:rFonts w:hint="eastAsia"/>
          <w:sz w:val="24"/>
        </w:rPr>
        <w:t>变换的方法是将</w:t>
      </w:r>
      <w:r>
        <w:rPr>
          <w:rFonts w:hint="eastAsia"/>
          <w:sz w:val="24"/>
        </w:rPr>
        <w:t>r-</w:t>
      </w:r>
      <w:r>
        <w:rPr>
          <w:rFonts w:hint="eastAsia"/>
          <w:sz w:val="24"/>
        </w:rPr>
        <w:sym w:font="Symbol" w:char="F071"/>
      </w:r>
      <w:r>
        <w:rPr>
          <w:rFonts w:hint="eastAsia"/>
          <w:sz w:val="24"/>
        </w:rPr>
        <w:t>域量化成许多小格（见表</w:t>
      </w:r>
      <w:r>
        <w:rPr>
          <w:rFonts w:hint="eastAsia"/>
          <w:sz w:val="24"/>
        </w:rPr>
        <w:t>3.1.4-1</w:t>
      </w:r>
      <w:r>
        <w:rPr>
          <w:rFonts w:hint="eastAsia"/>
          <w:sz w:val="24"/>
        </w:rPr>
        <w:t>）。对于每一个</w:t>
      </w:r>
      <w:r>
        <w:rPr>
          <w:rFonts w:hint="eastAsia"/>
          <w:sz w:val="24"/>
        </w:rPr>
        <w:t>(x0,y0)</w:t>
      </w:r>
      <w:r>
        <w:rPr>
          <w:rFonts w:hint="eastAsia"/>
          <w:sz w:val="24"/>
        </w:rPr>
        <w:t>点代入</w:t>
      </w:r>
      <w:r>
        <w:rPr>
          <w:rFonts w:hint="eastAsia"/>
          <w:sz w:val="24"/>
        </w:rPr>
        <w:sym w:font="Symbol" w:char="F071"/>
      </w:r>
      <w:r>
        <w:rPr>
          <w:rFonts w:hint="eastAsia"/>
          <w:sz w:val="24"/>
        </w:rPr>
        <w:t>的量化值，算出各个</w:t>
      </w:r>
      <w:r>
        <w:rPr>
          <w:rFonts w:hint="eastAsia"/>
          <w:sz w:val="24"/>
        </w:rPr>
        <w:t>r</w:t>
      </w:r>
      <w:r>
        <w:rPr>
          <w:rFonts w:hint="eastAsia"/>
          <w:sz w:val="24"/>
        </w:rPr>
        <w:t>，所得值</w:t>
      </w:r>
      <w:r>
        <w:rPr>
          <w:rFonts w:hint="eastAsia"/>
          <w:sz w:val="24"/>
        </w:rPr>
        <w:t>(</w:t>
      </w:r>
      <w:r>
        <w:rPr>
          <w:rFonts w:hint="eastAsia"/>
          <w:sz w:val="24"/>
        </w:rPr>
        <w:t>经量化</w:t>
      </w:r>
      <w:r>
        <w:rPr>
          <w:rFonts w:hint="eastAsia"/>
          <w:sz w:val="24"/>
        </w:rPr>
        <w:t>)</w:t>
      </w:r>
      <w:r>
        <w:rPr>
          <w:rFonts w:hint="eastAsia"/>
          <w:sz w:val="24"/>
        </w:rPr>
        <w:t>落在某个小格内，便使该小格的计数累加器加</w:t>
      </w:r>
      <w:r>
        <w:rPr>
          <w:rFonts w:hint="eastAsia"/>
          <w:sz w:val="24"/>
        </w:rPr>
        <w:t>1</w:t>
      </w:r>
      <w:r>
        <w:rPr>
          <w:rFonts w:hint="eastAsia"/>
          <w:sz w:val="24"/>
        </w:rPr>
        <w:t>，</w:t>
      </w:r>
      <w:r>
        <w:rPr>
          <w:rFonts w:hint="eastAsia"/>
          <w:sz w:val="24"/>
        </w:rPr>
        <w:lastRenderedPageBreak/>
        <w:t>当全部</w:t>
      </w:r>
      <w:r>
        <w:rPr>
          <w:rFonts w:hint="eastAsia"/>
          <w:sz w:val="24"/>
        </w:rPr>
        <w:t>(x,y)</w:t>
      </w:r>
      <w:r>
        <w:rPr>
          <w:rFonts w:hint="eastAsia"/>
          <w:sz w:val="24"/>
        </w:rPr>
        <w:t>点变换后，对小格进行检验。有大的计数值的小格对应于共线点，其</w:t>
      </w:r>
      <w:r>
        <w:rPr>
          <w:rFonts w:hint="eastAsia"/>
          <w:sz w:val="24"/>
        </w:rPr>
        <w:t xml:space="preserve">(r, </w:t>
      </w:r>
      <w:r>
        <w:rPr>
          <w:rFonts w:hint="eastAsia"/>
          <w:sz w:val="24"/>
        </w:rPr>
        <w:sym w:font="Symbol" w:char="F071"/>
      </w:r>
      <w:r>
        <w:rPr>
          <w:rFonts w:hint="eastAsia"/>
          <w:sz w:val="24"/>
        </w:rPr>
        <w:t>)</w:t>
      </w:r>
      <w:r>
        <w:rPr>
          <w:rFonts w:hint="eastAsia"/>
          <w:sz w:val="24"/>
        </w:rPr>
        <w:t>可用作直线拟合参数。有小的计数值的各小格一般反映非共线点，丢弃不用。</w:t>
      </w:r>
    </w:p>
    <w:p w:rsidR="00000000" w:rsidRDefault="00A72D38">
      <w:pPr>
        <w:spacing w:line="360" w:lineRule="auto"/>
        <w:ind w:right="-22" w:firstLine="420"/>
        <w:rPr>
          <w:rFonts w:hint="eastAsia"/>
          <w:sz w:val="24"/>
        </w:rPr>
      </w:pPr>
      <w:r>
        <w:rPr>
          <w:rFonts w:hint="eastAsia"/>
          <w:sz w:val="24"/>
        </w:rPr>
        <w:t>可以看出，</w:t>
      </w:r>
      <w:r>
        <w:rPr>
          <w:rFonts w:hint="eastAsia"/>
          <w:sz w:val="24"/>
        </w:rPr>
        <w:t>若</w:t>
      </w:r>
      <w:r>
        <w:rPr>
          <w:rFonts w:hint="eastAsia"/>
          <w:sz w:val="24"/>
        </w:rPr>
        <w:t>r</w:t>
      </w:r>
      <w:r>
        <w:rPr>
          <w:rFonts w:hint="eastAsia"/>
          <w:sz w:val="24"/>
        </w:rPr>
        <w:t>和</w:t>
      </w:r>
      <w:r>
        <w:rPr>
          <w:rFonts w:hint="eastAsia"/>
          <w:sz w:val="24"/>
        </w:rPr>
        <w:sym w:font="Symbol" w:char="F071"/>
      </w:r>
      <w:r>
        <w:rPr>
          <w:rFonts w:hint="eastAsia"/>
          <w:sz w:val="24"/>
        </w:rPr>
        <w:t>量化得过粗，则参数空间的凝聚效果差，找不出直线的准确</w:t>
      </w:r>
      <w:r>
        <w:rPr>
          <w:rFonts w:hint="eastAsia"/>
          <w:sz w:val="24"/>
        </w:rPr>
        <w:t xml:space="preserve">r, </w:t>
      </w:r>
      <w:r>
        <w:rPr>
          <w:rFonts w:hint="eastAsia"/>
          <w:sz w:val="24"/>
        </w:rPr>
        <w:sym w:font="Symbol" w:char="F071"/>
      </w:r>
      <w:r>
        <w:rPr>
          <w:rFonts w:hint="eastAsia"/>
          <w:sz w:val="24"/>
        </w:rPr>
        <w:t>值；反过来，若</w:t>
      </w:r>
      <w:r>
        <w:rPr>
          <w:rFonts w:hint="eastAsia"/>
          <w:sz w:val="24"/>
        </w:rPr>
        <w:t xml:space="preserve">r, </w:t>
      </w:r>
      <w:r>
        <w:rPr>
          <w:rFonts w:hint="eastAsia"/>
          <w:sz w:val="24"/>
        </w:rPr>
        <w:sym w:font="Symbol" w:char="F071"/>
      </w:r>
      <w:r>
        <w:rPr>
          <w:rFonts w:hint="eastAsia"/>
          <w:sz w:val="24"/>
        </w:rPr>
        <w:t>量化得过细，则计算量将增大，因此需兼顾这两方面，取合适的量化值。</w:t>
      </w:r>
    </w:p>
    <w:p w:rsidR="00000000" w:rsidRDefault="00A72D38">
      <w:pPr>
        <w:spacing w:line="360" w:lineRule="auto"/>
        <w:ind w:right="-22" w:firstLine="420"/>
        <w:rPr>
          <w:rFonts w:hint="eastAsia"/>
          <w:sz w:val="24"/>
        </w:rPr>
      </w:pPr>
      <w:r>
        <w:rPr>
          <w:rFonts w:hint="eastAsia"/>
          <w:sz w:val="24"/>
        </w:rPr>
        <w:t>对牌照识别而言，由于牌照中的字符通常呈水平排列，因此可采用</w:t>
      </w:r>
      <w:r>
        <w:rPr>
          <w:rFonts w:hint="eastAsia"/>
          <w:sz w:val="24"/>
        </w:rPr>
        <w:t>Hough</w:t>
      </w:r>
      <w:r>
        <w:rPr>
          <w:rFonts w:hint="eastAsia"/>
          <w:sz w:val="24"/>
        </w:rPr>
        <w:t>变换检测直线的办法找到字符串的上下边沿以实现分割。</w:t>
      </w:r>
    </w:p>
    <w:p w:rsidR="00000000" w:rsidRDefault="00A72D38">
      <w:pPr>
        <w:spacing w:line="360" w:lineRule="auto"/>
        <w:ind w:right="-22" w:firstLine="420"/>
        <w:rPr>
          <w:rFonts w:hint="eastAsia"/>
          <w:sz w:val="24"/>
        </w:rPr>
      </w:pPr>
    </w:p>
    <w:p w:rsidR="00000000" w:rsidRDefault="00A72D38" w:rsidP="00EF4904">
      <w:pPr>
        <w:spacing w:line="360" w:lineRule="auto"/>
        <w:ind w:right="-22"/>
        <w:outlineLvl w:val="0"/>
        <w:rPr>
          <w:rFonts w:hint="eastAsia"/>
          <w:sz w:val="24"/>
        </w:rPr>
      </w:pPr>
      <w:r>
        <w:rPr>
          <w:rFonts w:hint="eastAsia"/>
          <w:sz w:val="24"/>
        </w:rPr>
        <w:t xml:space="preserve">3.1.5 </w:t>
      </w:r>
      <w:r>
        <w:rPr>
          <w:rFonts w:hint="eastAsia"/>
          <w:sz w:val="24"/>
        </w:rPr>
        <w:t>区域生成</w:t>
      </w:r>
    </w:p>
    <w:p w:rsidR="00000000" w:rsidRDefault="00A72D38">
      <w:pPr>
        <w:spacing w:line="360" w:lineRule="auto"/>
        <w:ind w:right="-22" w:firstLine="420"/>
        <w:rPr>
          <w:rFonts w:hint="eastAsia"/>
          <w:sz w:val="24"/>
        </w:rPr>
      </w:pPr>
      <w:r>
        <w:rPr>
          <w:rFonts w:hint="eastAsia"/>
          <w:sz w:val="24"/>
        </w:rPr>
        <w:t>图象中各区域具有不同的特征值</w:t>
      </w:r>
      <w:r>
        <w:rPr>
          <w:rFonts w:hint="eastAsia"/>
          <w:sz w:val="24"/>
        </w:rPr>
        <w:t>(</w:t>
      </w:r>
      <w:r>
        <w:rPr>
          <w:rFonts w:hint="eastAsia"/>
          <w:sz w:val="24"/>
        </w:rPr>
        <w:t>如灰度值、颜色等</w:t>
      </w:r>
      <w:r>
        <w:rPr>
          <w:rFonts w:hint="eastAsia"/>
          <w:sz w:val="24"/>
        </w:rPr>
        <w:t>)</w:t>
      </w:r>
      <w:r>
        <w:rPr>
          <w:rFonts w:hint="eastAsia"/>
          <w:sz w:val="24"/>
        </w:rPr>
        <w:t>，从而可以彼此区分开。因此寻找互相连接在一起、并有相同特征的象点所形成的区域，也是实现图象分割的一种重要方法。对于某一区域应取什么样的特征、常与具体的应用有关。</w:t>
      </w:r>
    </w:p>
    <w:p w:rsidR="00000000" w:rsidRDefault="00A72D38">
      <w:pPr>
        <w:spacing w:line="360" w:lineRule="auto"/>
        <w:ind w:right="-22" w:firstLine="420"/>
        <w:rPr>
          <w:rFonts w:hint="eastAsia"/>
          <w:sz w:val="24"/>
        </w:rPr>
      </w:pPr>
      <w:r>
        <w:rPr>
          <w:rFonts w:hint="eastAsia"/>
          <w:sz w:val="24"/>
        </w:rPr>
        <w:t>因</w:t>
      </w:r>
      <w:r>
        <w:rPr>
          <w:rFonts w:hint="eastAsia"/>
          <w:sz w:val="24"/>
        </w:rPr>
        <w:t>为区域是一两维连通区，故生成区域的方法大致有三类：</w:t>
      </w:r>
    </w:p>
    <w:p w:rsidR="00000000" w:rsidRDefault="00A72D38">
      <w:pPr>
        <w:spacing w:line="360" w:lineRule="auto"/>
        <w:ind w:right="-22" w:firstLine="420"/>
        <w:rPr>
          <w:rFonts w:hint="eastAsia"/>
          <w:sz w:val="24"/>
        </w:rPr>
      </w:pPr>
      <w:r>
        <w:rPr>
          <w:rFonts w:hint="eastAsia"/>
          <w:sz w:val="24"/>
        </w:rPr>
        <w:t>(1)</w:t>
      </w:r>
      <w:r>
        <w:rPr>
          <w:rFonts w:hint="eastAsia"/>
          <w:sz w:val="24"/>
        </w:rPr>
        <w:t>局部法。即根据象点的性质或象点的邻近象点的性质决定象点分在什么区域。</w:t>
      </w:r>
    </w:p>
    <w:p w:rsidR="00000000" w:rsidRDefault="00A72D38">
      <w:pPr>
        <w:spacing w:line="360" w:lineRule="auto"/>
        <w:ind w:right="-22" w:firstLine="420"/>
        <w:rPr>
          <w:rFonts w:hint="eastAsia"/>
          <w:sz w:val="24"/>
        </w:rPr>
      </w:pPr>
      <w:r>
        <w:rPr>
          <w:rFonts w:hint="eastAsia"/>
          <w:sz w:val="24"/>
        </w:rPr>
        <w:t>(2)</w:t>
      </w:r>
      <w:r>
        <w:rPr>
          <w:rFonts w:hint="eastAsia"/>
          <w:sz w:val="24"/>
        </w:rPr>
        <w:t>总体法。即根据遍及整幅图中大量象点的性质决定把一群象点划分到一区域中。</w:t>
      </w:r>
    </w:p>
    <w:p w:rsidR="00000000" w:rsidRDefault="00A72D38">
      <w:pPr>
        <w:spacing w:line="360" w:lineRule="auto"/>
        <w:ind w:right="-22" w:firstLine="420"/>
        <w:rPr>
          <w:rFonts w:hint="eastAsia"/>
          <w:sz w:val="24"/>
        </w:rPr>
      </w:pPr>
      <w:r>
        <w:rPr>
          <w:rFonts w:hint="eastAsia"/>
          <w:sz w:val="24"/>
        </w:rPr>
        <w:t>(3)</w:t>
      </w:r>
      <w:r>
        <w:rPr>
          <w:rFonts w:hint="eastAsia"/>
          <w:sz w:val="24"/>
        </w:rPr>
        <w:t>分裂合并法。这利用状态空间技术分裂或合并区域，用图结构表示区域和边界，这时要用局部和总体的合并与分裂准则。</w:t>
      </w:r>
    </w:p>
    <w:p w:rsidR="00000000" w:rsidRDefault="00A72D38">
      <w:pPr>
        <w:pStyle w:val="a4"/>
        <w:spacing w:line="360" w:lineRule="auto"/>
        <w:ind w:left="0" w:right="-22" w:firstLine="420"/>
        <w:rPr>
          <w:rFonts w:hint="eastAsia"/>
        </w:rPr>
      </w:pPr>
    </w:p>
    <w:p w:rsidR="00000000" w:rsidRDefault="00A72D38">
      <w:pPr>
        <w:pStyle w:val="a4"/>
        <w:spacing w:line="360" w:lineRule="auto"/>
        <w:ind w:left="0" w:right="-22" w:firstLine="420"/>
        <w:rPr>
          <w:rFonts w:hint="eastAsia"/>
        </w:rPr>
      </w:pPr>
      <w:r>
        <w:rPr>
          <w:rFonts w:hint="eastAsia"/>
        </w:rPr>
        <w:t>区域生成法的有效性大大地依赖应用领域和输入图片的内容。例如，当景物简单时（亮背景上一个黑团点），即使用简单的局部法也出奇地有效；而遇到象室外景物那样复杂情形，即使用了最复杂的方法也得不到满意</w:t>
      </w:r>
      <w:r>
        <w:rPr>
          <w:rFonts w:hint="eastAsia"/>
        </w:rPr>
        <w:t>的分割。</w:t>
      </w:r>
    </w:p>
    <w:p w:rsidR="00000000" w:rsidRDefault="00A72D38">
      <w:pPr>
        <w:spacing w:line="360" w:lineRule="auto"/>
        <w:rPr>
          <w:rFonts w:hint="eastAsia"/>
          <w:sz w:val="24"/>
        </w:rPr>
      </w:pPr>
    </w:p>
    <w:p w:rsidR="00000000" w:rsidRDefault="00A72D38">
      <w:pPr>
        <w:spacing w:line="360" w:lineRule="auto"/>
        <w:rPr>
          <w:rFonts w:hint="eastAsia"/>
          <w:sz w:val="24"/>
        </w:rPr>
      </w:pPr>
    </w:p>
    <w:p w:rsidR="00000000" w:rsidRDefault="00A72D38">
      <w:pPr>
        <w:spacing w:line="360" w:lineRule="auto"/>
        <w:rPr>
          <w:rFonts w:hint="eastAsia"/>
          <w:sz w:val="24"/>
        </w:rPr>
      </w:pPr>
    </w:p>
    <w:p w:rsidR="00000000" w:rsidRDefault="00A72D38">
      <w:pPr>
        <w:spacing w:line="360" w:lineRule="auto"/>
        <w:rPr>
          <w:rFonts w:hint="eastAsia"/>
          <w:sz w:val="24"/>
        </w:rPr>
      </w:pPr>
    </w:p>
    <w:p w:rsidR="00000000" w:rsidRDefault="00A72D38">
      <w:pPr>
        <w:spacing w:line="360" w:lineRule="auto"/>
        <w:rPr>
          <w:rFonts w:hint="eastAsia"/>
          <w:sz w:val="24"/>
        </w:rPr>
      </w:pPr>
    </w:p>
    <w:p w:rsidR="00000000" w:rsidRDefault="00A72D38">
      <w:pPr>
        <w:spacing w:line="360" w:lineRule="auto"/>
        <w:rPr>
          <w:rFonts w:hint="eastAsia"/>
          <w:sz w:val="24"/>
        </w:rPr>
      </w:pPr>
    </w:p>
    <w:p w:rsidR="00000000" w:rsidRDefault="00A72D38">
      <w:pPr>
        <w:spacing w:line="360" w:lineRule="auto"/>
        <w:rPr>
          <w:rFonts w:hint="eastAsia"/>
          <w:sz w:val="24"/>
        </w:rPr>
      </w:pPr>
    </w:p>
    <w:p w:rsidR="00000000" w:rsidRDefault="00A72D38">
      <w:pPr>
        <w:spacing w:line="360" w:lineRule="auto"/>
        <w:rPr>
          <w:rFonts w:hint="eastAsia"/>
          <w:sz w:val="24"/>
        </w:rPr>
      </w:pPr>
    </w:p>
    <w:p w:rsidR="00000000" w:rsidRDefault="00A72D38">
      <w:pPr>
        <w:spacing w:line="360" w:lineRule="auto"/>
        <w:rPr>
          <w:rFonts w:hint="eastAsia"/>
          <w:sz w:val="24"/>
        </w:rPr>
      </w:pPr>
    </w:p>
    <w:p w:rsidR="00000000" w:rsidRDefault="00A72D38">
      <w:pPr>
        <w:spacing w:line="360" w:lineRule="auto"/>
        <w:rPr>
          <w:rFonts w:hint="eastAsia"/>
          <w:sz w:val="24"/>
        </w:rPr>
      </w:pPr>
    </w:p>
    <w:p w:rsidR="00000000" w:rsidRDefault="00A72D38" w:rsidP="00EF4904">
      <w:pPr>
        <w:spacing w:line="360" w:lineRule="auto"/>
        <w:outlineLvl w:val="0"/>
        <w:rPr>
          <w:b/>
          <w:sz w:val="24"/>
        </w:rPr>
      </w:pPr>
      <w:r>
        <w:rPr>
          <w:rFonts w:hint="eastAsia"/>
          <w:b/>
          <w:sz w:val="24"/>
        </w:rPr>
        <w:lastRenderedPageBreak/>
        <w:t xml:space="preserve">3.2 </w:t>
      </w:r>
      <w:r>
        <w:rPr>
          <w:rFonts w:hint="eastAsia"/>
          <w:b/>
          <w:sz w:val="24"/>
        </w:rPr>
        <w:t>牌照字符串提取的实现</w:t>
      </w:r>
    </w:p>
    <w:p w:rsidR="00000000" w:rsidRDefault="00A72D38">
      <w:pPr>
        <w:spacing w:line="360" w:lineRule="auto"/>
        <w:ind w:firstLine="425"/>
        <w:rPr>
          <w:rFonts w:hint="eastAsia"/>
          <w:sz w:val="24"/>
        </w:rPr>
      </w:pPr>
      <w:r>
        <w:rPr>
          <w:rFonts w:hint="eastAsia"/>
          <w:sz w:val="24"/>
        </w:rPr>
        <w:t>这部分所做的工作是从二值化后的图象中精确地确定字符串所在的区域。由于照片拍摄时的角度选取是任意的，所以照片图象中的牌照部分会产生旋转、水平垂直倾斜或投影变形，切割出的字符串也相应地发生变化，不再是矩形区域，而是一个四边形区域。图</w:t>
      </w:r>
      <w:r>
        <w:rPr>
          <w:rFonts w:hint="eastAsia"/>
          <w:sz w:val="24"/>
        </w:rPr>
        <w:t>3.2</w:t>
      </w:r>
      <w:r>
        <w:rPr>
          <w:rFonts w:hint="eastAsia"/>
          <w:sz w:val="24"/>
        </w:rPr>
        <w:t>－</w:t>
      </w:r>
      <w:r>
        <w:rPr>
          <w:rFonts w:hint="eastAsia"/>
          <w:sz w:val="24"/>
        </w:rPr>
        <w:t>1</w:t>
      </w:r>
      <w:r>
        <w:rPr>
          <w:rFonts w:hint="eastAsia"/>
          <w:sz w:val="24"/>
        </w:rPr>
        <w:t>左侧为牌照的灰度图象，中间为二值化后的图象（字符为黑色，背景为白色），右侧为字符串提取的结果，其中字符串上下边界以外的背景被设置为白色，两条垂直黑线为字符串的左右候选边界。</w:t>
      </w:r>
    </w:p>
    <w:p w:rsidR="00000000" w:rsidRDefault="00A72D38">
      <w:pPr>
        <w:spacing w:line="360" w:lineRule="auto"/>
        <w:ind w:firstLine="425"/>
        <w:jc w:val="center"/>
        <w:rPr>
          <w:rFonts w:hint="eastAsia"/>
          <w:sz w:val="24"/>
        </w:rPr>
      </w:pPr>
      <w:r>
        <w:object w:dxaOrig="1950" w:dyaOrig="765">
          <v:shape id="_x0000_i1113" type="#_x0000_t75" style="width:97.5pt;height:38.25pt" o:ole="" fillcolor="window">
            <v:imagedata r:id="rId169" o:title=""/>
          </v:shape>
          <o:OLEObject Type="Embed" ProgID="PBrush" ShapeID="_x0000_i1113" DrawAspect="Content" ObjectID="_1365359260" r:id="rId170"/>
        </w:object>
      </w:r>
      <w:r>
        <w:rPr>
          <w:rFonts w:hint="eastAsia"/>
        </w:rPr>
        <w:tab/>
      </w:r>
      <w:r>
        <w:rPr>
          <w:rFonts w:hint="eastAsia"/>
        </w:rPr>
        <w:tab/>
      </w:r>
      <w:r>
        <w:rPr>
          <w:rFonts w:hint="eastAsia"/>
        </w:rPr>
        <w:tab/>
      </w:r>
      <w:r>
        <w:rPr>
          <w:sz w:val="24"/>
        </w:rPr>
        <w:object w:dxaOrig="1980" w:dyaOrig="750">
          <v:shape id="_x0000_i1114" type="#_x0000_t75" style="width:99pt;height:37.5pt" o:ole="" fillcolor="window">
            <v:imagedata r:id="rId171" o:title=""/>
          </v:shape>
          <o:OLEObject Type="Embed" ProgID="PBrush" ShapeID="_x0000_i1114" DrawAspect="Content" ObjectID="_1365359261" r:id="rId172"/>
        </w:object>
      </w:r>
      <w:r>
        <w:rPr>
          <w:rFonts w:hint="eastAsia"/>
          <w:sz w:val="24"/>
        </w:rPr>
        <w:tab/>
      </w:r>
      <w:r>
        <w:rPr>
          <w:rFonts w:hint="eastAsia"/>
          <w:sz w:val="24"/>
        </w:rPr>
        <w:tab/>
      </w:r>
      <w:r>
        <w:rPr>
          <w:rFonts w:hint="eastAsia"/>
          <w:sz w:val="24"/>
        </w:rPr>
        <w:tab/>
      </w:r>
      <w:r>
        <w:rPr>
          <w:sz w:val="24"/>
        </w:rPr>
        <w:object w:dxaOrig="1950" w:dyaOrig="795">
          <v:shape id="_x0000_i1115" type="#_x0000_t75" style="width:97.5pt;height:39.75pt" o:ole="" fillcolor="window">
            <v:imagedata r:id="rId173" o:title=""/>
          </v:shape>
          <o:OLEObject Type="Embed" ProgID="PBrush" ShapeID="_x0000_i1115" DrawAspect="Content" ObjectID="_1365359262" r:id="rId174"/>
        </w:object>
      </w:r>
    </w:p>
    <w:p w:rsidR="00000000" w:rsidRDefault="00A72D38">
      <w:pPr>
        <w:spacing w:line="360" w:lineRule="auto"/>
        <w:ind w:firstLine="425"/>
        <w:jc w:val="center"/>
        <w:rPr>
          <w:rFonts w:hint="eastAsia"/>
          <w:sz w:val="24"/>
        </w:rPr>
      </w:pPr>
      <w:r>
        <w:rPr>
          <w:rFonts w:hint="eastAsia"/>
          <w:sz w:val="24"/>
        </w:rPr>
        <w:t>（图</w:t>
      </w:r>
      <w:r>
        <w:rPr>
          <w:rFonts w:hint="eastAsia"/>
          <w:sz w:val="24"/>
        </w:rPr>
        <w:t>3.2</w:t>
      </w:r>
      <w:r>
        <w:rPr>
          <w:rFonts w:hint="eastAsia"/>
          <w:sz w:val="24"/>
        </w:rPr>
        <w:t>－</w:t>
      </w:r>
      <w:r>
        <w:rPr>
          <w:rFonts w:hint="eastAsia"/>
          <w:sz w:val="24"/>
        </w:rPr>
        <w:t>1</w:t>
      </w:r>
      <w:r>
        <w:rPr>
          <w:rFonts w:hint="eastAsia"/>
          <w:sz w:val="24"/>
        </w:rPr>
        <w:t>）</w:t>
      </w:r>
    </w:p>
    <w:p w:rsidR="00000000" w:rsidRDefault="00A72D38">
      <w:pPr>
        <w:spacing w:line="360" w:lineRule="auto"/>
        <w:ind w:firstLine="425"/>
        <w:rPr>
          <w:rFonts w:hint="eastAsia"/>
          <w:sz w:val="24"/>
        </w:rPr>
      </w:pPr>
      <w:r>
        <w:rPr>
          <w:rFonts w:hint="eastAsia"/>
          <w:sz w:val="24"/>
        </w:rPr>
        <w:t>字符串的切割主要包括上下边界的选取和左右边界的选取两部分。其中牌照字符串的左右边界精确来讲应该是字符串中第一个字符的左边界和最后一个字符的右边界，这两个边界的确定工作是在“字符提取”部分来完成的，所以目前字符串左右边界的确定只需要大致估计即可，本文以</w:t>
      </w:r>
      <w:r>
        <w:rPr>
          <w:rFonts w:hint="eastAsia"/>
          <w:sz w:val="24"/>
        </w:rPr>
        <w:t>2.1.1</w:t>
      </w:r>
      <w:r>
        <w:rPr>
          <w:rFonts w:hint="eastAsia"/>
          <w:sz w:val="24"/>
        </w:rPr>
        <w:t>节求得的牌照左右边界作为字符串左右边界的粗略估计。</w:t>
      </w:r>
    </w:p>
    <w:p w:rsidR="00000000" w:rsidRDefault="00A72D38">
      <w:pPr>
        <w:spacing w:line="360" w:lineRule="auto"/>
        <w:rPr>
          <w:rFonts w:hint="eastAsia"/>
          <w:sz w:val="24"/>
        </w:rPr>
      </w:pPr>
    </w:p>
    <w:p w:rsidR="00000000" w:rsidRDefault="00A72D38" w:rsidP="00EF4904">
      <w:pPr>
        <w:spacing w:line="360" w:lineRule="auto"/>
        <w:outlineLvl w:val="0"/>
        <w:rPr>
          <w:rFonts w:hint="eastAsia"/>
          <w:sz w:val="24"/>
        </w:rPr>
      </w:pPr>
      <w:r>
        <w:rPr>
          <w:rFonts w:hint="eastAsia"/>
          <w:sz w:val="24"/>
        </w:rPr>
        <w:t xml:space="preserve">3.2.1 </w:t>
      </w:r>
      <w:r>
        <w:rPr>
          <w:rFonts w:hint="eastAsia"/>
          <w:sz w:val="24"/>
        </w:rPr>
        <w:t>字符串区域左右边界的确定</w:t>
      </w:r>
    </w:p>
    <w:p w:rsidR="00000000" w:rsidRDefault="00A72D38">
      <w:pPr>
        <w:spacing w:line="360" w:lineRule="auto"/>
        <w:ind w:firstLine="425"/>
        <w:rPr>
          <w:rFonts w:hint="eastAsia"/>
          <w:sz w:val="24"/>
        </w:rPr>
      </w:pPr>
      <w:r>
        <w:rPr>
          <w:rFonts w:hint="eastAsia"/>
          <w:sz w:val="24"/>
        </w:rPr>
        <w:t>字符串上下边界的确定是以单个字符的上下顶点为基础的。由</w:t>
      </w:r>
      <w:r>
        <w:rPr>
          <w:rFonts w:hint="eastAsia"/>
          <w:sz w:val="24"/>
        </w:rPr>
        <w:t>于牌照字符是规则的印刷体，在理想情况下其字符串字符的上下顶点是排列在同一条直线上的，实际情况下牌照因各种因素可能发生变形，且图象二值化过程中也会发生数值化误差，这些因素会造成字符顶点偏离原有的共线位置，形成一定的离散效应。虽然如此，这种离散性并不强烈，字符顶点仍然分布在其所属的直线两侧，所以以此为基础可确定出字符串的上下边界。</w:t>
      </w:r>
    </w:p>
    <w:p w:rsidR="00000000" w:rsidRDefault="00A72D38">
      <w:pPr>
        <w:spacing w:line="360" w:lineRule="auto"/>
        <w:rPr>
          <w:rFonts w:hint="eastAsia"/>
          <w:sz w:val="24"/>
        </w:rPr>
      </w:pPr>
    </w:p>
    <w:p w:rsidR="00000000" w:rsidRDefault="00A72D38" w:rsidP="00EF4904">
      <w:pPr>
        <w:spacing w:line="360" w:lineRule="auto"/>
        <w:outlineLvl w:val="0"/>
        <w:rPr>
          <w:rFonts w:hint="eastAsia"/>
          <w:sz w:val="24"/>
        </w:rPr>
      </w:pPr>
      <w:r>
        <w:rPr>
          <w:rFonts w:hint="eastAsia"/>
          <w:sz w:val="24"/>
        </w:rPr>
        <w:t xml:space="preserve">3.2.2 </w:t>
      </w:r>
      <w:r>
        <w:rPr>
          <w:rFonts w:hint="eastAsia"/>
          <w:sz w:val="24"/>
        </w:rPr>
        <w:t>字符区域上下顶点的确定</w:t>
      </w:r>
    </w:p>
    <w:p w:rsidR="00000000" w:rsidRDefault="00A72D38">
      <w:pPr>
        <w:spacing w:line="360" w:lineRule="auto"/>
        <w:ind w:firstLine="425"/>
        <w:rPr>
          <w:rFonts w:hint="eastAsia"/>
          <w:sz w:val="24"/>
        </w:rPr>
      </w:pPr>
      <w:r>
        <w:rPr>
          <w:rFonts w:hint="eastAsia"/>
          <w:sz w:val="24"/>
        </w:rPr>
        <w:t>牌照二值图象中的字符（除第一个字符汉字外）可看作是单一的连通区域（如图</w:t>
      </w:r>
      <w:r>
        <w:rPr>
          <w:rFonts w:hint="eastAsia"/>
          <w:sz w:val="24"/>
        </w:rPr>
        <w:t>3.2</w:t>
      </w:r>
      <w:r>
        <w:rPr>
          <w:rFonts w:hint="eastAsia"/>
          <w:sz w:val="24"/>
        </w:rPr>
        <w:t>－</w:t>
      </w:r>
      <w:r>
        <w:rPr>
          <w:rFonts w:hint="eastAsia"/>
          <w:sz w:val="24"/>
        </w:rPr>
        <w:t>1</w:t>
      </w:r>
      <w:r>
        <w:rPr>
          <w:rFonts w:hint="eastAsia"/>
          <w:sz w:val="24"/>
        </w:rPr>
        <w:t>所示），通过区域增长方法可实现连通区域的遍历，所以也可确定该区域</w:t>
      </w:r>
      <w:r>
        <w:rPr>
          <w:rFonts w:hint="eastAsia"/>
          <w:sz w:val="24"/>
        </w:rPr>
        <w:t>的上下顶点。区域增长算法为：</w:t>
      </w:r>
    </w:p>
    <w:p w:rsidR="00000000" w:rsidRDefault="00A72D38">
      <w:pPr>
        <w:numPr>
          <w:ilvl w:val="0"/>
          <w:numId w:val="2"/>
        </w:numPr>
        <w:spacing w:line="360" w:lineRule="auto"/>
        <w:rPr>
          <w:rFonts w:hint="eastAsia"/>
          <w:sz w:val="24"/>
        </w:rPr>
      </w:pPr>
      <w:r>
        <w:rPr>
          <w:rFonts w:hint="eastAsia"/>
          <w:sz w:val="24"/>
        </w:rPr>
        <w:t>初始化种子</w:t>
      </w:r>
      <w:r>
        <w:rPr>
          <w:rFonts w:hint="eastAsia"/>
          <w:sz w:val="24"/>
        </w:rPr>
        <w:t>P</w:t>
      </w:r>
      <w:r>
        <w:rPr>
          <w:rFonts w:hint="eastAsia"/>
          <w:sz w:val="24"/>
        </w:rPr>
        <w:t>（</w:t>
      </w:r>
      <w:r>
        <w:rPr>
          <w:rFonts w:hint="eastAsia"/>
          <w:sz w:val="24"/>
        </w:rPr>
        <w:t>P</w:t>
      </w:r>
      <w:r>
        <w:rPr>
          <w:rFonts w:hint="eastAsia"/>
          <w:sz w:val="24"/>
        </w:rPr>
        <w:t>为连通区域</w:t>
      </w:r>
      <w:r>
        <w:rPr>
          <w:rFonts w:hint="eastAsia"/>
          <w:sz w:val="24"/>
        </w:rPr>
        <w:t>E</w:t>
      </w:r>
      <w:r>
        <w:rPr>
          <w:rFonts w:hint="eastAsia"/>
          <w:sz w:val="24"/>
        </w:rPr>
        <w:t>中的一点）及上下顶点</w:t>
      </w:r>
      <w:r>
        <w:rPr>
          <w:rFonts w:hint="eastAsia"/>
          <w:sz w:val="24"/>
        </w:rPr>
        <w:t>P</w:t>
      </w:r>
      <w:r>
        <w:rPr>
          <w:rFonts w:hint="eastAsia"/>
          <w:sz w:val="24"/>
          <w:vertAlign w:val="subscript"/>
        </w:rPr>
        <w:t>up</w:t>
      </w:r>
      <w:r>
        <w:rPr>
          <w:rFonts w:hint="eastAsia"/>
          <w:sz w:val="24"/>
        </w:rPr>
        <w:t>和</w:t>
      </w:r>
      <w:r>
        <w:rPr>
          <w:rFonts w:hint="eastAsia"/>
          <w:sz w:val="24"/>
        </w:rPr>
        <w:t>P</w:t>
      </w:r>
      <w:r>
        <w:rPr>
          <w:rFonts w:hint="eastAsia"/>
          <w:sz w:val="24"/>
          <w:vertAlign w:val="subscript"/>
        </w:rPr>
        <w:t>down</w:t>
      </w:r>
      <w:r>
        <w:rPr>
          <w:rFonts w:hint="eastAsia"/>
          <w:sz w:val="24"/>
        </w:rPr>
        <w:t>。</w:t>
      </w:r>
    </w:p>
    <w:p w:rsidR="00000000" w:rsidRDefault="00A72D38">
      <w:pPr>
        <w:numPr>
          <w:ilvl w:val="0"/>
          <w:numId w:val="2"/>
        </w:numPr>
        <w:spacing w:line="360" w:lineRule="auto"/>
        <w:rPr>
          <w:rFonts w:hint="eastAsia"/>
          <w:sz w:val="24"/>
        </w:rPr>
      </w:pPr>
      <w:r>
        <w:rPr>
          <w:rFonts w:hint="eastAsia"/>
          <w:sz w:val="24"/>
        </w:rPr>
        <w:t>依次检测与</w:t>
      </w:r>
      <w:r>
        <w:rPr>
          <w:rFonts w:hint="eastAsia"/>
          <w:sz w:val="24"/>
        </w:rPr>
        <w:t>P</w:t>
      </w:r>
      <w:r>
        <w:rPr>
          <w:rFonts w:hint="eastAsia"/>
          <w:sz w:val="24"/>
        </w:rPr>
        <w:t>点相邻的八点。如果该点属于区域</w:t>
      </w:r>
      <w:r>
        <w:rPr>
          <w:rFonts w:hint="eastAsia"/>
          <w:sz w:val="24"/>
        </w:rPr>
        <w:t>E</w:t>
      </w:r>
      <w:r>
        <w:rPr>
          <w:rFonts w:hint="eastAsia"/>
          <w:sz w:val="24"/>
        </w:rPr>
        <w:t>，将该点与上下顶点进行比较，并更新</w:t>
      </w:r>
      <w:r>
        <w:rPr>
          <w:rFonts w:hint="eastAsia"/>
          <w:sz w:val="24"/>
        </w:rPr>
        <w:t>P</w:t>
      </w:r>
      <w:r>
        <w:rPr>
          <w:rFonts w:hint="eastAsia"/>
          <w:sz w:val="24"/>
          <w:vertAlign w:val="subscript"/>
        </w:rPr>
        <w:t>up</w:t>
      </w:r>
      <w:r>
        <w:rPr>
          <w:rFonts w:hint="eastAsia"/>
          <w:sz w:val="24"/>
        </w:rPr>
        <w:t>和</w:t>
      </w:r>
      <w:r>
        <w:rPr>
          <w:rFonts w:hint="eastAsia"/>
          <w:sz w:val="24"/>
        </w:rPr>
        <w:t>P</w:t>
      </w:r>
      <w:r>
        <w:rPr>
          <w:rFonts w:hint="eastAsia"/>
          <w:sz w:val="24"/>
          <w:vertAlign w:val="subscript"/>
        </w:rPr>
        <w:t>down</w:t>
      </w:r>
      <w:r>
        <w:rPr>
          <w:rFonts w:hint="eastAsia"/>
          <w:sz w:val="24"/>
        </w:rPr>
        <w:t>的数值，然后将该点设置为种子迭代调用步骤</w:t>
      </w:r>
      <w:r>
        <w:rPr>
          <w:rFonts w:hint="eastAsia"/>
          <w:sz w:val="24"/>
        </w:rPr>
        <w:t>2</w:t>
      </w:r>
      <w:r>
        <w:rPr>
          <w:rFonts w:hint="eastAsia"/>
          <w:sz w:val="24"/>
        </w:rPr>
        <w:t>；如果该点不属于区域</w:t>
      </w:r>
      <w:r>
        <w:rPr>
          <w:rFonts w:hint="eastAsia"/>
          <w:sz w:val="24"/>
        </w:rPr>
        <w:t>E</w:t>
      </w:r>
      <w:r>
        <w:rPr>
          <w:rFonts w:hint="eastAsia"/>
          <w:sz w:val="24"/>
        </w:rPr>
        <w:t>，则结束本次迭代。</w:t>
      </w:r>
    </w:p>
    <w:p w:rsidR="00000000" w:rsidRDefault="00A72D38">
      <w:pPr>
        <w:spacing w:line="360" w:lineRule="auto"/>
        <w:ind w:firstLine="425"/>
        <w:rPr>
          <w:rFonts w:hint="eastAsia"/>
          <w:sz w:val="24"/>
        </w:rPr>
      </w:pPr>
      <w:r>
        <w:rPr>
          <w:rFonts w:hint="eastAsia"/>
          <w:sz w:val="24"/>
        </w:rPr>
        <w:lastRenderedPageBreak/>
        <w:t>本文在</w:t>
      </w:r>
      <w:r>
        <w:rPr>
          <w:rFonts w:hint="eastAsia"/>
          <w:sz w:val="24"/>
        </w:rPr>
        <w:t>2.1.1</w:t>
      </w:r>
      <w:r>
        <w:rPr>
          <w:rFonts w:hint="eastAsia"/>
          <w:sz w:val="24"/>
        </w:rPr>
        <w:t>节确定的粗略牌照区域中选取水平线，沿水平线方向逐次检测每一象素，如果该象素属于前景，则将其设定为种子，使用上述区域增长方法求得该象素所属连通区域的上下顶点。当搜索完毕后对每个连通区域生成一对顶点。为了防止单一水平线无</w:t>
      </w:r>
      <w:r>
        <w:rPr>
          <w:rFonts w:hint="eastAsia"/>
          <w:sz w:val="24"/>
        </w:rPr>
        <w:t>法穿越所有连通区域的现象，在牌照区域中等间距选择</w:t>
      </w:r>
      <w:r>
        <w:rPr>
          <w:rFonts w:hint="eastAsia"/>
          <w:sz w:val="24"/>
        </w:rPr>
        <w:t>3</w:t>
      </w:r>
      <w:r>
        <w:rPr>
          <w:rFonts w:hint="eastAsia"/>
          <w:sz w:val="24"/>
        </w:rPr>
        <w:t>－</w:t>
      </w:r>
      <w:r>
        <w:rPr>
          <w:rFonts w:hint="eastAsia"/>
          <w:sz w:val="24"/>
        </w:rPr>
        <w:t>5</w:t>
      </w:r>
      <w:r>
        <w:rPr>
          <w:rFonts w:hint="eastAsia"/>
          <w:sz w:val="24"/>
        </w:rPr>
        <w:t>条水平扫描线，使其尽可能覆盖所有的连通区域。算法的结果将产生顶点对集合</w:t>
      </w:r>
      <w:r>
        <w:rPr>
          <w:position w:val="-12"/>
          <w:sz w:val="24"/>
        </w:rPr>
        <w:object w:dxaOrig="2100" w:dyaOrig="360">
          <v:shape id="_x0000_i1116" type="#_x0000_t75" style="width:105pt;height:18pt" o:ole="" fillcolor="window">
            <v:imagedata r:id="rId175" o:title=""/>
          </v:shape>
          <o:OLEObject Type="Embed" ProgID="Equation.3" ShapeID="_x0000_i1116" DrawAspect="Content" ObjectID="_1365359263" r:id="rId176"/>
        </w:object>
      </w:r>
      <w:r>
        <w:rPr>
          <w:rFonts w:hint="eastAsia"/>
          <w:sz w:val="24"/>
        </w:rPr>
        <w:t>其中</w:t>
      </w:r>
      <w:r>
        <w:rPr>
          <w:position w:val="-12"/>
          <w:sz w:val="24"/>
        </w:rPr>
        <w:object w:dxaOrig="279" w:dyaOrig="360">
          <v:shape id="_x0000_i1117" type="#_x0000_t75" style="width:14.25pt;height:18pt" o:ole="" fillcolor="window">
            <v:imagedata r:id="rId177" o:title=""/>
          </v:shape>
          <o:OLEObject Type="Embed" ProgID="Equation.3" ShapeID="_x0000_i1117" DrawAspect="Content" ObjectID="_1365359264" r:id="rId178"/>
        </w:object>
      </w:r>
      <w:r>
        <w:rPr>
          <w:rFonts w:hint="eastAsia"/>
          <w:sz w:val="24"/>
        </w:rPr>
        <w:t>为一个顶点对，它由上下顶点</w:t>
      </w:r>
      <w:r>
        <w:rPr>
          <w:position w:val="-14"/>
          <w:sz w:val="24"/>
        </w:rPr>
        <w:object w:dxaOrig="1080" w:dyaOrig="380">
          <v:shape id="_x0000_i1118" type="#_x0000_t75" style="width:54pt;height:18.75pt" o:ole="" fillcolor="window">
            <v:imagedata r:id="rId179" o:title=""/>
          </v:shape>
          <o:OLEObject Type="Embed" ProgID="Equation.3" ShapeID="_x0000_i1118" DrawAspect="Content" ObjectID="_1365359265" r:id="rId180"/>
        </w:object>
      </w:r>
      <w:r>
        <w:rPr>
          <w:rFonts w:hint="eastAsia"/>
          <w:sz w:val="24"/>
        </w:rPr>
        <w:t>组成。</w:t>
      </w:r>
    </w:p>
    <w:p w:rsidR="00000000" w:rsidRDefault="00A72D38">
      <w:pPr>
        <w:spacing w:line="360" w:lineRule="auto"/>
        <w:jc w:val="center"/>
        <w:rPr>
          <w:rFonts w:hint="eastAsia"/>
          <w:sz w:val="24"/>
        </w:rPr>
      </w:pPr>
      <w:r>
        <w:object w:dxaOrig="1995" w:dyaOrig="810">
          <v:shape id="_x0000_i1119" type="#_x0000_t75" style="width:99.75pt;height:40.5pt" o:ole="" fillcolor="window">
            <v:imagedata r:id="rId181" o:title=""/>
          </v:shape>
          <o:OLEObject Type="Embed" ProgID="PBrush" ShapeID="_x0000_i1119" DrawAspect="Content" ObjectID="_1365359266" r:id="rId182"/>
        </w:objec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object w:dxaOrig="1980" w:dyaOrig="795">
          <v:shape id="_x0000_i1120" type="#_x0000_t75" style="width:99pt;height:39.75pt" o:ole="" fillcolor="window">
            <v:imagedata r:id="rId183" o:title=""/>
          </v:shape>
          <o:OLEObject Type="Embed" ProgID="PBrush" ShapeID="_x0000_i1120" DrawAspect="Content" ObjectID="_1365359267" r:id="rId184"/>
        </w:object>
      </w:r>
    </w:p>
    <w:p w:rsidR="00000000" w:rsidRDefault="00A72D38">
      <w:pPr>
        <w:spacing w:line="360" w:lineRule="auto"/>
        <w:jc w:val="center"/>
        <w:rPr>
          <w:rFonts w:hint="eastAsia"/>
          <w:sz w:val="24"/>
        </w:rPr>
      </w:pPr>
      <w:r>
        <w:rPr>
          <w:rFonts w:hint="eastAsia"/>
          <w:sz w:val="24"/>
        </w:rPr>
        <w:t>（图</w:t>
      </w:r>
      <w:r>
        <w:rPr>
          <w:rFonts w:hint="eastAsia"/>
          <w:sz w:val="24"/>
        </w:rPr>
        <w:t>3.2.1</w:t>
      </w:r>
      <w:r>
        <w:rPr>
          <w:rFonts w:hint="eastAsia"/>
          <w:sz w:val="24"/>
        </w:rPr>
        <w:t>－</w:t>
      </w:r>
      <w:r>
        <w:rPr>
          <w:rFonts w:hint="eastAsia"/>
          <w:sz w:val="24"/>
        </w:rPr>
        <w:t>1</w:t>
      </w:r>
      <w:r>
        <w:rPr>
          <w:rFonts w:hint="eastAsia"/>
          <w:sz w:val="24"/>
        </w:rPr>
        <w:t>）</w:t>
      </w:r>
    </w:p>
    <w:p w:rsidR="00000000" w:rsidRDefault="00A72D38">
      <w:pPr>
        <w:spacing w:line="360" w:lineRule="auto"/>
        <w:ind w:firstLine="425"/>
        <w:rPr>
          <w:rFonts w:ascii="宋体" w:hint="eastAsia"/>
          <w:sz w:val="24"/>
        </w:rPr>
      </w:pPr>
      <w:r>
        <w:rPr>
          <w:rFonts w:hint="eastAsia"/>
          <w:sz w:val="24"/>
        </w:rPr>
        <w:t>图</w:t>
      </w:r>
      <w:r>
        <w:rPr>
          <w:rFonts w:hint="eastAsia"/>
          <w:sz w:val="24"/>
        </w:rPr>
        <w:t>3.2.1</w:t>
      </w:r>
      <w:r>
        <w:rPr>
          <w:rFonts w:hint="eastAsia"/>
          <w:sz w:val="24"/>
        </w:rPr>
        <w:t>－</w:t>
      </w:r>
      <w:r>
        <w:rPr>
          <w:rFonts w:hint="eastAsia"/>
          <w:sz w:val="24"/>
        </w:rPr>
        <w:t>1</w:t>
      </w:r>
      <w:r>
        <w:rPr>
          <w:rFonts w:hint="eastAsia"/>
          <w:sz w:val="24"/>
        </w:rPr>
        <w:t>左侧为区域增长后形成的图象，图中黑色＋号为连通区域的上下顶点。牌照图象中的连通区域</w:t>
      </w:r>
      <w:r>
        <w:rPr>
          <w:rFonts w:hint="eastAsia"/>
          <w:sz w:val="24"/>
        </w:rPr>
        <w:t>不仅是单个字符，还有牌照外的背景、字符串“午</w:t>
      </w:r>
      <w:r>
        <w:rPr>
          <w:rFonts w:hint="eastAsia"/>
          <w:sz w:val="24"/>
        </w:rPr>
        <w:t>H</w:t>
      </w:r>
      <w:r>
        <w:rPr>
          <w:rFonts w:ascii="宋体" w:hint="eastAsia"/>
          <w:sz w:val="24"/>
        </w:rPr>
        <w:t>·</w:t>
      </w:r>
      <w:r>
        <w:rPr>
          <w:rFonts w:hint="eastAsia"/>
          <w:sz w:val="24"/>
        </w:rPr>
        <w:t>3846</w:t>
      </w:r>
      <w:r>
        <w:rPr>
          <w:rFonts w:hint="eastAsia"/>
          <w:sz w:val="24"/>
        </w:rPr>
        <w:t>”中的</w:t>
      </w:r>
      <w:r>
        <w:rPr>
          <w:rFonts w:ascii="宋体" w:hint="eastAsia"/>
          <w:sz w:val="24"/>
        </w:rPr>
        <w:t>·号及牌照中的随机噪声，这些原因使得结果顶点对集合</w:t>
      </w:r>
      <w:r>
        <w:rPr>
          <w:rFonts w:ascii="宋体" w:hint="eastAsia"/>
          <w:i/>
          <w:sz w:val="24"/>
        </w:rPr>
        <w:t>P</w:t>
      </w:r>
      <w:r>
        <w:rPr>
          <w:rFonts w:ascii="宋体" w:hint="eastAsia"/>
          <w:sz w:val="24"/>
        </w:rPr>
        <w:t>产生离散性，所以在利用顶点对预测字符串的上下边界前，需要对顶点对集合的有效性进行校验。</w:t>
      </w:r>
    </w:p>
    <w:p w:rsidR="00000000" w:rsidRDefault="00A72D38">
      <w:pPr>
        <w:spacing w:line="360" w:lineRule="auto"/>
        <w:ind w:left="425" w:firstLine="425"/>
        <w:rPr>
          <w:rFonts w:hint="eastAsia"/>
          <w:sz w:val="24"/>
        </w:rPr>
      </w:pPr>
      <w:r>
        <w:rPr>
          <w:position w:val="-24"/>
          <w:sz w:val="24"/>
        </w:rPr>
        <w:object w:dxaOrig="6240" w:dyaOrig="540">
          <v:shape id="_x0000_i1121" type="#_x0000_t75" style="width:312pt;height:27pt" o:ole="" fillcolor="window">
            <v:imagedata r:id="rId185" o:title=""/>
          </v:shape>
          <o:OLEObject Type="Embed" ProgID="Equation.3" ShapeID="_x0000_i1121" DrawAspect="Content" ObjectID="_1365359268" r:id="rId186"/>
        </w:object>
      </w:r>
      <w:r>
        <w:rPr>
          <w:sz w:val="24"/>
        </w:rPr>
        <w:tab/>
      </w:r>
      <w:r>
        <w:rPr>
          <w:sz w:val="24"/>
        </w:rPr>
        <w:tab/>
      </w:r>
      <w:r>
        <w:rPr>
          <w:sz w:val="24"/>
        </w:rPr>
        <w:tab/>
      </w:r>
      <w:r>
        <w:rPr>
          <w:sz w:val="24"/>
        </w:rPr>
        <w:tab/>
        <w:t>(</w:t>
      </w:r>
      <w:r>
        <w:rPr>
          <w:rFonts w:hint="eastAsia"/>
          <w:sz w:val="24"/>
        </w:rPr>
        <w:t>3.2.1</w:t>
      </w:r>
      <w:r>
        <w:rPr>
          <w:rFonts w:hint="eastAsia"/>
          <w:sz w:val="24"/>
        </w:rPr>
        <w:t>－</w:t>
      </w:r>
      <w:r>
        <w:rPr>
          <w:rFonts w:hint="eastAsia"/>
          <w:sz w:val="24"/>
        </w:rPr>
        <w:t>1</w:t>
      </w:r>
      <w:r>
        <w:rPr>
          <w:sz w:val="24"/>
        </w:rPr>
        <w:t>)</w:t>
      </w:r>
    </w:p>
    <w:p w:rsidR="00000000" w:rsidRDefault="00A72D38">
      <w:pPr>
        <w:spacing w:line="360" w:lineRule="auto"/>
        <w:rPr>
          <w:rFonts w:hint="eastAsia"/>
          <w:sz w:val="24"/>
        </w:rPr>
      </w:pPr>
      <w:r>
        <w:rPr>
          <w:sz w:val="24"/>
        </w:rPr>
        <w:tab/>
      </w:r>
      <w:r>
        <w:rPr>
          <w:rFonts w:hint="eastAsia"/>
          <w:sz w:val="24"/>
        </w:rPr>
        <w:t>式</w:t>
      </w:r>
      <w:r>
        <w:rPr>
          <w:rFonts w:hint="eastAsia"/>
          <w:sz w:val="24"/>
        </w:rPr>
        <w:t>3.2.1</w:t>
      </w:r>
      <w:r>
        <w:rPr>
          <w:rFonts w:hint="eastAsia"/>
          <w:sz w:val="24"/>
        </w:rPr>
        <w:t>－</w:t>
      </w:r>
      <w:r>
        <w:rPr>
          <w:rFonts w:hint="eastAsia"/>
          <w:sz w:val="24"/>
        </w:rPr>
        <w:t>1</w:t>
      </w:r>
      <w:r>
        <w:rPr>
          <w:rFonts w:hint="eastAsia"/>
          <w:sz w:val="24"/>
        </w:rPr>
        <w:t>中</w:t>
      </w:r>
      <w:r>
        <w:rPr>
          <w:position w:val="-14"/>
          <w:sz w:val="24"/>
        </w:rPr>
        <w:object w:dxaOrig="1780" w:dyaOrig="380">
          <v:shape id="_x0000_i1122" type="#_x0000_t75" style="width:89.25pt;height:18.75pt" o:ole="" fillcolor="window">
            <v:imagedata r:id="rId187" o:title=""/>
          </v:shape>
          <o:OLEObject Type="Embed" ProgID="Equation.3" ShapeID="_x0000_i1122" DrawAspect="Content" ObjectID="_1365359269" r:id="rId188"/>
        </w:object>
      </w:r>
      <w:r>
        <w:rPr>
          <w:rFonts w:hint="eastAsia"/>
          <w:sz w:val="24"/>
        </w:rPr>
        <w:t>为顶点对</w:t>
      </w:r>
      <w:r>
        <w:rPr>
          <w:position w:val="-12"/>
          <w:sz w:val="24"/>
        </w:rPr>
        <w:object w:dxaOrig="279" w:dyaOrig="360">
          <v:shape id="_x0000_i1123" type="#_x0000_t75" style="width:14.25pt;height:18pt" o:ole="" fillcolor="window">
            <v:imagedata r:id="rId189" o:title=""/>
          </v:shape>
          <o:OLEObject Type="Embed" ProgID="Equation.3" ShapeID="_x0000_i1123" DrawAspect="Content" ObjectID="_1365359270" r:id="rId190"/>
        </w:object>
      </w:r>
      <w:r>
        <w:rPr>
          <w:rFonts w:hint="eastAsia"/>
          <w:sz w:val="24"/>
        </w:rPr>
        <w:t>在垂直方向上的距离，</w:t>
      </w:r>
      <w:r>
        <w:rPr>
          <w:position w:val="-10"/>
          <w:sz w:val="24"/>
        </w:rPr>
        <w:object w:dxaOrig="960" w:dyaOrig="320">
          <v:shape id="_x0000_i1124" type="#_x0000_t75" style="width:48pt;height:15.75pt" o:ole="" fillcolor="window">
            <v:imagedata r:id="rId191" o:title=""/>
          </v:shape>
          <o:OLEObject Type="Embed" ProgID="Equation.3" ShapeID="_x0000_i1124" DrawAspect="Content" ObjectID="_1365359271" r:id="rId192"/>
        </w:object>
      </w:r>
      <w:r>
        <w:rPr>
          <w:rFonts w:hint="eastAsia"/>
          <w:sz w:val="24"/>
        </w:rPr>
        <w:t>为检测中心，</w:t>
      </w:r>
      <w:r>
        <w:rPr>
          <w:position w:val="-6"/>
          <w:sz w:val="24"/>
        </w:rPr>
        <w:object w:dxaOrig="200" w:dyaOrig="279">
          <v:shape id="_x0000_i1125" type="#_x0000_t75" style="width:9.75pt;height:14.25pt" o:ole="" fillcolor="window">
            <v:imagedata r:id="rId93" o:title=""/>
          </v:shape>
          <o:OLEObject Type="Embed" ProgID="Equation.3" ShapeID="_x0000_i1125" DrawAspect="Content" ObjectID="_1365359272" r:id="rId193"/>
        </w:object>
      </w:r>
      <w:r>
        <w:rPr>
          <w:rFonts w:hint="eastAsia"/>
          <w:sz w:val="24"/>
        </w:rPr>
        <w:t>是检测中心的偏心距，其值为常数，</w:t>
      </w:r>
      <w:r>
        <w:rPr>
          <w:position w:val="-12"/>
          <w:sz w:val="24"/>
        </w:rPr>
        <w:object w:dxaOrig="279" w:dyaOrig="360">
          <v:shape id="_x0000_i1126" type="#_x0000_t75" style="width:14.25pt;height:18pt" o:ole="" fillcolor="window">
            <v:imagedata r:id="rId194" o:title=""/>
          </v:shape>
          <o:OLEObject Type="Embed" ProgID="Equation.3" ShapeID="_x0000_i1126" DrawAspect="Content" ObjectID="_1365359273" r:id="rId195"/>
        </w:object>
      </w:r>
      <w:r>
        <w:rPr>
          <w:rFonts w:hint="eastAsia"/>
          <w:sz w:val="24"/>
        </w:rPr>
        <w:t>为</w:t>
      </w:r>
      <w:r>
        <w:rPr>
          <w:rFonts w:hint="eastAsia"/>
          <w:i/>
          <w:sz w:val="24"/>
        </w:rPr>
        <w:t>P</w:t>
      </w:r>
      <w:r>
        <w:rPr>
          <w:rFonts w:hint="eastAsia"/>
          <w:sz w:val="24"/>
        </w:rPr>
        <w:t>的子集，</w:t>
      </w:r>
      <w:r>
        <w:rPr>
          <w:position w:val="-24"/>
          <w:sz w:val="24"/>
        </w:rPr>
        <w:object w:dxaOrig="1500" w:dyaOrig="480">
          <v:shape id="_x0000_i1127" type="#_x0000_t75" style="width:75pt;height:24pt" o:ole="" fillcolor="window">
            <v:imagedata r:id="rId196" o:title=""/>
          </v:shape>
          <o:OLEObject Type="Embed" ProgID="Equation.3" ShapeID="_x0000_i1127" DrawAspect="Content" ObjectID="_1365359274" r:id="rId197"/>
        </w:object>
      </w:r>
      <w:r>
        <w:rPr>
          <w:rFonts w:hint="eastAsia"/>
          <w:sz w:val="24"/>
        </w:rPr>
        <w:t>为选取</w:t>
      </w:r>
      <w:r>
        <w:rPr>
          <w:position w:val="-12"/>
          <w:sz w:val="24"/>
        </w:rPr>
        <w:object w:dxaOrig="859" w:dyaOrig="360">
          <v:shape id="_x0000_i1128" type="#_x0000_t75" style="width:42.75pt;height:18pt" o:ole="" fillcolor="window">
            <v:imagedata r:id="rId198" o:title=""/>
          </v:shape>
          <o:OLEObject Type="Embed" ProgID="Equation.3" ShapeID="_x0000_i1128" DrawAspect="Content" ObjectID="_1365359275" r:id="rId199"/>
        </w:object>
      </w:r>
      <w:r>
        <w:rPr>
          <w:rFonts w:hint="eastAsia"/>
          <w:sz w:val="24"/>
        </w:rPr>
        <w:t>中含顶点对最多的子集，所得的结果为顶点对集合</w:t>
      </w:r>
      <w:r>
        <w:rPr>
          <w:rFonts w:hint="eastAsia"/>
          <w:i/>
          <w:sz w:val="24"/>
        </w:rPr>
        <w:t>Q</w:t>
      </w:r>
      <w:r>
        <w:rPr>
          <w:rFonts w:hint="eastAsia"/>
          <w:sz w:val="24"/>
        </w:rPr>
        <w:t>。由于牌照字符串为规则字符，旋转、水平垂直变形都不会改变字符串上下边界平行的特性，即使牌照发生投影变形（字符串高度一侧较高，一侧较矮），其上下顶点垂直间距本上还是保持相同，而不会有较大误差；字符串以外的连通区域或大或小，上下顶点的垂直距离与字符串特性相差很远，式</w:t>
      </w:r>
      <w:r>
        <w:rPr>
          <w:rFonts w:hint="eastAsia"/>
          <w:sz w:val="24"/>
        </w:rPr>
        <w:t>3.2.</w:t>
      </w:r>
      <w:r>
        <w:rPr>
          <w:rFonts w:hint="eastAsia"/>
          <w:sz w:val="24"/>
        </w:rPr>
        <w:t>1</w:t>
      </w:r>
      <w:r>
        <w:rPr>
          <w:rFonts w:hint="eastAsia"/>
          <w:sz w:val="24"/>
        </w:rPr>
        <w:t>－</w:t>
      </w:r>
      <w:r>
        <w:rPr>
          <w:rFonts w:hint="eastAsia"/>
          <w:sz w:val="24"/>
        </w:rPr>
        <w:t>1</w:t>
      </w:r>
      <w:r>
        <w:rPr>
          <w:rFonts w:hint="eastAsia"/>
          <w:sz w:val="24"/>
        </w:rPr>
        <w:t>可过滤出垂直距离离散度较小的顶点对集合，只要合理选择偏心距系数</w:t>
      </w:r>
      <w:r>
        <w:rPr>
          <w:position w:val="-6"/>
          <w:sz w:val="24"/>
        </w:rPr>
        <w:object w:dxaOrig="200" w:dyaOrig="279">
          <v:shape id="_x0000_i1129" type="#_x0000_t75" style="width:9.75pt;height:14.25pt" o:ole="" fillcolor="window">
            <v:imagedata r:id="rId93" o:title=""/>
          </v:shape>
          <o:OLEObject Type="Embed" ProgID="Equation.3" ShapeID="_x0000_i1129" DrawAspect="Content" ObjectID="_1365359276" r:id="rId200"/>
        </w:object>
      </w:r>
      <w:r>
        <w:rPr>
          <w:rFonts w:hint="eastAsia"/>
          <w:sz w:val="24"/>
        </w:rPr>
        <w:t>，可以有效的剔除噪声区域的顶点对。过滤的结果作为字符串顶点对的粗略估计，使后文上下边界的估测能获得更好的效果。</w:t>
      </w:r>
    </w:p>
    <w:p w:rsidR="00000000" w:rsidRDefault="00A72D38">
      <w:pPr>
        <w:spacing w:line="360" w:lineRule="auto"/>
        <w:rPr>
          <w:rFonts w:hint="eastAsia"/>
          <w:sz w:val="24"/>
        </w:rPr>
      </w:pPr>
    </w:p>
    <w:p w:rsidR="00000000" w:rsidRDefault="00A72D38" w:rsidP="00EF4904">
      <w:pPr>
        <w:spacing w:line="360" w:lineRule="auto"/>
        <w:outlineLvl w:val="0"/>
        <w:rPr>
          <w:rFonts w:hint="eastAsia"/>
          <w:sz w:val="24"/>
        </w:rPr>
      </w:pPr>
      <w:r>
        <w:rPr>
          <w:rFonts w:hint="eastAsia"/>
          <w:sz w:val="24"/>
        </w:rPr>
        <w:t xml:space="preserve">3.2.3 </w:t>
      </w:r>
      <w:r>
        <w:rPr>
          <w:rFonts w:hint="eastAsia"/>
          <w:sz w:val="24"/>
        </w:rPr>
        <w:t>根据区域顶点拟合边界</w:t>
      </w:r>
    </w:p>
    <w:p w:rsidR="00000000" w:rsidRDefault="00A72D38">
      <w:pPr>
        <w:spacing w:line="360" w:lineRule="auto"/>
        <w:rPr>
          <w:rFonts w:hint="eastAsia"/>
          <w:sz w:val="24"/>
        </w:rPr>
      </w:pPr>
      <w:r>
        <w:rPr>
          <w:rFonts w:hint="eastAsia"/>
          <w:sz w:val="24"/>
        </w:rPr>
        <w:tab/>
        <w:t>3.2.2</w:t>
      </w:r>
      <w:r>
        <w:rPr>
          <w:rFonts w:hint="eastAsia"/>
          <w:sz w:val="24"/>
        </w:rPr>
        <w:t>节获得的顶点对集合</w:t>
      </w:r>
      <w:r>
        <w:rPr>
          <w:rFonts w:hint="eastAsia"/>
          <w:i/>
          <w:sz w:val="24"/>
        </w:rPr>
        <w:t>Q</w:t>
      </w:r>
      <w:r>
        <w:rPr>
          <w:rFonts w:hint="eastAsia"/>
          <w:sz w:val="24"/>
        </w:rPr>
        <w:t>中的元素基本上是字符区域的上下顶点，可能也包含少量的噪声定，总体来这些顶点都分布在两条直线的附近，这两条直线就是字符串上下边界线。根据一些边沿点来拟合直线，可以采用</w:t>
      </w:r>
      <w:r>
        <w:rPr>
          <w:rFonts w:hint="eastAsia"/>
          <w:sz w:val="24"/>
        </w:rPr>
        <w:t>3.1.4</w:t>
      </w:r>
      <w:r>
        <w:rPr>
          <w:rFonts w:hint="eastAsia"/>
          <w:sz w:val="24"/>
        </w:rPr>
        <w:t>节介绍的</w:t>
      </w:r>
      <w:r>
        <w:rPr>
          <w:rFonts w:hint="eastAsia"/>
          <w:sz w:val="24"/>
        </w:rPr>
        <w:t xml:space="preserve">hough </w:t>
      </w:r>
      <w:r>
        <w:rPr>
          <w:rFonts w:hint="eastAsia"/>
          <w:sz w:val="24"/>
        </w:rPr>
        <w:t>变换算法来实现。直线拟合</w:t>
      </w:r>
      <w:r>
        <w:rPr>
          <w:rFonts w:hint="eastAsia"/>
          <w:sz w:val="24"/>
        </w:rPr>
        <w:t>的结果将产生两个直线方程：</w:t>
      </w:r>
    </w:p>
    <w:p w:rsidR="00000000" w:rsidRDefault="00A72D38">
      <w:pPr>
        <w:spacing w:line="360" w:lineRule="auto"/>
        <w:ind w:left="425" w:firstLine="425"/>
        <w:rPr>
          <w:sz w:val="24"/>
        </w:rPr>
      </w:pPr>
      <w:r>
        <w:rPr>
          <w:position w:val="-14"/>
          <w:sz w:val="24"/>
        </w:rPr>
        <w:object w:dxaOrig="4720" w:dyaOrig="380">
          <v:shape id="_x0000_i1130" type="#_x0000_t75" style="width:236.25pt;height:18.75pt" o:ole="" fillcolor="window">
            <v:imagedata r:id="rId201" o:title=""/>
          </v:shape>
          <o:OLEObject Type="Embed" ProgID="Equation.3" ShapeID="_x0000_i1130" DrawAspect="Content" ObjectID="_1365359277" r:id="rId202"/>
        </w:object>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t>(3.2.3</w:t>
      </w:r>
      <w:r>
        <w:rPr>
          <w:rFonts w:hint="eastAsia"/>
          <w:sz w:val="24"/>
        </w:rPr>
        <w:t>－</w:t>
      </w:r>
      <w:r>
        <w:rPr>
          <w:rFonts w:hint="eastAsia"/>
          <w:sz w:val="24"/>
        </w:rPr>
        <w:t>1)</w:t>
      </w:r>
    </w:p>
    <w:p w:rsidR="00000000" w:rsidRDefault="00A72D38">
      <w:pPr>
        <w:spacing w:line="360" w:lineRule="auto"/>
        <w:rPr>
          <w:rFonts w:hint="eastAsia"/>
          <w:sz w:val="24"/>
        </w:rPr>
      </w:pPr>
      <w:r>
        <w:rPr>
          <w:rFonts w:hint="eastAsia"/>
          <w:sz w:val="24"/>
        </w:rPr>
        <w:tab/>
      </w:r>
      <w:r>
        <w:rPr>
          <w:rFonts w:hint="eastAsia"/>
          <w:sz w:val="24"/>
        </w:rPr>
        <w:t>由于顶点对集合</w:t>
      </w:r>
      <w:r>
        <w:rPr>
          <w:rFonts w:hint="eastAsia"/>
          <w:i/>
          <w:sz w:val="24"/>
        </w:rPr>
        <w:t>Q</w:t>
      </w:r>
      <w:r>
        <w:rPr>
          <w:rFonts w:hint="eastAsia"/>
          <w:sz w:val="24"/>
        </w:rPr>
        <w:t>中含有噪声点，会造成拟合后的直线偏离原有的字符串边界线。要消除误差应尽量减少噪声点的干扰。</w:t>
      </w:r>
    </w:p>
    <w:p w:rsidR="00000000" w:rsidRDefault="00A72D38">
      <w:pPr>
        <w:spacing w:line="360" w:lineRule="auto"/>
        <w:ind w:left="425" w:firstLine="425"/>
        <w:rPr>
          <w:sz w:val="24"/>
        </w:rPr>
      </w:pPr>
      <w:r>
        <w:rPr>
          <w:position w:val="-14"/>
          <w:sz w:val="24"/>
        </w:rPr>
        <w:object w:dxaOrig="5800" w:dyaOrig="380">
          <v:shape id="_x0000_i1131" type="#_x0000_t75" style="width:290.25pt;height:18.75pt" o:ole="" fillcolor="window">
            <v:imagedata r:id="rId203" o:title=""/>
          </v:shape>
          <o:OLEObject Type="Embed" ProgID="Equation.3" ShapeID="_x0000_i1131" DrawAspect="Content" ObjectID="_1365359278" r:id="rId204"/>
        </w:object>
      </w:r>
      <w:r>
        <w:rPr>
          <w:rFonts w:hint="eastAsia"/>
          <w:sz w:val="24"/>
        </w:rPr>
        <w:tab/>
      </w:r>
      <w:r>
        <w:rPr>
          <w:rFonts w:hint="eastAsia"/>
          <w:sz w:val="24"/>
        </w:rPr>
        <w:tab/>
      </w:r>
      <w:r>
        <w:rPr>
          <w:rFonts w:hint="eastAsia"/>
          <w:sz w:val="24"/>
        </w:rPr>
        <w:tab/>
      </w:r>
      <w:r>
        <w:rPr>
          <w:rFonts w:hint="eastAsia"/>
          <w:sz w:val="24"/>
        </w:rPr>
        <w:tab/>
      </w:r>
      <w:r>
        <w:rPr>
          <w:rFonts w:hint="eastAsia"/>
          <w:sz w:val="24"/>
        </w:rPr>
        <w:tab/>
        <w:t>(3.2.3</w:t>
      </w:r>
      <w:r>
        <w:rPr>
          <w:rFonts w:hint="eastAsia"/>
          <w:sz w:val="24"/>
        </w:rPr>
        <w:t>－</w:t>
      </w:r>
      <w:r>
        <w:rPr>
          <w:rFonts w:hint="eastAsia"/>
          <w:sz w:val="24"/>
        </w:rPr>
        <w:t>2)</w:t>
      </w:r>
    </w:p>
    <w:p w:rsidR="00000000" w:rsidRDefault="00A72D38">
      <w:pPr>
        <w:spacing w:line="360" w:lineRule="auto"/>
        <w:rPr>
          <w:rFonts w:hint="eastAsia"/>
          <w:sz w:val="24"/>
        </w:rPr>
      </w:pPr>
      <w:r>
        <w:rPr>
          <w:rFonts w:hint="eastAsia"/>
          <w:sz w:val="24"/>
        </w:rPr>
        <w:tab/>
      </w:r>
      <w:r>
        <w:rPr>
          <w:rFonts w:hint="eastAsia"/>
          <w:sz w:val="24"/>
        </w:rPr>
        <w:t>上式中</w:t>
      </w:r>
      <w:r>
        <w:rPr>
          <w:rFonts w:hint="eastAsia"/>
          <w:i/>
          <w:sz w:val="24"/>
        </w:rPr>
        <w:t>a</w:t>
      </w:r>
      <w:r>
        <w:rPr>
          <w:rFonts w:hint="eastAsia"/>
          <w:sz w:val="24"/>
        </w:rPr>
        <w:t>为表征边沿点离散度的常数。采用</w:t>
      </w:r>
      <w:r>
        <w:rPr>
          <w:rFonts w:hint="eastAsia"/>
          <w:sz w:val="24"/>
        </w:rPr>
        <w:t xml:space="preserve">hough </w:t>
      </w:r>
      <w:r>
        <w:rPr>
          <w:rFonts w:hint="eastAsia"/>
          <w:sz w:val="24"/>
        </w:rPr>
        <w:t>变换算法生成边界线后，使用式</w:t>
      </w:r>
      <w:r>
        <w:rPr>
          <w:rFonts w:hint="eastAsia"/>
          <w:sz w:val="24"/>
        </w:rPr>
        <w:t>3.2.3</w:t>
      </w:r>
      <w:r>
        <w:rPr>
          <w:rFonts w:hint="eastAsia"/>
          <w:sz w:val="24"/>
        </w:rPr>
        <w:t>－</w:t>
      </w:r>
      <w:r>
        <w:rPr>
          <w:rFonts w:hint="eastAsia"/>
          <w:sz w:val="24"/>
        </w:rPr>
        <w:t>2</w:t>
      </w:r>
      <w:r>
        <w:rPr>
          <w:rFonts w:hint="eastAsia"/>
          <w:sz w:val="24"/>
        </w:rPr>
        <w:t>进行校验，如果集合</w:t>
      </w:r>
      <w:r>
        <w:rPr>
          <w:rFonts w:hint="eastAsia"/>
          <w:i/>
          <w:sz w:val="24"/>
        </w:rPr>
        <w:t>Q</w:t>
      </w:r>
      <w:r>
        <w:rPr>
          <w:rFonts w:hint="eastAsia"/>
          <w:sz w:val="24"/>
        </w:rPr>
        <w:t>中存在不符合该式的边沿点，则将其删除，再重复进行直线拟合，直到集合</w:t>
      </w:r>
      <w:r>
        <w:rPr>
          <w:rFonts w:hint="eastAsia"/>
          <w:i/>
          <w:sz w:val="24"/>
        </w:rPr>
        <w:t>Q</w:t>
      </w:r>
      <w:r>
        <w:rPr>
          <w:rFonts w:hint="eastAsia"/>
          <w:sz w:val="24"/>
        </w:rPr>
        <w:t>中所有的元素点都符合上式为止，此时的</w:t>
      </w:r>
      <w:r>
        <w:rPr>
          <w:rFonts w:hint="eastAsia"/>
          <w:sz w:val="24"/>
        </w:rPr>
        <w:t>直线确定为字符串区域的上下边界线。如图</w:t>
      </w:r>
      <w:r>
        <w:rPr>
          <w:rFonts w:hint="eastAsia"/>
          <w:sz w:val="24"/>
        </w:rPr>
        <w:t>3.2.3</w:t>
      </w:r>
      <w:r>
        <w:rPr>
          <w:rFonts w:hint="eastAsia"/>
          <w:sz w:val="24"/>
        </w:rPr>
        <w:t>－</w:t>
      </w:r>
      <w:r>
        <w:rPr>
          <w:rFonts w:hint="eastAsia"/>
          <w:sz w:val="24"/>
        </w:rPr>
        <w:t>1</w:t>
      </w:r>
      <w:r>
        <w:rPr>
          <w:rFonts w:hint="eastAsia"/>
          <w:sz w:val="24"/>
        </w:rPr>
        <w:t>中灰色直线所示。</w:t>
      </w:r>
    </w:p>
    <w:p w:rsidR="00000000" w:rsidRDefault="00A72D38">
      <w:pPr>
        <w:spacing w:line="360" w:lineRule="auto"/>
        <w:jc w:val="center"/>
        <w:rPr>
          <w:rFonts w:hint="eastAsia"/>
        </w:rPr>
      </w:pPr>
      <w:r>
        <w:object w:dxaOrig="2565" w:dyaOrig="720">
          <v:shape id="_x0000_i1132" type="#_x0000_t75" style="width:128.25pt;height:36pt" o:ole="" fillcolor="window">
            <v:imagedata r:id="rId205" o:title=""/>
          </v:shape>
          <o:OLEObject Type="Embed" ProgID="PBrush" ShapeID="_x0000_i1132" DrawAspect="Content" ObjectID="_1365359279" r:id="rId206"/>
        </w:object>
      </w:r>
    </w:p>
    <w:p w:rsidR="00000000" w:rsidRDefault="00A72D38">
      <w:pPr>
        <w:spacing w:line="360" w:lineRule="auto"/>
        <w:jc w:val="center"/>
        <w:rPr>
          <w:rFonts w:hint="eastAsia"/>
          <w:sz w:val="24"/>
        </w:rPr>
      </w:pPr>
      <w:r>
        <w:rPr>
          <w:rFonts w:hint="eastAsia"/>
          <w:sz w:val="24"/>
        </w:rPr>
        <w:t>（图</w:t>
      </w:r>
      <w:r>
        <w:rPr>
          <w:rFonts w:hint="eastAsia"/>
          <w:sz w:val="24"/>
        </w:rPr>
        <w:t>3.2.3</w:t>
      </w:r>
      <w:r>
        <w:rPr>
          <w:rFonts w:hint="eastAsia"/>
          <w:sz w:val="24"/>
        </w:rPr>
        <w:t>－</w:t>
      </w:r>
      <w:r>
        <w:rPr>
          <w:rFonts w:hint="eastAsia"/>
          <w:sz w:val="24"/>
        </w:rPr>
        <w:t>1</w:t>
      </w:r>
      <w:r>
        <w:rPr>
          <w:rFonts w:hint="eastAsia"/>
          <w:sz w:val="24"/>
        </w:rPr>
        <w:t>）</w:t>
      </w:r>
    </w:p>
    <w:p w:rsidR="00000000" w:rsidRDefault="00A72D38">
      <w:pPr>
        <w:spacing w:line="360" w:lineRule="auto"/>
        <w:rPr>
          <w:rFonts w:hint="eastAsia"/>
          <w:sz w:val="24"/>
        </w:rPr>
      </w:pPr>
    </w:p>
    <w:p w:rsidR="00000000" w:rsidRDefault="00A72D38">
      <w:pPr>
        <w:spacing w:line="360" w:lineRule="auto"/>
        <w:rPr>
          <w:rFonts w:hint="eastAsia"/>
          <w:sz w:val="24"/>
        </w:rPr>
      </w:pPr>
    </w:p>
    <w:p w:rsidR="00000000" w:rsidRDefault="00A72D38">
      <w:pPr>
        <w:pStyle w:val="a5"/>
        <w:spacing w:line="360" w:lineRule="auto"/>
        <w:jc w:val="center"/>
        <w:rPr>
          <w:rFonts w:hint="eastAsia"/>
          <w:b/>
        </w:rPr>
      </w:pPr>
      <w:r>
        <w:br w:type="page"/>
      </w:r>
      <w:r>
        <w:rPr>
          <w:rFonts w:hint="eastAsia"/>
          <w:b/>
        </w:rPr>
        <w:lastRenderedPageBreak/>
        <w:t>第</w:t>
      </w:r>
      <w:r>
        <w:rPr>
          <w:rFonts w:hint="eastAsia"/>
          <w:b/>
        </w:rPr>
        <w:t>4</w:t>
      </w:r>
      <w:r>
        <w:rPr>
          <w:rFonts w:hint="eastAsia"/>
          <w:b/>
        </w:rPr>
        <w:t>章</w:t>
      </w:r>
      <w:r>
        <w:rPr>
          <w:rFonts w:hint="eastAsia"/>
          <w:b/>
        </w:rPr>
        <w:t xml:space="preserve"> </w:t>
      </w:r>
      <w:r>
        <w:rPr>
          <w:rFonts w:hint="eastAsia"/>
          <w:b/>
        </w:rPr>
        <w:t>字符串区域的校正</w:t>
      </w:r>
    </w:p>
    <w:p w:rsidR="00000000" w:rsidRDefault="00A72D38">
      <w:pPr>
        <w:spacing w:line="360" w:lineRule="auto"/>
        <w:rPr>
          <w:rFonts w:hint="eastAsia"/>
          <w:sz w:val="24"/>
        </w:rPr>
      </w:pPr>
      <w:r>
        <w:rPr>
          <w:rFonts w:hint="eastAsia"/>
          <w:sz w:val="24"/>
        </w:rPr>
        <w:tab/>
      </w:r>
      <w:r>
        <w:rPr>
          <w:rFonts w:hint="eastAsia"/>
          <w:sz w:val="24"/>
        </w:rPr>
        <w:t>原始的牌照图象是规则的矩形，字符串区域中的字符沿水平按一定间隔排列，字体垂直与底边界，且大小相等。由于拍摄是技术因素或牌照自身受损变形等原因，使得牌照图象中字符串区域出现水平倾斜、垂直倾斜及透视变形，其所处的矩形区域也相应变成不规则的四边形。这一环节的工作就是校正这些变形，使字符串区域恢复到初始的规则形态。</w:t>
      </w:r>
    </w:p>
    <w:p w:rsidR="00000000" w:rsidRDefault="00A72D38">
      <w:pPr>
        <w:spacing w:line="360" w:lineRule="auto"/>
        <w:rPr>
          <w:rFonts w:hint="eastAsia"/>
          <w:sz w:val="24"/>
        </w:rPr>
      </w:pPr>
    </w:p>
    <w:p w:rsidR="00000000" w:rsidRDefault="00A72D38" w:rsidP="00EF4904">
      <w:pPr>
        <w:pStyle w:val="a4"/>
        <w:spacing w:line="360" w:lineRule="auto"/>
        <w:ind w:left="0" w:right="-22" w:firstLine="0"/>
        <w:outlineLvl w:val="0"/>
        <w:rPr>
          <w:rFonts w:hint="eastAsia"/>
          <w:b/>
        </w:rPr>
      </w:pPr>
      <w:r>
        <w:rPr>
          <w:rFonts w:hint="eastAsia"/>
          <w:b/>
        </w:rPr>
        <w:t xml:space="preserve">4.1 </w:t>
      </w:r>
      <w:r>
        <w:rPr>
          <w:rFonts w:hint="eastAsia"/>
          <w:b/>
        </w:rPr>
        <w:t>区域串区域校正的基本理论</w:t>
      </w:r>
    </w:p>
    <w:p w:rsidR="00000000" w:rsidRDefault="00A72D38">
      <w:pPr>
        <w:pStyle w:val="a4"/>
        <w:spacing w:line="360" w:lineRule="auto"/>
        <w:ind w:left="0" w:right="-22" w:firstLine="420"/>
        <w:rPr>
          <w:rFonts w:hint="eastAsia"/>
        </w:rPr>
      </w:pPr>
      <w:r>
        <w:rPr>
          <w:rFonts w:hint="eastAsia"/>
        </w:rPr>
        <w:t>图象区域的校正主要是通过几何校正来实现的。其相关的理论包括求取水平、垂直、投影变形的参数，空间坐标的变换，及重新确定在校正空间中各象点的取值。</w:t>
      </w:r>
    </w:p>
    <w:p w:rsidR="00000000" w:rsidRDefault="00A72D38">
      <w:pPr>
        <w:pStyle w:val="a4"/>
        <w:spacing w:line="360" w:lineRule="auto"/>
        <w:ind w:left="0" w:right="-22" w:firstLine="420"/>
        <w:rPr>
          <w:rFonts w:hint="eastAsia"/>
        </w:rPr>
      </w:pPr>
      <w:r>
        <w:rPr>
          <w:rFonts w:hint="eastAsia"/>
        </w:rPr>
        <w:t>图象的空间几何坐标变换是指按照一幅标准图象</w:t>
      </w:r>
      <w:r>
        <w:rPr>
          <w:rFonts w:hint="eastAsia"/>
        </w:rPr>
        <w:t>g(u,v)</w:t>
      </w:r>
      <w:r>
        <w:rPr>
          <w:rFonts w:hint="eastAsia"/>
        </w:rPr>
        <w:t>或一组基准点去校正另一幅几何失真图象</w:t>
      </w:r>
      <w:r>
        <w:rPr>
          <w:rFonts w:hint="eastAsia"/>
        </w:rPr>
        <w:t>f(x,y)</w:t>
      </w:r>
      <w:r>
        <w:rPr>
          <w:rFonts w:hint="eastAsia"/>
        </w:rPr>
        <w:t>。根据两幅图象中的一些已知对应点对</w:t>
      </w:r>
      <w:r>
        <w:rPr>
          <w:rFonts w:hint="eastAsia"/>
        </w:rPr>
        <w:t>(</w:t>
      </w:r>
      <w:r>
        <w:rPr>
          <w:rFonts w:hint="eastAsia"/>
        </w:rPr>
        <w:t>又称控制点对</w:t>
      </w:r>
      <w:r>
        <w:rPr>
          <w:rFonts w:hint="eastAsia"/>
        </w:rPr>
        <w:t>)</w:t>
      </w:r>
      <w:r>
        <w:rPr>
          <w:rFonts w:hint="eastAsia"/>
        </w:rPr>
        <w:t>，建立起函数关系式，将失真图象的坐标系</w:t>
      </w:r>
      <w:r>
        <w:rPr>
          <w:rFonts w:hint="eastAsia"/>
        </w:rPr>
        <w:t>(x,y)</w:t>
      </w:r>
      <w:r>
        <w:rPr>
          <w:rFonts w:hint="eastAsia"/>
        </w:rPr>
        <w:t>变换到标准图象坐标系</w:t>
      </w:r>
      <w:r>
        <w:rPr>
          <w:rFonts w:hint="eastAsia"/>
        </w:rPr>
        <w:t>(u,v)</w:t>
      </w:r>
      <w:r>
        <w:rPr>
          <w:rFonts w:hint="eastAsia"/>
        </w:rPr>
        <w:t>，从而实现失真图象按标准图象的几何位置校正，使</w:t>
      </w:r>
      <w:r>
        <w:rPr>
          <w:rFonts w:hint="eastAsia"/>
        </w:rPr>
        <w:t>f(x,y)</w:t>
      </w:r>
      <w:r>
        <w:rPr>
          <w:rFonts w:hint="eastAsia"/>
        </w:rPr>
        <w:t>中的每一象点都可在</w:t>
      </w:r>
      <w:r>
        <w:rPr>
          <w:rFonts w:hint="eastAsia"/>
        </w:rPr>
        <w:t>g(u,v)</w:t>
      </w:r>
      <w:r>
        <w:rPr>
          <w:rFonts w:hint="eastAsia"/>
        </w:rPr>
        <w:t>中找到对应象点。</w:t>
      </w:r>
    </w:p>
    <w:p w:rsidR="00000000" w:rsidRDefault="00A72D38">
      <w:pPr>
        <w:pStyle w:val="a4"/>
        <w:spacing w:line="360" w:lineRule="auto"/>
        <w:ind w:left="0" w:right="-22" w:firstLine="0"/>
        <w:rPr>
          <w:rFonts w:hint="eastAsia"/>
        </w:rPr>
      </w:pPr>
    </w:p>
    <w:p w:rsidR="00000000" w:rsidRDefault="00A72D38" w:rsidP="00EF4904">
      <w:pPr>
        <w:spacing w:line="360" w:lineRule="auto"/>
        <w:ind w:right="-22"/>
        <w:outlineLvl w:val="0"/>
        <w:rPr>
          <w:rFonts w:hint="eastAsia"/>
          <w:sz w:val="24"/>
        </w:rPr>
      </w:pPr>
      <w:r>
        <w:rPr>
          <w:rFonts w:hint="eastAsia"/>
          <w:sz w:val="24"/>
        </w:rPr>
        <w:t xml:space="preserve">4.1.1 </w:t>
      </w:r>
      <w:r>
        <w:rPr>
          <w:rFonts w:hint="eastAsia"/>
          <w:sz w:val="24"/>
        </w:rPr>
        <w:t>二阶均值的方法</w:t>
      </w:r>
    </w:p>
    <w:p w:rsidR="00000000" w:rsidRDefault="00A72D38">
      <w:pPr>
        <w:spacing w:line="360" w:lineRule="auto"/>
        <w:ind w:right="-22" w:firstLine="420"/>
        <w:rPr>
          <w:rFonts w:hint="eastAsia"/>
          <w:sz w:val="24"/>
        </w:rPr>
      </w:pPr>
      <w:r>
        <w:rPr>
          <w:rFonts w:hint="eastAsia"/>
          <w:sz w:val="24"/>
        </w:rPr>
        <w:t>该</w:t>
      </w:r>
      <w:r>
        <w:rPr>
          <w:rFonts w:hint="eastAsia"/>
          <w:sz w:val="24"/>
        </w:rPr>
        <w:t>方法针对单个字符的灰度图象进行校正。认为字符的旋转角度</w:t>
      </w:r>
      <w:r>
        <w:rPr>
          <w:rFonts w:hint="eastAsia"/>
          <w:sz w:val="24"/>
        </w:rPr>
        <w:sym w:font="Symbol" w:char="F066"/>
      </w:r>
      <w:r>
        <w:rPr>
          <w:rFonts w:hint="eastAsia"/>
          <w:sz w:val="24"/>
        </w:rPr>
        <w:t>可由二阶均值求取即：</w:t>
      </w:r>
    </w:p>
    <w:p w:rsidR="00000000" w:rsidRDefault="00A72D38">
      <w:pPr>
        <w:spacing w:line="360" w:lineRule="auto"/>
        <w:ind w:right="-22"/>
        <w:jc w:val="center"/>
        <w:rPr>
          <w:rFonts w:hint="eastAsia"/>
          <w:sz w:val="24"/>
        </w:rPr>
      </w:pPr>
      <w:r>
        <w:rPr>
          <w:noProof/>
          <w:position w:val="-30"/>
          <w:sz w:val="24"/>
        </w:rPr>
        <w:object w:dxaOrig="2079" w:dyaOrig="680">
          <v:shape id="_x0000_i1133" type="#_x0000_t75" style="width:104.25pt;height:33.75pt" o:ole="" fillcolor="window">
            <v:imagedata r:id="rId207" o:title=""/>
          </v:shape>
          <o:OLEObject Type="Embed" ProgID="Equation.3" ShapeID="_x0000_i1133" DrawAspect="Content" ObjectID="_1365359280" r:id="rId208"/>
        </w:object>
      </w:r>
    </w:p>
    <w:p w:rsidR="00000000" w:rsidRDefault="00A72D38">
      <w:pPr>
        <w:spacing w:line="360" w:lineRule="auto"/>
        <w:ind w:right="-22"/>
        <w:rPr>
          <w:rFonts w:hint="eastAsia"/>
          <w:sz w:val="24"/>
        </w:rPr>
      </w:pPr>
      <w:r>
        <w:rPr>
          <w:rFonts w:hint="eastAsia"/>
          <w:sz w:val="24"/>
        </w:rPr>
        <w:t>其中</w:t>
      </w:r>
      <w:r>
        <w:rPr>
          <w:rFonts w:hint="eastAsia"/>
          <w:sz w:val="32"/>
        </w:rPr>
        <w:t>u</w:t>
      </w:r>
      <w:r>
        <w:rPr>
          <w:rFonts w:hint="eastAsia"/>
          <w:sz w:val="24"/>
        </w:rPr>
        <w:t>mn</w:t>
      </w:r>
      <w:r>
        <w:rPr>
          <w:rFonts w:hint="eastAsia"/>
          <w:sz w:val="24"/>
        </w:rPr>
        <w:t>是从字符灰度图象中取得的二阶均值。根据</w:t>
      </w:r>
      <w:r>
        <w:rPr>
          <w:rFonts w:hint="eastAsia"/>
          <w:sz w:val="24"/>
        </w:rPr>
        <w:sym w:font="Symbol" w:char="F066"/>
      </w:r>
      <w:r>
        <w:rPr>
          <w:rFonts w:hint="eastAsia"/>
          <w:sz w:val="24"/>
        </w:rPr>
        <w:t>可将图象旋转至合理位置。</w:t>
      </w:r>
    </w:p>
    <w:p w:rsidR="00000000" w:rsidRDefault="00A72D38">
      <w:pPr>
        <w:spacing w:line="360" w:lineRule="auto"/>
        <w:ind w:right="-22"/>
        <w:rPr>
          <w:rFonts w:hint="eastAsia"/>
          <w:sz w:val="24"/>
        </w:rPr>
      </w:pPr>
      <w:r>
        <w:rPr>
          <w:rFonts w:hint="eastAsia"/>
          <w:sz w:val="24"/>
        </w:rPr>
        <w:t>文献</w:t>
      </w:r>
      <w:r>
        <w:rPr>
          <w:rFonts w:hint="eastAsia"/>
          <w:sz w:val="24"/>
        </w:rPr>
        <w:t>[5]</w:t>
      </w:r>
      <w:r>
        <w:rPr>
          <w:rFonts w:hint="eastAsia"/>
          <w:sz w:val="24"/>
        </w:rPr>
        <w:t>中对邮包表面的字符逐个校正时就采用了该方法。</w:t>
      </w:r>
    </w:p>
    <w:p w:rsidR="00000000" w:rsidRDefault="00A72D38">
      <w:pPr>
        <w:spacing w:line="360" w:lineRule="auto"/>
        <w:ind w:right="-22"/>
        <w:rPr>
          <w:rFonts w:hint="eastAsia"/>
          <w:sz w:val="24"/>
        </w:rPr>
      </w:pPr>
    </w:p>
    <w:p w:rsidR="00000000" w:rsidRDefault="00A72D38" w:rsidP="00EF4904">
      <w:pPr>
        <w:spacing w:line="360" w:lineRule="auto"/>
        <w:ind w:right="-22"/>
        <w:outlineLvl w:val="0"/>
        <w:rPr>
          <w:rFonts w:hint="eastAsia"/>
          <w:sz w:val="24"/>
        </w:rPr>
      </w:pPr>
      <w:r>
        <w:rPr>
          <w:rFonts w:hint="eastAsia"/>
          <w:sz w:val="24"/>
        </w:rPr>
        <w:t xml:space="preserve">4.1.2 </w:t>
      </w:r>
      <w:r>
        <w:rPr>
          <w:rFonts w:hint="eastAsia"/>
          <w:sz w:val="24"/>
        </w:rPr>
        <w:t>梯度法</w:t>
      </w:r>
    </w:p>
    <w:p w:rsidR="00000000" w:rsidRDefault="00A72D38">
      <w:pPr>
        <w:spacing w:line="360" w:lineRule="auto"/>
        <w:ind w:right="-22" w:firstLine="420"/>
        <w:rPr>
          <w:rFonts w:hint="eastAsia"/>
          <w:sz w:val="24"/>
        </w:rPr>
      </w:pPr>
      <w:r>
        <w:rPr>
          <w:rFonts w:hint="eastAsia"/>
          <w:sz w:val="24"/>
        </w:rPr>
        <w:t>该方法可在透视形变不严重的情况下用于对整个字符串图象的校正。它基于这样的观察结果即图象中各点的梯度方向将主要集中在与字符串走向相垂直的方向上。因此对图象</w:t>
      </w:r>
      <w:r>
        <w:rPr>
          <w:rFonts w:hint="eastAsia"/>
          <w:sz w:val="24"/>
        </w:rPr>
        <w:t>f(x,y)</w:t>
      </w:r>
      <w:r>
        <w:rPr>
          <w:rFonts w:hint="eastAsia"/>
          <w:sz w:val="24"/>
        </w:rPr>
        <w:t>各点取得</w:t>
      </w:r>
      <w:r>
        <w:rPr>
          <w:rFonts w:hint="eastAsia"/>
          <w:sz w:val="24"/>
        </w:rPr>
        <w:t>p=</w:t>
      </w:r>
      <w:r>
        <w:rPr>
          <w:sz w:val="24"/>
        </w:rPr>
        <w:sym w:font="Symbol" w:char="F0B6"/>
      </w:r>
      <w:r>
        <w:rPr>
          <w:rFonts w:hint="eastAsia"/>
          <w:sz w:val="24"/>
        </w:rPr>
        <w:t>f(x,y)/</w:t>
      </w:r>
      <w:r>
        <w:rPr>
          <w:sz w:val="24"/>
        </w:rPr>
        <w:t xml:space="preserve"> </w:t>
      </w:r>
      <w:r>
        <w:rPr>
          <w:sz w:val="24"/>
        </w:rPr>
        <w:sym w:font="Symbol" w:char="F0B6"/>
      </w:r>
      <w:r>
        <w:rPr>
          <w:rFonts w:hint="eastAsia"/>
          <w:sz w:val="24"/>
        </w:rPr>
        <w:t>x, q=</w:t>
      </w:r>
      <w:r>
        <w:rPr>
          <w:sz w:val="24"/>
        </w:rPr>
        <w:sym w:font="Symbol" w:char="F0B6"/>
      </w:r>
      <w:r>
        <w:rPr>
          <w:rFonts w:hint="eastAsia"/>
          <w:sz w:val="24"/>
        </w:rPr>
        <w:t>f(x,y)/</w:t>
      </w:r>
      <w:r>
        <w:rPr>
          <w:sz w:val="24"/>
        </w:rPr>
        <w:t xml:space="preserve"> </w:t>
      </w:r>
      <w:r>
        <w:rPr>
          <w:sz w:val="24"/>
        </w:rPr>
        <w:sym w:font="Symbol" w:char="F0B6"/>
      </w:r>
      <w:r>
        <w:rPr>
          <w:rFonts w:hint="eastAsia"/>
          <w:sz w:val="24"/>
        </w:rPr>
        <w:t>x</w:t>
      </w:r>
      <w:r>
        <w:rPr>
          <w:rFonts w:hint="eastAsia"/>
          <w:sz w:val="24"/>
        </w:rPr>
        <w:t>并令</w:t>
      </w:r>
      <w:r>
        <w:rPr>
          <w:rFonts w:hint="eastAsia"/>
          <w:sz w:val="24"/>
        </w:rPr>
        <w:sym w:font="Symbol" w:char="F066"/>
      </w:r>
      <w:r>
        <w:rPr>
          <w:rFonts w:hint="eastAsia"/>
          <w:sz w:val="24"/>
        </w:rPr>
        <w:t>＝</w:t>
      </w:r>
      <w:r>
        <w:rPr>
          <w:rFonts w:hint="eastAsia"/>
          <w:sz w:val="24"/>
        </w:rPr>
        <w:t>arctan(q/p)</w:t>
      </w:r>
      <w:r>
        <w:rPr>
          <w:rFonts w:hint="eastAsia"/>
          <w:sz w:val="24"/>
        </w:rPr>
        <w:t>，对所取得的各个</w:t>
      </w:r>
      <w:r>
        <w:rPr>
          <w:rFonts w:hint="eastAsia"/>
          <w:sz w:val="24"/>
        </w:rPr>
        <w:sym w:font="Symbol" w:char="F066"/>
      </w:r>
      <w:r>
        <w:rPr>
          <w:rFonts w:hint="eastAsia"/>
          <w:sz w:val="24"/>
        </w:rPr>
        <w:t>值按一定间隔量化，用一直方图统计量化后的</w:t>
      </w:r>
      <w:r>
        <w:rPr>
          <w:rFonts w:hint="eastAsia"/>
          <w:sz w:val="24"/>
        </w:rPr>
        <w:sym w:font="Symbol" w:char="F066"/>
      </w:r>
      <w:r>
        <w:rPr>
          <w:rFonts w:hint="eastAsia"/>
          <w:sz w:val="24"/>
        </w:rPr>
        <w:t>值，最后将直方图中的最大值对应的</w:t>
      </w:r>
      <w:r>
        <w:rPr>
          <w:rFonts w:hint="eastAsia"/>
          <w:sz w:val="24"/>
        </w:rPr>
        <w:sym w:font="Symbol" w:char="F066"/>
      </w:r>
      <w:r>
        <w:rPr>
          <w:rFonts w:hint="eastAsia"/>
          <w:sz w:val="24"/>
        </w:rPr>
        <w:t>作为字符串的旋转角度。按该角度旋转原图象后可实现字符图象的大致水平，采用类似方法可检测字符的倾斜角度</w:t>
      </w:r>
      <w:r>
        <w:rPr>
          <w:rFonts w:hint="eastAsia"/>
          <w:sz w:val="24"/>
        </w:rPr>
        <w:t>(</w:t>
      </w:r>
      <w:r>
        <w:rPr>
          <w:rFonts w:hint="eastAsia"/>
          <w:sz w:val="24"/>
        </w:rPr>
        <w:t>由透视形变引起</w:t>
      </w:r>
      <w:r>
        <w:rPr>
          <w:rFonts w:hint="eastAsia"/>
          <w:sz w:val="24"/>
        </w:rPr>
        <w:t>)</w:t>
      </w:r>
      <w:r>
        <w:rPr>
          <w:rFonts w:hint="eastAsia"/>
          <w:sz w:val="24"/>
        </w:rPr>
        <w:t>并用</w:t>
      </w:r>
      <w:r>
        <w:rPr>
          <w:rFonts w:hint="eastAsia"/>
          <w:sz w:val="24"/>
        </w:rPr>
        <w:t>Shear</w:t>
      </w:r>
      <w:r>
        <w:rPr>
          <w:rFonts w:hint="eastAsia"/>
          <w:sz w:val="24"/>
        </w:rPr>
        <w:t>变换较正字符的倾斜。</w:t>
      </w:r>
      <w:r>
        <w:rPr>
          <w:rFonts w:hint="eastAsia"/>
          <w:sz w:val="24"/>
        </w:rPr>
        <w:t>(Shear</w:t>
      </w:r>
      <w:r>
        <w:rPr>
          <w:rFonts w:hint="eastAsia"/>
          <w:sz w:val="24"/>
        </w:rPr>
        <w:t>变换将图象中的象点</w:t>
      </w:r>
      <w:r>
        <w:rPr>
          <w:rFonts w:hint="eastAsia"/>
          <w:sz w:val="24"/>
        </w:rPr>
        <w:t>(i,j)</w:t>
      </w:r>
      <w:r>
        <w:rPr>
          <w:rFonts w:hint="eastAsia"/>
          <w:sz w:val="24"/>
        </w:rPr>
        <w:t>变换为</w:t>
      </w:r>
      <w:r>
        <w:rPr>
          <w:rFonts w:hint="eastAsia"/>
          <w:sz w:val="24"/>
        </w:rPr>
        <w:t>(x,y),</w:t>
      </w:r>
      <w:r>
        <w:rPr>
          <w:rFonts w:hint="eastAsia"/>
          <w:sz w:val="24"/>
        </w:rPr>
        <w:t>其中</w:t>
      </w:r>
      <w:r>
        <w:rPr>
          <w:rFonts w:hint="eastAsia"/>
          <w:sz w:val="24"/>
        </w:rPr>
        <w:t>y=j , x=</w:t>
      </w:r>
      <w:r>
        <w:rPr>
          <w:sz w:val="24"/>
        </w:rPr>
        <w:t xml:space="preserve"> </w:t>
      </w:r>
      <w:r>
        <w:rPr>
          <w:rFonts w:hint="eastAsia"/>
          <w:sz w:val="24"/>
        </w:rPr>
        <w:t>i- (height-j)*tan(</w:t>
      </w:r>
      <w:r>
        <w:rPr>
          <w:rFonts w:hint="eastAsia"/>
          <w:sz w:val="24"/>
        </w:rPr>
        <w:sym w:font="Symbol" w:char="F071"/>
      </w:r>
      <w:r>
        <w:rPr>
          <w:rFonts w:hint="eastAsia"/>
          <w:sz w:val="24"/>
        </w:rPr>
        <w:t xml:space="preserve">) , </w:t>
      </w:r>
      <w:r>
        <w:rPr>
          <w:rFonts w:hint="eastAsia"/>
          <w:sz w:val="24"/>
        </w:rPr>
        <w:sym w:font="Symbol" w:char="F071"/>
      </w:r>
      <w:r>
        <w:rPr>
          <w:rFonts w:hint="eastAsia"/>
          <w:sz w:val="24"/>
        </w:rPr>
        <w:t>是倾斜角度，</w:t>
      </w:r>
      <w:r>
        <w:rPr>
          <w:rFonts w:hint="eastAsia"/>
          <w:sz w:val="24"/>
        </w:rPr>
        <w:t>height</w:t>
      </w:r>
      <w:r>
        <w:rPr>
          <w:rFonts w:hint="eastAsia"/>
          <w:sz w:val="24"/>
        </w:rPr>
        <w:t>是图象高度</w:t>
      </w:r>
      <w:r>
        <w:rPr>
          <w:rFonts w:hint="eastAsia"/>
          <w:sz w:val="24"/>
        </w:rPr>
        <w:t>)</w:t>
      </w:r>
    </w:p>
    <w:p w:rsidR="00000000" w:rsidRDefault="00A72D38">
      <w:pPr>
        <w:spacing w:line="360" w:lineRule="auto"/>
        <w:ind w:right="-22"/>
        <w:rPr>
          <w:rFonts w:hint="eastAsia"/>
          <w:sz w:val="24"/>
        </w:rPr>
      </w:pPr>
    </w:p>
    <w:p w:rsidR="00000000" w:rsidRDefault="00A72D38" w:rsidP="00EF4904">
      <w:pPr>
        <w:spacing w:line="360" w:lineRule="auto"/>
        <w:ind w:right="-22"/>
        <w:outlineLvl w:val="0"/>
        <w:rPr>
          <w:rFonts w:hint="eastAsia"/>
          <w:sz w:val="24"/>
        </w:rPr>
      </w:pPr>
      <w:r>
        <w:rPr>
          <w:rFonts w:hint="eastAsia"/>
          <w:sz w:val="24"/>
        </w:rPr>
        <w:t xml:space="preserve">4.1.3 </w:t>
      </w:r>
      <w:r>
        <w:rPr>
          <w:rFonts w:hint="eastAsia"/>
          <w:sz w:val="24"/>
        </w:rPr>
        <w:t>投影法</w:t>
      </w:r>
    </w:p>
    <w:p w:rsidR="00000000" w:rsidRDefault="00A72D38">
      <w:pPr>
        <w:spacing w:line="360" w:lineRule="auto"/>
        <w:ind w:right="-22" w:firstLine="420"/>
        <w:rPr>
          <w:rFonts w:hint="eastAsia"/>
          <w:sz w:val="24"/>
        </w:rPr>
      </w:pPr>
      <w:r>
        <w:rPr>
          <w:rFonts w:hint="eastAsia"/>
          <w:sz w:val="24"/>
        </w:rPr>
        <w:t>该方法可在透视形变不严重的情况下用于对整个字符串图象</w:t>
      </w:r>
      <w:r>
        <w:rPr>
          <w:rFonts w:hint="eastAsia"/>
          <w:sz w:val="24"/>
        </w:rPr>
        <w:t>的校正。首先将待校正的图象中的象点向正交坐标系</w:t>
      </w:r>
      <w:r>
        <w:rPr>
          <w:rFonts w:hint="eastAsia"/>
          <w:sz w:val="24"/>
        </w:rPr>
        <w:t>x-y</w:t>
      </w:r>
      <w:r>
        <w:rPr>
          <w:rFonts w:hint="eastAsia"/>
          <w:sz w:val="24"/>
        </w:rPr>
        <w:t>的</w:t>
      </w:r>
      <w:r>
        <w:rPr>
          <w:rFonts w:hint="eastAsia"/>
          <w:sz w:val="24"/>
        </w:rPr>
        <w:t>x</w:t>
      </w:r>
      <w:r>
        <w:rPr>
          <w:rFonts w:hint="eastAsia"/>
          <w:sz w:val="24"/>
        </w:rPr>
        <w:t>轴</w:t>
      </w:r>
      <w:r>
        <w:rPr>
          <w:rFonts w:hint="eastAsia"/>
          <w:sz w:val="24"/>
        </w:rPr>
        <w:t>(</w:t>
      </w:r>
      <w:r>
        <w:rPr>
          <w:rFonts w:hint="eastAsia"/>
          <w:sz w:val="24"/>
        </w:rPr>
        <w:t>检测字符竖向偏转角度</w:t>
      </w:r>
      <w:r>
        <w:rPr>
          <w:rFonts w:hint="eastAsia"/>
          <w:sz w:val="24"/>
        </w:rPr>
        <w:t>)</w:t>
      </w:r>
      <w:r>
        <w:rPr>
          <w:rFonts w:hint="eastAsia"/>
          <w:sz w:val="24"/>
        </w:rPr>
        <w:t>或</w:t>
      </w:r>
      <w:r>
        <w:rPr>
          <w:rFonts w:hint="eastAsia"/>
          <w:sz w:val="24"/>
        </w:rPr>
        <w:t>y</w:t>
      </w:r>
      <w:r>
        <w:rPr>
          <w:rFonts w:hint="eastAsia"/>
          <w:sz w:val="24"/>
        </w:rPr>
        <w:t>轴</w:t>
      </w:r>
      <w:r>
        <w:rPr>
          <w:rFonts w:hint="eastAsia"/>
          <w:sz w:val="24"/>
        </w:rPr>
        <w:t>(</w:t>
      </w:r>
      <w:r>
        <w:rPr>
          <w:rFonts w:hint="eastAsia"/>
          <w:sz w:val="24"/>
        </w:rPr>
        <w:t>检测字符横向偏转角度</w:t>
      </w:r>
      <w:r>
        <w:rPr>
          <w:rFonts w:hint="eastAsia"/>
          <w:sz w:val="24"/>
        </w:rPr>
        <w:t>)</w:t>
      </w:r>
      <w:r>
        <w:rPr>
          <w:rFonts w:hint="eastAsia"/>
          <w:sz w:val="24"/>
        </w:rPr>
        <w:t>投影，然后将该正交坐标系绕原点旋转一角度</w:t>
      </w:r>
      <w:r>
        <w:rPr>
          <w:rFonts w:hint="eastAsia"/>
          <w:sz w:val="24"/>
        </w:rPr>
        <w:sym w:font="Symbol" w:char="F061"/>
      </w:r>
      <w:r>
        <w:rPr>
          <w:rFonts w:hint="eastAsia"/>
          <w:sz w:val="24"/>
        </w:rPr>
        <w:t>得到一新的正交坐标系</w:t>
      </w:r>
      <w:r>
        <w:rPr>
          <w:rFonts w:hint="eastAsia"/>
          <w:sz w:val="24"/>
        </w:rPr>
        <w:t>x</w:t>
      </w:r>
      <w:r>
        <w:rPr>
          <w:sz w:val="24"/>
        </w:rPr>
        <w:t>’</w:t>
      </w:r>
      <w:r>
        <w:rPr>
          <w:rFonts w:hint="eastAsia"/>
          <w:sz w:val="24"/>
        </w:rPr>
        <w:t>-y</w:t>
      </w:r>
      <w:r>
        <w:rPr>
          <w:sz w:val="24"/>
        </w:rPr>
        <w:t>’</w:t>
      </w:r>
      <w:r>
        <w:rPr>
          <w:rFonts w:hint="eastAsia"/>
          <w:sz w:val="24"/>
        </w:rPr>
        <w:t>再次作投影，如</w:t>
      </w:r>
      <w:r>
        <w:rPr>
          <w:rFonts w:hint="eastAsia"/>
          <w:sz w:val="24"/>
        </w:rPr>
        <w:t>(</w:t>
      </w:r>
      <w:r>
        <w:rPr>
          <w:rFonts w:hint="eastAsia"/>
          <w:sz w:val="24"/>
        </w:rPr>
        <w:t>图</w:t>
      </w:r>
      <w:r>
        <w:rPr>
          <w:rFonts w:hint="eastAsia"/>
          <w:sz w:val="24"/>
        </w:rPr>
        <w:t>4.1.3-1)</w:t>
      </w:r>
      <w:r>
        <w:rPr>
          <w:rFonts w:hint="eastAsia"/>
          <w:sz w:val="24"/>
        </w:rPr>
        <w:t>所示。重复上述操作直至找到象点投影结果方差最大时的坐标系，并认为此时对应的</w:t>
      </w:r>
      <w:r>
        <w:rPr>
          <w:rFonts w:hint="eastAsia"/>
          <w:sz w:val="24"/>
        </w:rPr>
        <w:sym w:font="Symbol" w:char="F061"/>
      </w:r>
      <w:r>
        <w:rPr>
          <w:rFonts w:hint="eastAsia"/>
          <w:sz w:val="24"/>
        </w:rPr>
        <w:t>为字符的竖向</w:t>
      </w:r>
      <w:r>
        <w:rPr>
          <w:rFonts w:hint="eastAsia"/>
          <w:sz w:val="24"/>
        </w:rPr>
        <w:t>(</w:t>
      </w:r>
      <w:r>
        <w:rPr>
          <w:rFonts w:hint="eastAsia"/>
          <w:sz w:val="24"/>
        </w:rPr>
        <w:t>采用</w:t>
      </w:r>
      <w:r>
        <w:rPr>
          <w:rFonts w:hint="eastAsia"/>
          <w:sz w:val="24"/>
        </w:rPr>
        <w:t>x</w:t>
      </w:r>
      <w:r>
        <w:rPr>
          <w:rFonts w:hint="eastAsia"/>
          <w:sz w:val="24"/>
        </w:rPr>
        <w:t>轴投影</w:t>
      </w:r>
      <w:r>
        <w:rPr>
          <w:rFonts w:hint="eastAsia"/>
          <w:sz w:val="24"/>
        </w:rPr>
        <w:t>)</w:t>
      </w:r>
      <w:r>
        <w:rPr>
          <w:rFonts w:hint="eastAsia"/>
          <w:sz w:val="24"/>
        </w:rPr>
        <w:t>或横向</w:t>
      </w:r>
      <w:r>
        <w:rPr>
          <w:rFonts w:hint="eastAsia"/>
          <w:sz w:val="24"/>
        </w:rPr>
        <w:t>(</w:t>
      </w:r>
      <w:r>
        <w:rPr>
          <w:rFonts w:hint="eastAsia"/>
          <w:sz w:val="24"/>
        </w:rPr>
        <w:t>采用</w:t>
      </w:r>
      <w:r>
        <w:rPr>
          <w:rFonts w:hint="eastAsia"/>
          <w:sz w:val="24"/>
        </w:rPr>
        <w:t>y</w:t>
      </w:r>
      <w:r>
        <w:rPr>
          <w:rFonts w:hint="eastAsia"/>
          <w:sz w:val="24"/>
        </w:rPr>
        <w:t>轴投影</w:t>
      </w:r>
      <w:r>
        <w:rPr>
          <w:rFonts w:hint="eastAsia"/>
          <w:sz w:val="24"/>
        </w:rPr>
        <w:t>)</w:t>
      </w:r>
      <w:r>
        <w:rPr>
          <w:rFonts w:hint="eastAsia"/>
          <w:sz w:val="24"/>
        </w:rPr>
        <w:t>偏转角度。根据</w:t>
      </w:r>
      <w:r>
        <w:rPr>
          <w:rFonts w:hint="eastAsia"/>
          <w:sz w:val="24"/>
        </w:rPr>
        <w:sym w:font="Symbol" w:char="F061"/>
      </w:r>
      <w:r>
        <w:rPr>
          <w:rFonts w:hint="eastAsia"/>
          <w:sz w:val="24"/>
        </w:rPr>
        <w:t>可将图象旋转至合理位置。</w:t>
      </w:r>
    </w:p>
    <w:p w:rsidR="00000000" w:rsidRDefault="00EF4904">
      <w:pPr>
        <w:spacing w:line="360" w:lineRule="auto"/>
        <w:ind w:right="-22" w:firstLine="420"/>
        <w:jc w:val="center"/>
        <w:rPr>
          <w:rFonts w:hint="eastAsia"/>
          <w:noProof/>
          <w:kern w:val="0"/>
        </w:rPr>
      </w:pPr>
      <w:r>
        <w:rPr>
          <w:rFonts w:hint="eastAsia"/>
          <w:noProof/>
          <w:kern w:val="0"/>
        </w:rPr>
        <w:drawing>
          <wp:inline distT="0" distB="0" distL="0" distR="0">
            <wp:extent cx="3400425" cy="1895475"/>
            <wp:effectExtent l="19050" t="0" r="9525" b="0"/>
            <wp:docPr id="110" name="图片 110" descr="E:\paperdoc\p_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E:\paperdoc\p_5.bmp"/>
                    <pic:cNvPicPr>
                      <a:picLocks noChangeAspect="1" noChangeArrowheads="1"/>
                    </pic:cNvPicPr>
                  </pic:nvPicPr>
                  <pic:blipFill>
                    <a:blip r:embed="rId209" cstate="print"/>
                    <a:srcRect/>
                    <a:stretch>
                      <a:fillRect/>
                    </a:stretch>
                  </pic:blipFill>
                  <pic:spPr bwMode="auto">
                    <a:xfrm>
                      <a:off x="0" y="0"/>
                      <a:ext cx="3400425" cy="1895475"/>
                    </a:xfrm>
                    <a:prstGeom prst="rect">
                      <a:avLst/>
                    </a:prstGeom>
                    <a:noFill/>
                    <a:ln w="9525">
                      <a:noFill/>
                      <a:miter lim="800000"/>
                      <a:headEnd/>
                      <a:tailEnd/>
                    </a:ln>
                  </pic:spPr>
                </pic:pic>
              </a:graphicData>
            </a:graphic>
          </wp:inline>
        </w:drawing>
      </w:r>
    </w:p>
    <w:p w:rsidR="00000000" w:rsidRDefault="00A72D38">
      <w:pPr>
        <w:spacing w:line="360" w:lineRule="auto"/>
        <w:ind w:right="-22" w:firstLine="420"/>
        <w:jc w:val="center"/>
        <w:rPr>
          <w:rFonts w:hint="eastAsia"/>
          <w:sz w:val="24"/>
        </w:rPr>
      </w:pPr>
      <w:r>
        <w:rPr>
          <w:rFonts w:hint="eastAsia"/>
          <w:sz w:val="24"/>
        </w:rPr>
        <w:t>(</w:t>
      </w:r>
      <w:r>
        <w:rPr>
          <w:rFonts w:hint="eastAsia"/>
          <w:sz w:val="24"/>
        </w:rPr>
        <w:t>图</w:t>
      </w:r>
      <w:r>
        <w:rPr>
          <w:rFonts w:hint="eastAsia"/>
          <w:sz w:val="24"/>
        </w:rPr>
        <w:t>4.1.3-1)</w:t>
      </w:r>
    </w:p>
    <w:p w:rsidR="00000000" w:rsidRDefault="00A72D38">
      <w:pPr>
        <w:spacing w:line="360" w:lineRule="auto"/>
        <w:ind w:right="-22" w:firstLine="420"/>
        <w:rPr>
          <w:rFonts w:hint="eastAsia"/>
          <w:sz w:val="24"/>
        </w:rPr>
      </w:pPr>
      <w:r>
        <w:rPr>
          <w:rFonts w:hint="eastAsia"/>
          <w:sz w:val="24"/>
        </w:rPr>
        <w:t>文献</w:t>
      </w:r>
      <w:r>
        <w:rPr>
          <w:rFonts w:hint="eastAsia"/>
          <w:sz w:val="24"/>
        </w:rPr>
        <w:t>[3]</w:t>
      </w:r>
      <w:r>
        <w:rPr>
          <w:rFonts w:hint="eastAsia"/>
          <w:sz w:val="24"/>
        </w:rPr>
        <w:t>采用了类似的方法，但不是将象点直接投影，而是对原图象抽取了特征点后作投影。</w:t>
      </w:r>
    </w:p>
    <w:p w:rsidR="00000000" w:rsidRDefault="00A72D38">
      <w:pPr>
        <w:spacing w:line="360" w:lineRule="auto"/>
        <w:ind w:right="-22"/>
        <w:rPr>
          <w:rFonts w:hint="eastAsia"/>
          <w:sz w:val="24"/>
        </w:rPr>
      </w:pPr>
    </w:p>
    <w:p w:rsidR="00000000" w:rsidRDefault="00A72D38" w:rsidP="00EF4904">
      <w:pPr>
        <w:pStyle w:val="a4"/>
        <w:spacing w:line="360" w:lineRule="auto"/>
        <w:ind w:left="0" w:right="-22" w:firstLine="0"/>
        <w:outlineLvl w:val="0"/>
        <w:rPr>
          <w:rFonts w:hint="eastAsia"/>
        </w:rPr>
      </w:pPr>
      <w:r>
        <w:rPr>
          <w:rFonts w:hint="eastAsia"/>
        </w:rPr>
        <w:t xml:space="preserve">4.1.4 </w:t>
      </w:r>
      <w:r>
        <w:rPr>
          <w:rFonts w:hint="eastAsia"/>
        </w:rPr>
        <w:t>象点取值的确定</w:t>
      </w:r>
      <w:r>
        <w:rPr>
          <w:rFonts w:hint="eastAsia"/>
        </w:rPr>
        <w:t>(</w:t>
      </w:r>
      <w:r>
        <w:rPr>
          <w:rFonts w:hint="eastAsia"/>
        </w:rPr>
        <w:t>内插</w:t>
      </w:r>
      <w:r>
        <w:rPr>
          <w:rFonts w:hint="eastAsia"/>
        </w:rPr>
        <w:t>)</w:t>
      </w:r>
    </w:p>
    <w:p w:rsidR="00000000" w:rsidRDefault="00A72D38">
      <w:pPr>
        <w:pStyle w:val="a4"/>
        <w:spacing w:line="360" w:lineRule="auto"/>
        <w:ind w:left="0" w:right="-22" w:firstLine="420"/>
        <w:rPr>
          <w:rFonts w:hint="eastAsia"/>
        </w:rPr>
      </w:pPr>
      <w:r>
        <w:rPr>
          <w:rFonts w:hint="eastAsia"/>
        </w:rPr>
        <w:t>图象经几何校正后，在校正空间中各象点的亮度值应等于被校正图象对应点的亮度值。但校正后的图象往往会出现某些象点挤压在一起，另一些则分散开了，使校正后的象点不落在坐标点上。为此常采用内插法来求得这些象点的灰度值。可采用的简单方法有最近邻点法和双线性内插法。</w:t>
      </w:r>
    </w:p>
    <w:p w:rsidR="00000000" w:rsidRDefault="00A72D38">
      <w:pPr>
        <w:pStyle w:val="a4"/>
        <w:spacing w:line="360" w:lineRule="auto"/>
        <w:ind w:left="0" w:right="-22" w:firstLine="420"/>
        <w:rPr>
          <w:rFonts w:hint="eastAsia"/>
        </w:rPr>
      </w:pPr>
    </w:p>
    <w:p w:rsidR="00000000" w:rsidRDefault="00A72D38" w:rsidP="00EF4904">
      <w:pPr>
        <w:pStyle w:val="a4"/>
        <w:spacing w:line="360" w:lineRule="auto"/>
        <w:ind w:left="0" w:right="-22" w:firstLine="0"/>
        <w:outlineLvl w:val="0"/>
        <w:rPr>
          <w:rFonts w:hint="eastAsia"/>
        </w:rPr>
      </w:pPr>
      <w:r>
        <w:rPr>
          <w:rFonts w:hint="eastAsia"/>
        </w:rPr>
        <w:t xml:space="preserve">4.1.4.1 </w:t>
      </w:r>
      <w:r>
        <w:rPr>
          <w:rFonts w:hint="eastAsia"/>
        </w:rPr>
        <w:t>最近邻点法</w:t>
      </w:r>
    </w:p>
    <w:p w:rsidR="00000000" w:rsidRDefault="00A72D38">
      <w:pPr>
        <w:pStyle w:val="a4"/>
        <w:spacing w:line="360" w:lineRule="auto"/>
        <w:ind w:left="0" w:right="-22" w:firstLine="420"/>
        <w:rPr>
          <w:rFonts w:hint="eastAsia"/>
        </w:rPr>
      </w:pPr>
      <w:r>
        <w:rPr>
          <w:rFonts w:hint="eastAsia"/>
        </w:rPr>
        <w:t>该法取象点上下左右四个邻点中距离最近的邻点的灰度作为该点的灰度。这一方法计算简单，有一定精度。缺点是校正后图象的亮度存在明显的不连续性。</w:t>
      </w:r>
    </w:p>
    <w:p w:rsidR="00000000" w:rsidRDefault="00A72D38">
      <w:pPr>
        <w:pStyle w:val="a4"/>
        <w:spacing w:line="360" w:lineRule="auto"/>
        <w:ind w:left="0" w:right="-22" w:firstLine="420"/>
        <w:rPr>
          <w:rFonts w:hint="eastAsia"/>
        </w:rPr>
      </w:pPr>
    </w:p>
    <w:p w:rsidR="00000000" w:rsidRDefault="00A72D38">
      <w:pPr>
        <w:pStyle w:val="a4"/>
        <w:spacing w:line="360" w:lineRule="auto"/>
        <w:ind w:left="0" w:right="-22" w:firstLine="0"/>
        <w:rPr>
          <w:rFonts w:hint="eastAsia"/>
        </w:rPr>
      </w:pPr>
    </w:p>
    <w:p w:rsidR="00000000" w:rsidRDefault="00A72D38">
      <w:pPr>
        <w:pStyle w:val="a4"/>
        <w:spacing w:line="360" w:lineRule="auto"/>
        <w:ind w:left="0" w:right="-22" w:firstLine="0"/>
        <w:rPr>
          <w:rFonts w:hint="eastAsia"/>
        </w:rPr>
      </w:pPr>
      <w:r>
        <w:rPr>
          <w:rFonts w:hint="eastAsia"/>
        </w:rPr>
        <w:lastRenderedPageBreak/>
        <w:t>4.1.4.2</w:t>
      </w:r>
      <w:r>
        <w:rPr>
          <w:rFonts w:hint="eastAsia"/>
        </w:rPr>
        <w:t>双线性内插法</w:t>
      </w:r>
    </w:p>
    <w:p w:rsidR="00000000" w:rsidRDefault="00A72D38">
      <w:pPr>
        <w:pStyle w:val="a4"/>
        <w:spacing w:line="360" w:lineRule="auto"/>
        <w:ind w:left="0" w:right="-22" w:firstLine="420"/>
        <w:rPr>
          <w:rFonts w:hint="eastAsia"/>
        </w:rPr>
      </w:pPr>
      <w:r>
        <w:rPr>
          <w:rFonts w:hint="eastAsia"/>
        </w:rPr>
        <w:t>该方法利用上下左右四个邻点的灰度在</w:t>
      </w:r>
      <w:r>
        <w:rPr>
          <w:rFonts w:hint="eastAsia"/>
        </w:rPr>
        <w:t>两个方向上作线性内插。它的算法虽比最近邻点法复杂，计算量大但结果令人满意，没有灰度不连续的缺点。双线性内插的数学表达式是：</w:t>
      </w:r>
    </w:p>
    <w:p w:rsidR="00000000" w:rsidRDefault="00A72D38">
      <w:pPr>
        <w:pStyle w:val="a4"/>
        <w:spacing w:line="360" w:lineRule="auto"/>
        <w:ind w:left="0" w:right="-22" w:firstLine="420"/>
        <w:rPr>
          <w:rFonts w:hint="eastAsia"/>
        </w:rPr>
      </w:pPr>
      <w:r>
        <w:rPr>
          <w:rFonts w:hint="eastAsia"/>
        </w:rPr>
        <w:t>f(</w:t>
      </w:r>
      <w:r>
        <w:t>i+</w:t>
      </w:r>
      <w:r>
        <w:rPr>
          <w:rFonts w:hint="eastAsia"/>
        </w:rPr>
        <w:t>u , j+v)=(1-u)(1-v)f(</w:t>
      </w:r>
      <w:r>
        <w:t xml:space="preserve">i </w:t>
      </w:r>
      <w:r>
        <w:rPr>
          <w:rFonts w:hint="eastAsia"/>
        </w:rPr>
        <w:t>, j)+v(1-u)f(</w:t>
      </w:r>
      <w:r>
        <w:t xml:space="preserve">i </w:t>
      </w:r>
      <w:r>
        <w:rPr>
          <w:rFonts w:hint="eastAsia"/>
        </w:rPr>
        <w:t>, j+1)+u(1-v)f(</w:t>
      </w:r>
      <w:r>
        <w:t>i</w:t>
      </w:r>
      <w:r>
        <w:rPr>
          <w:rFonts w:hint="eastAsia"/>
        </w:rPr>
        <w:t xml:space="preserve">+1,j)+uvf( </w:t>
      </w:r>
      <w:r>
        <w:t>i</w:t>
      </w:r>
      <w:r>
        <w:rPr>
          <w:rFonts w:hint="eastAsia"/>
        </w:rPr>
        <w:t>+1,j+1)</w:t>
      </w:r>
    </w:p>
    <w:p w:rsidR="00000000" w:rsidRDefault="00A72D38">
      <w:pPr>
        <w:pStyle w:val="a4"/>
        <w:spacing w:line="360" w:lineRule="auto"/>
        <w:ind w:left="0" w:right="-22" w:firstLine="420"/>
        <w:rPr>
          <w:rFonts w:hint="eastAsia"/>
        </w:rPr>
      </w:pPr>
      <w:r>
        <w:rPr>
          <w:rFonts w:hint="eastAsia"/>
        </w:rPr>
        <w:t>双线性内插法具有低通滤波性质，使高频分量受损，图象轮廓模糊。</w:t>
      </w:r>
    </w:p>
    <w:p w:rsidR="00000000" w:rsidRDefault="00A72D38">
      <w:pPr>
        <w:spacing w:line="360" w:lineRule="auto"/>
        <w:rPr>
          <w:rFonts w:hint="eastAsia"/>
          <w:sz w:val="24"/>
        </w:rPr>
      </w:pPr>
    </w:p>
    <w:p w:rsidR="00000000" w:rsidRDefault="00A72D38">
      <w:pPr>
        <w:spacing w:line="360" w:lineRule="auto"/>
        <w:rPr>
          <w:rFonts w:hint="eastAsia"/>
          <w:sz w:val="24"/>
        </w:rPr>
      </w:pPr>
    </w:p>
    <w:p w:rsidR="00000000" w:rsidRDefault="00A72D38">
      <w:pPr>
        <w:spacing w:line="360" w:lineRule="auto"/>
        <w:rPr>
          <w:rFonts w:hint="eastAsia"/>
          <w:b/>
          <w:sz w:val="24"/>
        </w:rPr>
      </w:pPr>
      <w:r>
        <w:rPr>
          <w:sz w:val="24"/>
        </w:rPr>
        <w:br w:type="page"/>
      </w:r>
      <w:r>
        <w:rPr>
          <w:rFonts w:hint="eastAsia"/>
          <w:b/>
          <w:sz w:val="24"/>
        </w:rPr>
        <w:lastRenderedPageBreak/>
        <w:t xml:space="preserve">4.2 </w:t>
      </w:r>
      <w:r>
        <w:rPr>
          <w:rFonts w:hint="eastAsia"/>
          <w:b/>
          <w:sz w:val="24"/>
        </w:rPr>
        <w:t>字符串区域校正的实现</w:t>
      </w:r>
    </w:p>
    <w:p w:rsidR="00000000" w:rsidRDefault="00A72D38">
      <w:pPr>
        <w:spacing w:line="360" w:lineRule="auto"/>
        <w:rPr>
          <w:rFonts w:hint="eastAsia"/>
          <w:sz w:val="24"/>
        </w:rPr>
      </w:pPr>
      <w:r>
        <w:rPr>
          <w:rFonts w:hint="eastAsia"/>
          <w:sz w:val="24"/>
        </w:rPr>
        <w:tab/>
      </w:r>
      <w:r>
        <w:rPr>
          <w:rFonts w:hint="eastAsia"/>
          <w:sz w:val="24"/>
        </w:rPr>
        <w:t>前文提到由于照片拍摄时的角度不同，使得牌照图象会发生旋转、水平垂直变换。</w:t>
      </w:r>
    </w:p>
    <w:p w:rsidR="00000000" w:rsidRDefault="00A72D38">
      <w:pPr>
        <w:spacing w:line="360" w:lineRule="auto"/>
        <w:jc w:val="center"/>
        <w:rPr>
          <w:sz w:val="24"/>
        </w:rPr>
      </w:pPr>
      <w:r>
        <w:rPr>
          <w:rFonts w:ascii="宋体"/>
          <w:noProof/>
          <w:sz w:val="24"/>
        </w:rPr>
        <w:object w:dxaOrig="2801" w:dyaOrig="1161">
          <v:shape id="_x0000_i1134" type="#_x0000_t75" style="width:136.5pt;height:51pt" o:ole="" fillcolor="window">
            <v:imagedata r:id="rId210" o:title=""/>
          </v:shape>
          <o:OLEObject Type="Embed" ProgID="Photoshop.Image.4" ShapeID="_x0000_i1134" DrawAspect="Content" ObjectID="_1365359281" r:id="rId211"/>
        </w:object>
      </w:r>
      <w:r>
        <w:rPr>
          <w:rFonts w:ascii="宋体" w:hint="eastAsia"/>
          <w:noProof/>
          <w:sz w:val="24"/>
        </w:rPr>
        <w:tab/>
      </w:r>
      <w:r>
        <w:object w:dxaOrig="2801" w:dyaOrig="920">
          <v:shape id="_x0000_i1135" type="#_x0000_t75" style="width:140.25pt;height:45.75pt" o:ole="" fillcolor="window">
            <v:imagedata r:id="rId212" o:title=""/>
          </v:shape>
          <o:OLEObject Type="Embed" ProgID="Photoshop.Image.4" ShapeID="_x0000_i1135" DrawAspect="Content" ObjectID="_1365359282" r:id="rId213"/>
        </w:object>
      </w:r>
      <w:r>
        <w:rPr>
          <w:rFonts w:hint="eastAsia"/>
        </w:rPr>
        <w:tab/>
      </w:r>
      <w:r>
        <w:object w:dxaOrig="3022" w:dyaOrig="900">
          <v:shape id="_x0000_i1136" type="#_x0000_t75" style="width:150.75pt;height:45pt" o:ole="" fillcolor="window">
            <v:imagedata r:id="rId214" o:title=""/>
          </v:shape>
          <o:OLEObject Type="Embed" ProgID="Photoshop.Image.4" ShapeID="_x0000_i1136" DrawAspect="Content" ObjectID="_1365359283" r:id="rId215"/>
        </w:object>
      </w:r>
    </w:p>
    <w:p w:rsidR="00000000" w:rsidRDefault="00A72D38">
      <w:pPr>
        <w:spacing w:line="360" w:lineRule="auto"/>
        <w:jc w:val="center"/>
        <w:rPr>
          <w:rFonts w:hint="eastAsia"/>
          <w:sz w:val="24"/>
        </w:rPr>
      </w:pPr>
      <w:r>
        <w:rPr>
          <w:rFonts w:hint="eastAsia"/>
          <w:sz w:val="24"/>
        </w:rPr>
        <w:t>（图</w:t>
      </w:r>
      <w:r>
        <w:rPr>
          <w:rFonts w:hint="eastAsia"/>
          <w:sz w:val="24"/>
        </w:rPr>
        <w:t>4.2</w:t>
      </w:r>
      <w:r>
        <w:rPr>
          <w:rFonts w:hint="eastAsia"/>
          <w:sz w:val="24"/>
        </w:rPr>
        <w:t>－</w:t>
      </w:r>
      <w:r>
        <w:rPr>
          <w:rFonts w:hint="eastAsia"/>
          <w:sz w:val="24"/>
        </w:rPr>
        <w:t>1</w:t>
      </w:r>
      <w:r>
        <w:rPr>
          <w:rFonts w:hint="eastAsia"/>
          <w:sz w:val="24"/>
        </w:rPr>
        <w:t>）</w:t>
      </w:r>
    </w:p>
    <w:p w:rsidR="00000000" w:rsidRDefault="00A72D38">
      <w:pPr>
        <w:spacing w:line="360" w:lineRule="auto"/>
        <w:rPr>
          <w:rFonts w:hint="eastAsia"/>
          <w:sz w:val="24"/>
        </w:rPr>
      </w:pPr>
      <w:r>
        <w:rPr>
          <w:rFonts w:hint="eastAsia"/>
          <w:sz w:val="24"/>
        </w:rPr>
        <w:tab/>
      </w:r>
      <w:r>
        <w:rPr>
          <w:rFonts w:hint="eastAsia"/>
          <w:sz w:val="24"/>
        </w:rPr>
        <w:t>图</w:t>
      </w:r>
      <w:r>
        <w:rPr>
          <w:rFonts w:hint="eastAsia"/>
          <w:sz w:val="24"/>
        </w:rPr>
        <w:t>4.2</w:t>
      </w:r>
      <w:r>
        <w:rPr>
          <w:rFonts w:hint="eastAsia"/>
          <w:sz w:val="24"/>
        </w:rPr>
        <w:t>－</w:t>
      </w:r>
      <w:r>
        <w:rPr>
          <w:rFonts w:hint="eastAsia"/>
          <w:sz w:val="24"/>
        </w:rPr>
        <w:t>1</w:t>
      </w:r>
      <w:r>
        <w:rPr>
          <w:rFonts w:hint="eastAsia"/>
          <w:sz w:val="24"/>
        </w:rPr>
        <w:t>中左侧为发生旋转变化的牌照图象，产生的原因是拍摄时镜头方向与牌照平面垂直，而牌照在平面内以焦点为中心旋转了一定角度；图</w:t>
      </w:r>
      <w:r>
        <w:rPr>
          <w:rFonts w:hint="eastAsia"/>
          <w:sz w:val="24"/>
        </w:rPr>
        <w:t>4.2</w:t>
      </w:r>
      <w:r>
        <w:rPr>
          <w:rFonts w:hint="eastAsia"/>
          <w:sz w:val="24"/>
        </w:rPr>
        <w:t>－</w:t>
      </w:r>
      <w:r>
        <w:rPr>
          <w:rFonts w:hint="eastAsia"/>
          <w:sz w:val="24"/>
        </w:rPr>
        <w:t>1</w:t>
      </w:r>
      <w:r>
        <w:rPr>
          <w:rFonts w:hint="eastAsia"/>
          <w:sz w:val="24"/>
        </w:rPr>
        <w:t>右侧为发生透视变形的图象，产生原因是拍摄镜头方向与牌照平面法线之间有一定的夹角，在照片图象显示为近大远小的透视效果；图</w:t>
      </w:r>
      <w:r>
        <w:rPr>
          <w:rFonts w:hint="eastAsia"/>
          <w:sz w:val="24"/>
        </w:rPr>
        <w:t>4.2</w:t>
      </w:r>
      <w:r>
        <w:rPr>
          <w:rFonts w:hint="eastAsia"/>
          <w:sz w:val="24"/>
        </w:rPr>
        <w:t>－</w:t>
      </w:r>
      <w:r>
        <w:rPr>
          <w:rFonts w:hint="eastAsia"/>
          <w:sz w:val="24"/>
        </w:rPr>
        <w:t>1</w:t>
      </w:r>
      <w:r>
        <w:rPr>
          <w:rFonts w:hint="eastAsia"/>
          <w:sz w:val="24"/>
        </w:rPr>
        <w:t>中间为发生垂直倾斜的图象，它是旋转变化与透视变化合成的效果。字符串的校正工作就是先计算出牌照变化</w:t>
      </w:r>
      <w:r>
        <w:rPr>
          <w:rFonts w:hint="eastAsia"/>
          <w:sz w:val="24"/>
        </w:rPr>
        <w:t>的角度，再通过几何变换恢复牌照字符串本来的规则字体（如图</w:t>
      </w:r>
      <w:r>
        <w:rPr>
          <w:rFonts w:hint="eastAsia"/>
          <w:sz w:val="24"/>
        </w:rPr>
        <w:t>4.2</w:t>
      </w:r>
      <w:r>
        <w:rPr>
          <w:rFonts w:hint="eastAsia"/>
          <w:sz w:val="24"/>
        </w:rPr>
        <w:t>－</w:t>
      </w:r>
      <w:r>
        <w:rPr>
          <w:rFonts w:hint="eastAsia"/>
          <w:sz w:val="24"/>
        </w:rPr>
        <w:t>2</w:t>
      </w:r>
      <w:r>
        <w:rPr>
          <w:rFonts w:hint="eastAsia"/>
          <w:sz w:val="24"/>
        </w:rPr>
        <w:t>所示）。</w:t>
      </w:r>
    </w:p>
    <w:p w:rsidR="00000000" w:rsidRDefault="00A72D38">
      <w:pPr>
        <w:spacing w:line="360" w:lineRule="auto"/>
        <w:jc w:val="center"/>
        <w:rPr>
          <w:rFonts w:hint="eastAsia"/>
          <w:sz w:val="24"/>
        </w:rPr>
      </w:pPr>
      <w:r>
        <w:object w:dxaOrig="2842" w:dyaOrig="780">
          <v:shape id="_x0000_i1137" type="#_x0000_t75" style="width:141.75pt;height:39pt" o:ole="" fillcolor="window">
            <v:imagedata r:id="rId216" o:title=""/>
          </v:shape>
          <o:OLEObject Type="Embed" ProgID="Photoshop.Image.4" ShapeID="_x0000_i1137" DrawAspect="Content" ObjectID="_1365359284" r:id="rId217"/>
        </w:object>
      </w:r>
    </w:p>
    <w:p w:rsidR="00000000" w:rsidRDefault="00A72D38">
      <w:pPr>
        <w:spacing w:line="360" w:lineRule="auto"/>
        <w:jc w:val="center"/>
        <w:rPr>
          <w:rFonts w:hint="eastAsia"/>
          <w:sz w:val="24"/>
        </w:rPr>
      </w:pPr>
      <w:r>
        <w:rPr>
          <w:rFonts w:hint="eastAsia"/>
          <w:sz w:val="24"/>
        </w:rPr>
        <w:t>（图</w:t>
      </w:r>
      <w:r>
        <w:rPr>
          <w:rFonts w:hint="eastAsia"/>
          <w:sz w:val="24"/>
        </w:rPr>
        <w:t>4.2</w:t>
      </w:r>
      <w:r>
        <w:rPr>
          <w:rFonts w:hint="eastAsia"/>
          <w:sz w:val="24"/>
        </w:rPr>
        <w:t>－</w:t>
      </w:r>
      <w:r>
        <w:rPr>
          <w:rFonts w:hint="eastAsia"/>
          <w:sz w:val="24"/>
        </w:rPr>
        <w:t>2</w:t>
      </w:r>
      <w:r>
        <w:rPr>
          <w:rFonts w:hint="eastAsia"/>
          <w:sz w:val="24"/>
        </w:rPr>
        <w:t>）</w:t>
      </w:r>
    </w:p>
    <w:p w:rsidR="00000000" w:rsidRDefault="00A72D38" w:rsidP="00EF4904">
      <w:pPr>
        <w:spacing w:line="360" w:lineRule="auto"/>
        <w:outlineLvl w:val="0"/>
        <w:rPr>
          <w:rFonts w:hint="eastAsia"/>
          <w:sz w:val="24"/>
        </w:rPr>
      </w:pPr>
      <w:r>
        <w:rPr>
          <w:rFonts w:hint="eastAsia"/>
          <w:sz w:val="24"/>
        </w:rPr>
        <w:t xml:space="preserve">4.2.1 </w:t>
      </w:r>
      <w:r>
        <w:rPr>
          <w:rFonts w:hint="eastAsia"/>
          <w:sz w:val="24"/>
        </w:rPr>
        <w:t>水平校正</w:t>
      </w:r>
    </w:p>
    <w:p w:rsidR="00000000" w:rsidRDefault="00A72D38">
      <w:pPr>
        <w:spacing w:line="360" w:lineRule="auto"/>
        <w:rPr>
          <w:rFonts w:hint="eastAsia"/>
          <w:sz w:val="24"/>
        </w:rPr>
      </w:pPr>
      <w:r>
        <w:rPr>
          <w:rFonts w:hint="eastAsia"/>
          <w:sz w:val="24"/>
        </w:rPr>
        <w:tab/>
      </w:r>
      <w:r>
        <w:rPr>
          <w:rFonts w:hint="eastAsia"/>
          <w:sz w:val="24"/>
        </w:rPr>
        <w:t>水平变换可用来校正牌照字符串的水平倾斜。上文已确定了字符串的上下边界线，从边界线的斜率可以求得其水平倾斜的角度。</w:t>
      </w:r>
    </w:p>
    <w:p w:rsidR="00000000" w:rsidRDefault="00A72D38">
      <w:pPr>
        <w:spacing w:line="360" w:lineRule="auto"/>
        <w:jc w:val="center"/>
        <w:rPr>
          <w:rFonts w:hint="eastAsia"/>
          <w:sz w:val="24"/>
        </w:rPr>
      </w:pPr>
      <w:r>
        <w:rPr>
          <w:noProof/>
          <w:sz w:val="24"/>
        </w:rPr>
        <w:object w:dxaOrig="4200" w:dyaOrig="2325">
          <v:shape id="_x0000_i1138" type="#_x0000_t75" style="width:210pt;height:116.25pt" o:ole="" fillcolor="window">
            <v:imagedata r:id="rId218" o:title=""/>
          </v:shape>
          <o:OLEObject Type="Embed" ProgID="PBrush" ShapeID="_x0000_i1138" DrawAspect="Content" ObjectID="_1365359285" r:id="rId219"/>
        </w:object>
      </w:r>
      <w:r>
        <w:rPr>
          <w:rFonts w:hint="eastAsia"/>
          <w:noProof/>
          <w:sz w:val="24"/>
        </w:rPr>
        <w:tab/>
      </w:r>
      <w:r>
        <w:rPr>
          <w:rFonts w:hint="eastAsia"/>
          <w:noProof/>
          <w:sz w:val="24"/>
        </w:rPr>
        <w:tab/>
      </w:r>
      <w:r>
        <w:rPr>
          <w:rFonts w:hint="eastAsia"/>
          <w:noProof/>
          <w:sz w:val="24"/>
        </w:rPr>
        <w:tab/>
      </w:r>
      <w:r>
        <w:rPr>
          <w:rFonts w:hint="eastAsia"/>
          <w:noProof/>
          <w:sz w:val="24"/>
        </w:rPr>
        <w:tab/>
      </w:r>
      <w:r>
        <w:rPr>
          <w:noProof/>
          <w:position w:val="-32"/>
          <w:sz w:val="24"/>
        </w:rPr>
        <w:object w:dxaOrig="2740" w:dyaOrig="760">
          <v:shape id="_x0000_i1139" type="#_x0000_t75" style="width:137.25pt;height:38.25pt" o:ole="" fillcolor="window">
            <v:imagedata r:id="rId220" o:title=""/>
          </v:shape>
          <o:OLEObject Type="Embed" ProgID="Equation.3" ShapeID="_x0000_i1139" DrawAspect="Content" ObjectID="_1365359286" r:id="rId221"/>
        </w:object>
      </w:r>
    </w:p>
    <w:p w:rsidR="00000000" w:rsidRDefault="00A72D38">
      <w:pPr>
        <w:spacing w:line="360" w:lineRule="auto"/>
        <w:jc w:val="center"/>
        <w:rPr>
          <w:rFonts w:hint="eastAsia"/>
          <w:sz w:val="24"/>
        </w:rPr>
      </w:pPr>
      <w:r>
        <w:rPr>
          <w:rFonts w:hint="eastAsia"/>
          <w:sz w:val="24"/>
        </w:rPr>
        <w:t>（图</w:t>
      </w:r>
      <w:r>
        <w:rPr>
          <w:rFonts w:hint="eastAsia"/>
          <w:sz w:val="24"/>
        </w:rPr>
        <w:t>4.2.1</w:t>
      </w:r>
      <w:r>
        <w:rPr>
          <w:rFonts w:hint="eastAsia"/>
          <w:sz w:val="24"/>
        </w:rPr>
        <w:t>－</w:t>
      </w:r>
      <w:r>
        <w:rPr>
          <w:rFonts w:hint="eastAsia"/>
          <w:sz w:val="24"/>
        </w:rPr>
        <w:t>1</w:t>
      </w:r>
      <w:r>
        <w:rPr>
          <w:rFonts w:hint="eastAsia"/>
          <w:sz w:val="24"/>
        </w:rPr>
        <w:t>）</w:t>
      </w:r>
    </w:p>
    <w:p w:rsidR="00000000" w:rsidRDefault="00A72D38">
      <w:pPr>
        <w:spacing w:line="360" w:lineRule="auto"/>
        <w:rPr>
          <w:rFonts w:hint="eastAsia"/>
          <w:sz w:val="24"/>
        </w:rPr>
      </w:pPr>
      <w:r>
        <w:rPr>
          <w:rFonts w:hint="eastAsia"/>
          <w:sz w:val="24"/>
        </w:rPr>
        <w:tab/>
      </w:r>
      <w:r>
        <w:rPr>
          <w:rFonts w:hint="eastAsia"/>
          <w:sz w:val="24"/>
        </w:rPr>
        <w:t>图</w:t>
      </w:r>
      <w:r>
        <w:rPr>
          <w:rFonts w:hint="eastAsia"/>
          <w:sz w:val="24"/>
        </w:rPr>
        <w:t>4.2.1</w:t>
      </w:r>
      <w:r>
        <w:rPr>
          <w:rFonts w:hint="eastAsia"/>
          <w:sz w:val="24"/>
        </w:rPr>
        <w:t>－</w:t>
      </w:r>
      <w:r>
        <w:rPr>
          <w:rFonts w:hint="eastAsia"/>
          <w:sz w:val="24"/>
        </w:rPr>
        <w:t>1</w:t>
      </w:r>
      <w:r>
        <w:rPr>
          <w:rFonts w:hint="eastAsia"/>
          <w:sz w:val="24"/>
        </w:rPr>
        <w:t>左侧是牌照图象水平倾斜的示意图，虚线表示字符串相对于水平线逆时针旋转的角度为</w:t>
      </w:r>
      <w:r>
        <w:rPr>
          <w:position w:val="-10"/>
          <w:sz w:val="24"/>
        </w:rPr>
        <w:object w:dxaOrig="240" w:dyaOrig="340">
          <v:shape id="_x0000_i1140" type="#_x0000_t75" style="width:12pt;height:17.25pt" o:ole="" fillcolor="window">
            <v:imagedata r:id="rId222" o:title=""/>
          </v:shape>
          <o:OLEObject Type="Embed" ProgID="Equation.3" ShapeID="_x0000_i1140" DrawAspect="Content" ObjectID="_1365359287" r:id="rId223"/>
        </w:object>
      </w:r>
      <w:r>
        <w:rPr>
          <w:rFonts w:hint="eastAsia"/>
          <w:sz w:val="24"/>
        </w:rPr>
        <w:t>。右侧的水平校正公式可实现点</w:t>
      </w:r>
      <w:r>
        <w:rPr>
          <w:position w:val="-10"/>
          <w:sz w:val="24"/>
        </w:rPr>
        <w:object w:dxaOrig="580" w:dyaOrig="320">
          <v:shape id="_x0000_i1141" type="#_x0000_t75" style="width:29.25pt;height:15.75pt" o:ole="" fillcolor="window">
            <v:imagedata r:id="rId224" o:title=""/>
          </v:shape>
          <o:OLEObject Type="Embed" ProgID="Equation.3" ShapeID="_x0000_i1141" DrawAspect="Content" ObjectID="_1365359288" r:id="rId225"/>
        </w:object>
      </w:r>
      <w:r>
        <w:rPr>
          <w:rFonts w:hint="eastAsia"/>
          <w:sz w:val="24"/>
        </w:rPr>
        <w:t>到点</w:t>
      </w:r>
      <w:r>
        <w:rPr>
          <w:position w:val="-10"/>
          <w:sz w:val="24"/>
        </w:rPr>
        <w:object w:dxaOrig="700" w:dyaOrig="320">
          <v:shape id="_x0000_i1142" type="#_x0000_t75" style="width:35.25pt;height:15.75pt" o:ole="" fillcolor="window">
            <v:imagedata r:id="rId226" o:title=""/>
          </v:shape>
          <o:OLEObject Type="Embed" ProgID="Equation.3" ShapeID="_x0000_i1142" DrawAspect="Content" ObjectID="_1365359289" r:id="rId227"/>
        </w:object>
      </w:r>
      <w:r>
        <w:rPr>
          <w:rFonts w:hint="eastAsia"/>
          <w:sz w:val="24"/>
        </w:rPr>
        <w:t>的变换，其中</w:t>
      </w:r>
      <w:r>
        <w:rPr>
          <w:position w:val="-10"/>
          <w:sz w:val="24"/>
        </w:rPr>
        <w:object w:dxaOrig="580" w:dyaOrig="320">
          <v:shape id="_x0000_i1143" type="#_x0000_t75" style="width:29.25pt;height:15.75pt" o:ole="" fillcolor="window">
            <v:imagedata r:id="rId224" o:title=""/>
          </v:shape>
          <o:OLEObject Type="Embed" ProgID="Equation.3" ShapeID="_x0000_i1143" DrawAspect="Content" ObjectID="_1365359290" r:id="rId228"/>
        </w:object>
      </w:r>
      <w:r>
        <w:rPr>
          <w:rFonts w:hint="eastAsia"/>
          <w:sz w:val="24"/>
        </w:rPr>
        <w:t>为校正前图象中的点，</w:t>
      </w:r>
      <w:r>
        <w:rPr>
          <w:position w:val="-10"/>
          <w:sz w:val="24"/>
        </w:rPr>
        <w:object w:dxaOrig="700" w:dyaOrig="320">
          <v:shape id="_x0000_i1144" type="#_x0000_t75" style="width:35.25pt;height:15.75pt" o:ole="" fillcolor="window">
            <v:imagedata r:id="rId229" o:title=""/>
          </v:shape>
          <o:OLEObject Type="Embed" ProgID="Equation.3" ShapeID="_x0000_i1144" DrawAspect="Content" ObjectID="_1365359291" r:id="rId230"/>
        </w:object>
      </w:r>
      <w:r>
        <w:rPr>
          <w:rFonts w:hint="eastAsia"/>
          <w:sz w:val="24"/>
        </w:rPr>
        <w:t>为校正后图象中的点，原点位于图象的左上角，校正后虚线上的点沿垂直方向移动到水平线上，移动方向如图中虚线两侧的箭头所示，其旋转的基点为</w:t>
      </w:r>
      <w:r>
        <w:rPr>
          <w:position w:val="-12"/>
          <w:sz w:val="24"/>
        </w:rPr>
        <w:object w:dxaOrig="800" w:dyaOrig="360">
          <v:shape id="_x0000_i1145" type="#_x0000_t75" style="width:39.75pt;height:18pt" o:ole="" fillcolor="window">
            <v:imagedata r:id="rId231" o:title=""/>
          </v:shape>
          <o:OLEObject Type="Embed" ProgID="Equation.3" ShapeID="_x0000_i1145" DrawAspect="Content" ObjectID="_1365359292" r:id="rId232"/>
        </w:object>
      </w:r>
      <w:r>
        <w:rPr>
          <w:rFonts w:hint="eastAsia"/>
          <w:sz w:val="24"/>
        </w:rPr>
        <w:t>。实</w:t>
      </w:r>
      <w:r>
        <w:rPr>
          <w:rFonts w:hint="eastAsia"/>
          <w:sz w:val="24"/>
        </w:rPr>
        <w:lastRenderedPageBreak/>
        <w:t>际上水平校正公式实现图象纵坐标调整，而横坐标</w:t>
      </w:r>
      <w:r>
        <w:rPr>
          <w:rFonts w:hint="eastAsia"/>
          <w:sz w:val="24"/>
        </w:rPr>
        <w:t>保持不变。</w:t>
      </w:r>
    </w:p>
    <w:p w:rsidR="00000000" w:rsidRDefault="00A72D38">
      <w:pPr>
        <w:spacing w:line="360" w:lineRule="auto"/>
        <w:rPr>
          <w:rFonts w:hint="eastAsia"/>
          <w:sz w:val="24"/>
        </w:rPr>
      </w:pPr>
    </w:p>
    <w:p w:rsidR="00000000" w:rsidRDefault="00A72D38">
      <w:pPr>
        <w:spacing w:line="360" w:lineRule="auto"/>
        <w:rPr>
          <w:rFonts w:hint="eastAsia"/>
          <w:sz w:val="24"/>
        </w:rPr>
      </w:pPr>
      <w:r>
        <w:rPr>
          <w:rFonts w:hint="eastAsia"/>
          <w:sz w:val="24"/>
        </w:rPr>
        <w:t>4.2.2</w:t>
      </w:r>
      <w:r>
        <w:rPr>
          <w:rFonts w:hint="eastAsia"/>
          <w:sz w:val="24"/>
        </w:rPr>
        <w:t>垂直校正</w:t>
      </w:r>
    </w:p>
    <w:p w:rsidR="00000000" w:rsidRDefault="00A72D38">
      <w:pPr>
        <w:spacing w:line="360" w:lineRule="auto"/>
        <w:jc w:val="center"/>
        <w:rPr>
          <w:rFonts w:hint="eastAsia"/>
          <w:sz w:val="24"/>
        </w:rPr>
      </w:pPr>
      <w:r>
        <w:object w:dxaOrig="2775" w:dyaOrig="1020">
          <v:shape id="_x0000_i1146" type="#_x0000_t75" style="width:138.75pt;height:51pt" o:ole="" fillcolor="window">
            <v:imagedata r:id="rId233" o:title=""/>
          </v:shape>
          <o:OLEObject Type="Embed" ProgID="PBrush" ShapeID="_x0000_i1146" DrawAspect="Content" ObjectID="_1365359293" r:id="rId234"/>
        </w:object>
      </w:r>
    </w:p>
    <w:p w:rsidR="00000000" w:rsidRDefault="00A72D38">
      <w:pPr>
        <w:spacing w:line="360" w:lineRule="auto"/>
        <w:jc w:val="center"/>
        <w:rPr>
          <w:rFonts w:hint="eastAsia"/>
        </w:rPr>
      </w:pPr>
      <w:r>
        <w:object w:dxaOrig="3780" w:dyaOrig="1380">
          <v:shape id="_x0000_i1147" type="#_x0000_t75" style="width:189pt;height:69pt" o:ole="" fillcolor="window">
            <v:imagedata r:id="rId235" o:title=""/>
          </v:shape>
          <o:OLEObject Type="Embed" ProgID="PBrush" ShapeID="_x0000_i1147" DrawAspect="Content" ObjectID="_1365359294" r:id="rId236"/>
        </w:object>
      </w:r>
      <w:r>
        <w:rPr>
          <w:rFonts w:hint="eastAsia"/>
        </w:rPr>
        <w:tab/>
      </w:r>
      <w:r>
        <w:rPr>
          <w:rFonts w:hint="eastAsia"/>
        </w:rPr>
        <w:tab/>
      </w:r>
      <w:r>
        <w:rPr>
          <w:rFonts w:hint="eastAsia"/>
        </w:rPr>
        <w:tab/>
      </w:r>
      <w:r>
        <w:object w:dxaOrig="3675" w:dyaOrig="1440">
          <v:shape id="_x0000_i1148" type="#_x0000_t75" style="width:183.75pt;height:1in" o:ole="" fillcolor="window">
            <v:imagedata r:id="rId237" o:title=""/>
          </v:shape>
          <o:OLEObject Type="Embed" ProgID="PBrush" ShapeID="_x0000_i1148" DrawAspect="Content" ObjectID="_1365359295" r:id="rId238"/>
        </w:object>
      </w:r>
    </w:p>
    <w:p w:rsidR="00000000" w:rsidRDefault="00A72D38">
      <w:pPr>
        <w:spacing w:line="360" w:lineRule="auto"/>
        <w:jc w:val="center"/>
        <w:rPr>
          <w:rFonts w:hint="eastAsia"/>
          <w:noProof/>
          <w:sz w:val="24"/>
        </w:rPr>
      </w:pPr>
      <w:r>
        <w:rPr>
          <w:rFonts w:hint="eastAsia"/>
          <w:noProof/>
          <w:sz w:val="24"/>
        </w:rPr>
        <w:t>（图</w:t>
      </w:r>
      <w:r>
        <w:rPr>
          <w:rFonts w:hint="eastAsia"/>
          <w:noProof/>
          <w:sz w:val="24"/>
        </w:rPr>
        <w:t>4.2.2</w:t>
      </w:r>
      <w:r>
        <w:rPr>
          <w:rFonts w:hint="eastAsia"/>
          <w:noProof/>
          <w:sz w:val="24"/>
        </w:rPr>
        <w:t>－</w:t>
      </w:r>
      <w:r>
        <w:rPr>
          <w:rFonts w:hint="eastAsia"/>
          <w:noProof/>
          <w:sz w:val="24"/>
        </w:rPr>
        <w:t>1</w:t>
      </w:r>
      <w:r>
        <w:rPr>
          <w:rFonts w:hint="eastAsia"/>
          <w:noProof/>
          <w:sz w:val="24"/>
        </w:rPr>
        <w:t>）</w:t>
      </w:r>
    </w:p>
    <w:p w:rsidR="00000000" w:rsidRDefault="00A72D38">
      <w:pPr>
        <w:spacing w:line="360" w:lineRule="auto"/>
        <w:rPr>
          <w:rFonts w:ascii="宋体" w:hint="eastAsia"/>
          <w:sz w:val="24"/>
        </w:rPr>
      </w:pPr>
      <w:r>
        <w:rPr>
          <w:rFonts w:hint="eastAsia"/>
          <w:sz w:val="24"/>
        </w:rPr>
        <w:tab/>
      </w:r>
      <w:r>
        <w:rPr>
          <w:rFonts w:hint="eastAsia"/>
          <w:sz w:val="24"/>
        </w:rPr>
        <w:t>图</w:t>
      </w:r>
      <w:r>
        <w:rPr>
          <w:rFonts w:hint="eastAsia"/>
          <w:sz w:val="24"/>
        </w:rPr>
        <w:t>4.2.2</w:t>
      </w:r>
      <w:r>
        <w:rPr>
          <w:rFonts w:hint="eastAsia"/>
          <w:sz w:val="24"/>
        </w:rPr>
        <w:t>－</w:t>
      </w:r>
      <w:r>
        <w:rPr>
          <w:rFonts w:hint="eastAsia"/>
          <w:sz w:val="24"/>
        </w:rPr>
        <w:t>1</w:t>
      </w:r>
      <w:r>
        <w:rPr>
          <w:rFonts w:hint="eastAsia"/>
          <w:sz w:val="24"/>
        </w:rPr>
        <w:t>上面的图象为牌照字符串二值图，其中的两条直线分别沿逆时针方向旋转了</w:t>
      </w:r>
      <w:r>
        <w:rPr>
          <w:rFonts w:hint="eastAsia"/>
          <w:sz w:val="24"/>
        </w:rPr>
        <w:t>0</w:t>
      </w:r>
      <w:r>
        <w:rPr>
          <w:rFonts w:ascii="宋体" w:hint="eastAsia"/>
          <w:sz w:val="24"/>
        </w:rPr>
        <w:t>°和</w:t>
      </w:r>
      <w:r>
        <w:rPr>
          <w:rFonts w:ascii="宋体" w:hint="eastAsia"/>
          <w:sz w:val="24"/>
        </w:rPr>
        <w:t>20</w:t>
      </w:r>
      <w:r>
        <w:rPr>
          <w:rFonts w:ascii="宋体" w:hint="eastAsia"/>
          <w:sz w:val="24"/>
        </w:rPr>
        <w:t>°；图</w:t>
      </w:r>
      <w:r>
        <w:rPr>
          <w:rFonts w:hint="eastAsia"/>
          <w:sz w:val="24"/>
        </w:rPr>
        <w:t>4.2.2</w:t>
      </w:r>
      <w:r>
        <w:rPr>
          <w:rFonts w:ascii="宋体" w:hint="eastAsia"/>
          <w:sz w:val="24"/>
        </w:rPr>
        <w:t>－</w:t>
      </w:r>
      <w:r>
        <w:rPr>
          <w:rFonts w:ascii="宋体" w:hint="eastAsia"/>
          <w:sz w:val="24"/>
        </w:rPr>
        <w:t>1</w:t>
      </w:r>
      <w:r>
        <w:rPr>
          <w:rFonts w:ascii="宋体" w:hint="eastAsia"/>
          <w:sz w:val="24"/>
        </w:rPr>
        <w:t>下方的两幅图为字符串向其上两条直线垂直投影的效果图，</w:t>
      </w:r>
      <w:r>
        <w:rPr>
          <w:rFonts w:ascii="宋体" w:hint="eastAsia"/>
          <w:sz w:val="24"/>
        </w:rPr>
        <w:t>x</w:t>
      </w:r>
      <w:r>
        <w:rPr>
          <w:rFonts w:ascii="宋体" w:hint="eastAsia"/>
          <w:sz w:val="24"/>
        </w:rPr>
        <w:t>方向为直线方向，</w:t>
      </w:r>
      <w:r>
        <w:rPr>
          <w:rFonts w:ascii="宋体" w:hint="eastAsia"/>
          <w:sz w:val="24"/>
        </w:rPr>
        <w:t>f(x)</w:t>
      </w:r>
      <w:r>
        <w:rPr>
          <w:rFonts w:ascii="宋体" w:hint="eastAsia"/>
          <w:sz w:val="24"/>
        </w:rPr>
        <w:t>为字符串中字符部分投影的黑色象素点数。由于字符串为规则字符，所以如果投影的角度与字符的垂直方向的倾角相同，则在投影图上黑色象素集中在字符宽度</w:t>
      </w:r>
      <w:r>
        <w:rPr>
          <w:rFonts w:ascii="宋体" w:hint="eastAsia"/>
          <w:sz w:val="24"/>
        </w:rPr>
        <w:t>范围之内，字符间隙应基本不包括黑色象素点，即象素能量相对较集中；反之，黑色象素的分布将超出字符宽度范围，其象素点能量相对较分散，如图</w:t>
      </w:r>
      <w:r>
        <w:rPr>
          <w:rFonts w:hint="eastAsia"/>
          <w:sz w:val="24"/>
        </w:rPr>
        <w:t>4.2.2</w:t>
      </w:r>
      <w:r>
        <w:rPr>
          <w:rFonts w:ascii="宋体" w:hint="eastAsia"/>
          <w:sz w:val="24"/>
        </w:rPr>
        <w:t>－</w:t>
      </w:r>
      <w:r>
        <w:rPr>
          <w:rFonts w:ascii="宋体" w:hint="eastAsia"/>
          <w:sz w:val="24"/>
        </w:rPr>
        <w:t>1</w:t>
      </w:r>
      <w:r>
        <w:rPr>
          <w:rFonts w:ascii="宋体" w:hint="eastAsia"/>
          <w:sz w:val="24"/>
        </w:rPr>
        <w:t>下方投影图所示。由此，通过检测字符串沿不同角度的垂直投影，就可确定其垂直倾斜角度。</w:t>
      </w:r>
    </w:p>
    <w:p w:rsidR="00000000" w:rsidRDefault="00A72D38">
      <w:pPr>
        <w:spacing w:line="360" w:lineRule="auto"/>
        <w:rPr>
          <w:rFonts w:ascii="宋体" w:hint="eastAsia"/>
          <w:sz w:val="24"/>
        </w:rPr>
      </w:pPr>
      <w:r>
        <w:rPr>
          <w:rFonts w:ascii="宋体" w:hint="eastAsia"/>
          <w:sz w:val="24"/>
        </w:rPr>
        <w:tab/>
      </w:r>
      <w:r>
        <w:rPr>
          <w:rFonts w:ascii="宋体" w:hint="eastAsia"/>
          <w:sz w:val="24"/>
        </w:rPr>
        <w:t>本文采用比较投影方差的方法来确定垂直倾角。因为牌照字符串一般垂直倾斜的角度不会很大，所以选取在</w:t>
      </w:r>
      <w:r>
        <w:rPr>
          <w:rFonts w:ascii="宋体" w:hint="eastAsia"/>
          <w:sz w:val="24"/>
        </w:rPr>
        <w:t>-15</w:t>
      </w:r>
      <w:r>
        <w:rPr>
          <w:rFonts w:ascii="宋体" w:hint="eastAsia"/>
          <w:sz w:val="24"/>
        </w:rPr>
        <w:t>°到</w:t>
      </w:r>
      <w:r>
        <w:rPr>
          <w:rFonts w:ascii="宋体" w:hint="eastAsia"/>
          <w:sz w:val="24"/>
        </w:rPr>
        <w:t>15</w:t>
      </w:r>
      <w:r>
        <w:rPr>
          <w:rFonts w:ascii="宋体" w:hint="eastAsia"/>
          <w:sz w:val="24"/>
        </w:rPr>
        <w:t>°范围内，等角度间隔搜索投影方差的最大值，将其对应的投影角度设定为字符串垂直倾角。</w:t>
      </w:r>
    </w:p>
    <w:p w:rsidR="00000000" w:rsidRDefault="00A72D38">
      <w:pPr>
        <w:spacing w:line="360" w:lineRule="auto"/>
        <w:jc w:val="center"/>
        <w:rPr>
          <w:rFonts w:ascii="宋体" w:hint="eastAsia"/>
          <w:sz w:val="24"/>
        </w:rPr>
      </w:pPr>
      <w:r>
        <w:rPr>
          <w:rFonts w:ascii="宋体"/>
          <w:noProof/>
          <w:sz w:val="24"/>
        </w:rPr>
        <w:object w:dxaOrig="4230" w:dyaOrig="2355">
          <v:shape id="_x0000_i1149" type="#_x0000_t75" style="width:211.5pt;height:117.75pt" o:ole="" fillcolor="window">
            <v:imagedata r:id="rId239" o:title=""/>
          </v:shape>
          <o:OLEObject Type="Embed" ProgID="PBrush" ShapeID="_x0000_i1149" DrawAspect="Content" ObjectID="_1365359296" r:id="rId240"/>
        </w:object>
      </w:r>
      <w:r>
        <w:rPr>
          <w:rFonts w:ascii="宋体" w:hint="eastAsia"/>
          <w:noProof/>
          <w:sz w:val="24"/>
        </w:rPr>
        <w:tab/>
      </w:r>
      <w:r>
        <w:rPr>
          <w:rFonts w:ascii="宋体" w:hint="eastAsia"/>
          <w:noProof/>
          <w:sz w:val="24"/>
        </w:rPr>
        <w:tab/>
      </w:r>
      <w:r>
        <w:rPr>
          <w:rFonts w:ascii="宋体" w:hint="eastAsia"/>
          <w:noProof/>
          <w:sz w:val="24"/>
        </w:rPr>
        <w:tab/>
      </w:r>
      <w:r>
        <w:rPr>
          <w:rFonts w:ascii="宋体"/>
          <w:noProof/>
          <w:position w:val="-32"/>
          <w:sz w:val="24"/>
        </w:rPr>
        <w:object w:dxaOrig="2700" w:dyaOrig="760">
          <v:shape id="_x0000_i1150" type="#_x0000_t75" style="width:135pt;height:38.25pt" o:ole="" fillcolor="window">
            <v:imagedata r:id="rId241" o:title=""/>
          </v:shape>
          <o:OLEObject Type="Embed" ProgID="Equation.3" ShapeID="_x0000_i1150" DrawAspect="Content" ObjectID="_1365359297" r:id="rId242"/>
        </w:object>
      </w:r>
    </w:p>
    <w:p w:rsidR="00000000" w:rsidRDefault="00A72D38">
      <w:pPr>
        <w:spacing w:line="360" w:lineRule="auto"/>
        <w:jc w:val="center"/>
        <w:rPr>
          <w:rFonts w:hint="eastAsia"/>
          <w:sz w:val="24"/>
        </w:rPr>
      </w:pPr>
      <w:r>
        <w:rPr>
          <w:rFonts w:hint="eastAsia"/>
          <w:sz w:val="24"/>
        </w:rPr>
        <w:t>（图</w:t>
      </w:r>
      <w:r>
        <w:rPr>
          <w:rFonts w:hint="eastAsia"/>
          <w:sz w:val="24"/>
        </w:rPr>
        <w:t>4.2.2</w:t>
      </w:r>
      <w:r>
        <w:rPr>
          <w:rFonts w:hint="eastAsia"/>
          <w:sz w:val="24"/>
        </w:rPr>
        <w:t>－</w:t>
      </w:r>
      <w:r>
        <w:rPr>
          <w:rFonts w:hint="eastAsia"/>
          <w:sz w:val="24"/>
        </w:rPr>
        <w:t>2</w:t>
      </w:r>
      <w:r>
        <w:rPr>
          <w:rFonts w:hint="eastAsia"/>
          <w:sz w:val="24"/>
        </w:rPr>
        <w:t>）</w:t>
      </w:r>
    </w:p>
    <w:p w:rsidR="00000000" w:rsidRDefault="00A72D38">
      <w:pPr>
        <w:spacing w:line="360" w:lineRule="auto"/>
        <w:rPr>
          <w:rFonts w:hint="eastAsia"/>
          <w:sz w:val="24"/>
        </w:rPr>
      </w:pPr>
      <w:r>
        <w:rPr>
          <w:rFonts w:ascii="宋体" w:hint="eastAsia"/>
          <w:sz w:val="24"/>
        </w:rPr>
        <w:tab/>
      </w:r>
      <w:r>
        <w:rPr>
          <w:rFonts w:ascii="宋体" w:hint="eastAsia"/>
          <w:sz w:val="24"/>
        </w:rPr>
        <w:t>图</w:t>
      </w:r>
      <w:r>
        <w:rPr>
          <w:rFonts w:ascii="宋体" w:hint="eastAsia"/>
          <w:sz w:val="24"/>
        </w:rPr>
        <w:t>4.2.2</w:t>
      </w:r>
      <w:r>
        <w:rPr>
          <w:rFonts w:ascii="宋体" w:hint="eastAsia"/>
          <w:sz w:val="24"/>
        </w:rPr>
        <w:t>－</w:t>
      </w:r>
      <w:r>
        <w:rPr>
          <w:rFonts w:ascii="宋体" w:hint="eastAsia"/>
          <w:sz w:val="24"/>
        </w:rPr>
        <w:t>2</w:t>
      </w:r>
      <w:r>
        <w:rPr>
          <w:rFonts w:ascii="宋体" w:hint="eastAsia"/>
          <w:sz w:val="24"/>
        </w:rPr>
        <w:t>左侧图象显示字符串以</w:t>
      </w:r>
      <w:r>
        <w:rPr>
          <w:position w:val="-12"/>
          <w:sz w:val="24"/>
        </w:rPr>
        <w:object w:dxaOrig="800" w:dyaOrig="360">
          <v:shape id="_x0000_i1151" type="#_x0000_t75" style="width:39.75pt;height:18pt" o:ole="" fillcolor="window">
            <v:imagedata r:id="rId243" o:title=""/>
          </v:shape>
          <o:OLEObject Type="Embed" ProgID="Equation.3" ShapeID="_x0000_i1151" DrawAspect="Content" ObjectID="_1365359298" r:id="rId244"/>
        </w:object>
      </w:r>
      <w:r>
        <w:rPr>
          <w:rFonts w:hint="eastAsia"/>
          <w:sz w:val="24"/>
        </w:rPr>
        <w:t>为基点在垂直方向顺时针倾斜的角度为</w:t>
      </w:r>
      <w:r>
        <w:rPr>
          <w:position w:val="-10"/>
          <w:sz w:val="24"/>
        </w:rPr>
        <w:object w:dxaOrig="279" w:dyaOrig="340">
          <v:shape id="_x0000_i1152" type="#_x0000_t75" style="width:14.25pt;height:17.25pt" o:ole="" fillcolor="window">
            <v:imagedata r:id="rId245" o:title=""/>
          </v:shape>
          <o:OLEObject Type="Embed" ProgID="Equation.3" ShapeID="_x0000_i1152" DrawAspect="Content" ObjectID="_1365359299" r:id="rId246"/>
        </w:object>
      </w:r>
      <w:r>
        <w:rPr>
          <w:rFonts w:hint="eastAsia"/>
          <w:sz w:val="24"/>
        </w:rPr>
        <w:t>。图</w:t>
      </w:r>
      <w:r>
        <w:rPr>
          <w:rFonts w:hint="eastAsia"/>
          <w:sz w:val="24"/>
        </w:rPr>
        <w:t>4.2.2</w:t>
      </w:r>
      <w:r>
        <w:rPr>
          <w:rFonts w:hint="eastAsia"/>
          <w:sz w:val="24"/>
        </w:rPr>
        <w:t>－</w:t>
      </w:r>
      <w:r>
        <w:rPr>
          <w:rFonts w:hint="eastAsia"/>
          <w:sz w:val="24"/>
        </w:rPr>
        <w:t>2</w:t>
      </w:r>
      <w:r>
        <w:rPr>
          <w:rFonts w:hint="eastAsia"/>
          <w:sz w:val="24"/>
        </w:rPr>
        <w:t>右侧公式可实现垂直方向倾斜的校正，校正后虚线上的点沿水平方向移动到水平</w:t>
      </w:r>
      <w:r>
        <w:rPr>
          <w:rFonts w:hint="eastAsia"/>
          <w:sz w:val="24"/>
        </w:rPr>
        <w:lastRenderedPageBreak/>
        <w:t>线上，移动方向如图中虚线两侧的箭头所示，其旋转的基点为</w:t>
      </w:r>
      <w:r>
        <w:rPr>
          <w:position w:val="-12"/>
          <w:sz w:val="24"/>
        </w:rPr>
        <w:object w:dxaOrig="800" w:dyaOrig="360">
          <v:shape id="_x0000_i1153" type="#_x0000_t75" style="width:39.75pt;height:18pt" o:ole="" fillcolor="window">
            <v:imagedata r:id="rId231" o:title=""/>
          </v:shape>
          <o:OLEObject Type="Embed" ProgID="Equation.3" ShapeID="_x0000_i1153" DrawAspect="Content" ObjectID="_1365359300" r:id="rId247"/>
        </w:object>
      </w:r>
      <w:r>
        <w:rPr>
          <w:rFonts w:hint="eastAsia"/>
          <w:sz w:val="24"/>
        </w:rPr>
        <w:t>。垂直校正公式实现图象横坐标调整，而纵坐标保持不变。</w:t>
      </w:r>
    </w:p>
    <w:p w:rsidR="00000000" w:rsidRDefault="00A72D38">
      <w:pPr>
        <w:spacing w:line="360" w:lineRule="auto"/>
        <w:rPr>
          <w:rFonts w:ascii="宋体" w:hint="eastAsia"/>
          <w:sz w:val="24"/>
        </w:rPr>
      </w:pPr>
    </w:p>
    <w:p w:rsidR="00000000" w:rsidRDefault="00A72D38" w:rsidP="00EF4904">
      <w:pPr>
        <w:spacing w:line="360" w:lineRule="auto"/>
        <w:outlineLvl w:val="0"/>
        <w:rPr>
          <w:rFonts w:ascii="宋体" w:hint="eastAsia"/>
          <w:sz w:val="24"/>
        </w:rPr>
      </w:pPr>
      <w:r>
        <w:rPr>
          <w:rFonts w:hint="eastAsia"/>
          <w:sz w:val="24"/>
        </w:rPr>
        <w:t>4.2.3</w:t>
      </w:r>
      <w:r>
        <w:rPr>
          <w:rFonts w:ascii="宋体" w:hint="eastAsia"/>
          <w:sz w:val="24"/>
        </w:rPr>
        <w:t xml:space="preserve"> </w:t>
      </w:r>
      <w:r>
        <w:rPr>
          <w:rFonts w:ascii="宋体" w:hint="eastAsia"/>
          <w:sz w:val="24"/>
        </w:rPr>
        <w:t>透视校正</w:t>
      </w:r>
    </w:p>
    <w:p w:rsidR="00000000" w:rsidRDefault="00A72D38">
      <w:pPr>
        <w:spacing w:line="360" w:lineRule="auto"/>
        <w:jc w:val="center"/>
        <w:rPr>
          <w:rFonts w:ascii="宋体"/>
          <w:sz w:val="24"/>
        </w:rPr>
      </w:pPr>
      <w:r>
        <w:object w:dxaOrig="4200" w:dyaOrig="2280">
          <v:shape id="_x0000_i1154" type="#_x0000_t75" style="width:210pt;height:114pt" o:ole="" fillcolor="window">
            <v:imagedata r:id="rId248" o:title=""/>
          </v:shape>
          <o:OLEObject Type="Embed" ProgID="PBrush" ShapeID="_x0000_i1154" DrawAspect="Content" ObjectID="_1365359301" r:id="rId249"/>
        </w:object>
      </w:r>
      <w:r>
        <w:rPr>
          <w:rFonts w:hint="eastAsia"/>
        </w:rPr>
        <w:tab/>
      </w:r>
      <w:r>
        <w:rPr>
          <w:rFonts w:hint="eastAsia"/>
        </w:rPr>
        <w:tab/>
      </w:r>
      <w:r>
        <w:rPr>
          <w:rFonts w:hint="eastAsia"/>
        </w:rPr>
        <w:tab/>
      </w:r>
      <w:r>
        <w:rPr>
          <w:noProof/>
          <w:position w:val="-66"/>
          <w:sz w:val="24"/>
        </w:rPr>
        <w:object w:dxaOrig="2900" w:dyaOrig="1440">
          <v:shape id="_x0000_i1155" type="#_x0000_t75" style="width:144.75pt;height:1in" o:ole="" fillcolor="window">
            <v:imagedata r:id="rId250" o:title=""/>
          </v:shape>
          <o:OLEObject Type="Embed" ProgID="Equation.3" ShapeID="_x0000_i1155" DrawAspect="Content" ObjectID="_1365359302" r:id="rId251"/>
        </w:object>
      </w:r>
    </w:p>
    <w:p w:rsidR="00000000" w:rsidRDefault="00A72D38">
      <w:pPr>
        <w:spacing w:line="360" w:lineRule="auto"/>
        <w:jc w:val="center"/>
        <w:rPr>
          <w:rFonts w:hint="eastAsia"/>
          <w:sz w:val="24"/>
        </w:rPr>
      </w:pPr>
      <w:r>
        <w:rPr>
          <w:rFonts w:hint="eastAsia"/>
          <w:sz w:val="24"/>
        </w:rPr>
        <w:t>（图</w:t>
      </w:r>
      <w:r>
        <w:rPr>
          <w:rFonts w:hint="eastAsia"/>
          <w:sz w:val="24"/>
        </w:rPr>
        <w:t>4.2.3</w:t>
      </w:r>
      <w:r>
        <w:rPr>
          <w:rFonts w:hint="eastAsia"/>
          <w:sz w:val="24"/>
        </w:rPr>
        <w:t>－</w:t>
      </w:r>
      <w:r>
        <w:rPr>
          <w:rFonts w:hint="eastAsia"/>
          <w:sz w:val="24"/>
        </w:rPr>
        <w:t>1</w:t>
      </w:r>
      <w:r>
        <w:rPr>
          <w:rFonts w:hint="eastAsia"/>
          <w:sz w:val="24"/>
        </w:rPr>
        <w:t>）</w:t>
      </w:r>
    </w:p>
    <w:p w:rsidR="00000000" w:rsidRDefault="00A72D38">
      <w:pPr>
        <w:spacing w:line="360" w:lineRule="auto"/>
        <w:rPr>
          <w:rFonts w:hint="eastAsia"/>
          <w:sz w:val="24"/>
        </w:rPr>
      </w:pPr>
      <w:r>
        <w:rPr>
          <w:rFonts w:ascii="宋体" w:hint="eastAsia"/>
          <w:sz w:val="24"/>
        </w:rPr>
        <w:tab/>
      </w:r>
      <w:r>
        <w:rPr>
          <w:rFonts w:ascii="宋体" w:hint="eastAsia"/>
          <w:sz w:val="24"/>
        </w:rPr>
        <w:t>图</w:t>
      </w:r>
      <w:r>
        <w:rPr>
          <w:rFonts w:hint="eastAsia"/>
          <w:sz w:val="24"/>
        </w:rPr>
        <w:t>4.2.3</w:t>
      </w:r>
      <w:r>
        <w:rPr>
          <w:rFonts w:ascii="宋体" w:hint="eastAsia"/>
          <w:sz w:val="24"/>
        </w:rPr>
        <w:t>－</w:t>
      </w:r>
      <w:r>
        <w:rPr>
          <w:rFonts w:ascii="宋体" w:hint="eastAsia"/>
          <w:sz w:val="24"/>
        </w:rPr>
        <w:t>1</w:t>
      </w:r>
      <w:r>
        <w:rPr>
          <w:rFonts w:ascii="宋体" w:hint="eastAsia"/>
          <w:sz w:val="24"/>
        </w:rPr>
        <w:t>中左侧为透视变形的示意图，其中虚线与实线包围的梯形区域为校正前字符串区域，假设其下边界与水平线平行，梯形右边界高度为</w:t>
      </w:r>
      <w:r>
        <w:rPr>
          <w:position w:val="-10"/>
          <w:sz w:val="24"/>
        </w:rPr>
        <w:object w:dxaOrig="260" w:dyaOrig="340">
          <v:shape id="_x0000_i1156" type="#_x0000_t75" style="width:12.75pt;height:17.25pt" o:ole="" fillcolor="window">
            <v:imagedata r:id="rId252" o:title=""/>
          </v:shape>
          <o:OLEObject Type="Embed" ProgID="Equation.3" ShapeID="_x0000_i1156" DrawAspect="Content" ObjectID="_1365359303" r:id="rId253"/>
        </w:object>
      </w:r>
      <w:r>
        <w:rPr>
          <w:rFonts w:hint="eastAsia"/>
          <w:sz w:val="24"/>
        </w:rPr>
        <w:t>，左边界高度为</w:t>
      </w:r>
      <w:r>
        <w:rPr>
          <w:position w:val="-10"/>
          <w:sz w:val="24"/>
        </w:rPr>
        <w:object w:dxaOrig="300" w:dyaOrig="340">
          <v:shape id="_x0000_i1157" type="#_x0000_t75" style="width:15pt;height:17.25pt" o:ole="" fillcolor="window">
            <v:imagedata r:id="rId254" o:title=""/>
          </v:shape>
          <o:OLEObject Type="Embed" ProgID="Equation.3" ShapeID="_x0000_i1157" DrawAspect="Content" ObjectID="_1365359304" r:id="rId255"/>
        </w:object>
      </w:r>
      <w:r>
        <w:rPr>
          <w:rFonts w:hint="eastAsia"/>
          <w:sz w:val="24"/>
        </w:rPr>
        <w:t>，</w:t>
      </w:r>
      <w:r>
        <w:rPr>
          <w:rFonts w:ascii="宋体" w:hint="eastAsia"/>
          <w:sz w:val="24"/>
        </w:rPr>
        <w:t>图中完全由实线包围的区域是校正后的图形，可以看出透视变形使字符串上边界以</w:t>
      </w:r>
      <w:r>
        <w:rPr>
          <w:position w:val="-12"/>
          <w:sz w:val="24"/>
        </w:rPr>
        <w:object w:dxaOrig="800" w:dyaOrig="360">
          <v:shape id="_x0000_i1158" type="#_x0000_t75" style="width:39.75pt;height:18pt" o:ole="" fillcolor="window">
            <v:imagedata r:id="rId231" o:title=""/>
          </v:shape>
          <o:OLEObject Type="Embed" ProgID="Equation.3" ShapeID="_x0000_i1158" DrawAspect="Content" ObjectID="_1365359305" r:id="rId256"/>
        </w:object>
      </w:r>
      <w:r>
        <w:rPr>
          <w:rFonts w:hint="eastAsia"/>
          <w:sz w:val="24"/>
        </w:rPr>
        <w:t>为中心顺时针旋转的角度为</w:t>
      </w:r>
      <w:r>
        <w:rPr>
          <w:position w:val="-12"/>
          <w:sz w:val="24"/>
        </w:rPr>
        <w:object w:dxaOrig="260" w:dyaOrig="360">
          <v:shape id="_x0000_i1159" type="#_x0000_t75" style="width:12.75pt;height:18pt" o:ole="" fillcolor="window">
            <v:imagedata r:id="rId257" o:title=""/>
          </v:shape>
          <o:OLEObject Type="Embed" ProgID="Equation.3" ShapeID="_x0000_i1159" DrawAspect="Content" ObjectID="_1365359306" r:id="rId258"/>
        </w:object>
      </w:r>
      <w:r>
        <w:rPr>
          <w:rFonts w:hint="eastAsia"/>
          <w:sz w:val="24"/>
        </w:rPr>
        <w:t>。图</w:t>
      </w:r>
      <w:r>
        <w:rPr>
          <w:rFonts w:hint="eastAsia"/>
          <w:sz w:val="24"/>
        </w:rPr>
        <w:t>4.2.3</w:t>
      </w:r>
      <w:r>
        <w:rPr>
          <w:rFonts w:hint="eastAsia"/>
          <w:sz w:val="24"/>
        </w:rPr>
        <w:t>－</w:t>
      </w:r>
      <w:r>
        <w:rPr>
          <w:rFonts w:hint="eastAsia"/>
          <w:sz w:val="24"/>
        </w:rPr>
        <w:t>1</w:t>
      </w:r>
      <w:r>
        <w:rPr>
          <w:rFonts w:hint="eastAsia"/>
          <w:sz w:val="24"/>
        </w:rPr>
        <w:t>右侧的</w:t>
      </w:r>
      <w:r>
        <w:rPr>
          <w:rFonts w:hint="eastAsia"/>
          <w:sz w:val="24"/>
        </w:rPr>
        <w:t>公式实现左右透视变形的校正，校正后的字符串上边界恢复水平状态；至于上下透视变形的校正，因字符串左右边界高度较小，相对于上下边界来讲透视变形不明显，可以不加校正。</w:t>
      </w:r>
    </w:p>
    <w:p w:rsidR="00000000" w:rsidRDefault="00A72D38">
      <w:pPr>
        <w:spacing w:line="360" w:lineRule="auto"/>
        <w:rPr>
          <w:rFonts w:ascii="宋体" w:hint="eastAsia"/>
          <w:sz w:val="24"/>
        </w:rPr>
      </w:pPr>
    </w:p>
    <w:p w:rsidR="00000000" w:rsidRDefault="00A72D38">
      <w:pPr>
        <w:pStyle w:val="a5"/>
        <w:rPr>
          <w:rFonts w:hint="eastAsia"/>
        </w:rPr>
      </w:pPr>
      <w:r>
        <w:rPr>
          <w:rFonts w:hint="eastAsia"/>
        </w:rPr>
        <w:t>4.2.4</w:t>
      </w:r>
      <w:r>
        <w:rPr>
          <w:rFonts w:hint="eastAsia"/>
        </w:rPr>
        <w:t>校正的合成</w:t>
      </w:r>
    </w:p>
    <w:p w:rsidR="00000000" w:rsidRDefault="00A72D38">
      <w:pPr>
        <w:spacing w:line="360" w:lineRule="auto"/>
        <w:rPr>
          <w:rFonts w:ascii="宋体" w:hint="eastAsia"/>
          <w:sz w:val="24"/>
        </w:rPr>
      </w:pPr>
      <w:r>
        <w:rPr>
          <w:rFonts w:hint="eastAsia"/>
          <w:sz w:val="24"/>
        </w:rPr>
        <w:tab/>
      </w:r>
      <w:r>
        <w:rPr>
          <w:rFonts w:hint="eastAsia"/>
          <w:sz w:val="24"/>
        </w:rPr>
        <w:t>上述垂直、水平、投影校正三个公式合成在一起，可以实现字符串几何变形的校正。</w:t>
      </w:r>
      <w:r>
        <w:rPr>
          <w:rFonts w:hint="eastAsia"/>
          <w:sz w:val="24"/>
        </w:rPr>
        <w:tab/>
      </w:r>
    </w:p>
    <w:p w:rsidR="00000000" w:rsidRDefault="00A72D38">
      <w:pPr>
        <w:spacing w:line="360" w:lineRule="auto"/>
        <w:ind w:left="425" w:firstLine="425"/>
        <w:rPr>
          <w:rFonts w:ascii="宋体" w:hint="eastAsia"/>
          <w:sz w:val="24"/>
        </w:rPr>
      </w:pPr>
      <w:r>
        <w:rPr>
          <w:position w:val="-12"/>
          <w:sz w:val="24"/>
        </w:rPr>
        <w:object w:dxaOrig="1380" w:dyaOrig="360">
          <v:shape id="_x0000_i1160" type="#_x0000_t75" style="width:69pt;height:18pt" o:ole="" fillcolor="window">
            <v:imagedata r:id="rId259" o:title=""/>
          </v:shape>
          <o:OLEObject Type="Embed" ProgID="Equation.3" ShapeID="_x0000_i1160" DrawAspect="Content" ObjectID="_1365359307" r:id="rId260"/>
        </w:object>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t>(4.2.4</w:t>
      </w:r>
      <w:r>
        <w:rPr>
          <w:rFonts w:hint="eastAsia"/>
          <w:sz w:val="24"/>
        </w:rPr>
        <w:t>－</w:t>
      </w:r>
      <w:r>
        <w:rPr>
          <w:rFonts w:hint="eastAsia"/>
          <w:sz w:val="24"/>
        </w:rPr>
        <w:t>1)</w:t>
      </w:r>
    </w:p>
    <w:p w:rsidR="00000000" w:rsidRDefault="00A72D38">
      <w:pPr>
        <w:spacing w:line="360" w:lineRule="auto"/>
        <w:rPr>
          <w:rFonts w:ascii="宋体" w:hint="eastAsia"/>
          <w:sz w:val="24"/>
        </w:rPr>
      </w:pPr>
      <w:r>
        <w:rPr>
          <w:rFonts w:ascii="宋体" w:hint="eastAsia"/>
          <w:sz w:val="24"/>
        </w:rPr>
        <w:tab/>
      </w:r>
      <w:r>
        <w:rPr>
          <w:rFonts w:ascii="宋体" w:hint="eastAsia"/>
          <w:sz w:val="24"/>
        </w:rPr>
        <w:t>其中</w:t>
      </w:r>
    </w:p>
    <w:p w:rsidR="00000000" w:rsidRDefault="00A72D38">
      <w:pPr>
        <w:spacing w:line="360" w:lineRule="auto"/>
        <w:rPr>
          <w:rFonts w:ascii="宋体" w:hint="eastAsia"/>
          <w:sz w:val="24"/>
        </w:rPr>
      </w:pPr>
      <w:r>
        <w:rPr>
          <w:rFonts w:ascii="宋体" w:hint="eastAsia"/>
          <w:sz w:val="24"/>
        </w:rPr>
        <w:tab/>
      </w:r>
      <w:r>
        <w:rPr>
          <w:rFonts w:ascii="宋体" w:hint="eastAsia"/>
          <w:sz w:val="24"/>
        </w:rPr>
        <w:tab/>
      </w:r>
      <w:r>
        <w:rPr>
          <w:position w:val="-10"/>
          <w:sz w:val="24"/>
        </w:rPr>
        <w:object w:dxaOrig="3840" w:dyaOrig="380">
          <v:shape id="_x0000_i1161" type="#_x0000_t75" style="width:192pt;height:18.75pt" o:ole="" fillcolor="window">
            <v:imagedata r:id="rId261" o:title=""/>
          </v:shape>
          <o:OLEObject Type="Embed" ProgID="Equation.3" ShapeID="_x0000_i1161" DrawAspect="Content" ObjectID="_1365359308" r:id="rId262"/>
        </w:object>
      </w:r>
    </w:p>
    <w:p w:rsidR="00000000" w:rsidRDefault="00A72D38">
      <w:pPr>
        <w:spacing w:line="360" w:lineRule="auto"/>
        <w:ind w:left="425" w:firstLine="425"/>
        <w:rPr>
          <w:rFonts w:ascii="宋体" w:hint="eastAsia"/>
          <w:sz w:val="24"/>
        </w:rPr>
      </w:pPr>
      <w:r>
        <w:rPr>
          <w:position w:val="-50"/>
          <w:sz w:val="24"/>
        </w:rPr>
        <w:object w:dxaOrig="6520" w:dyaOrig="1120">
          <v:shape id="_x0000_i1162" type="#_x0000_t75" style="width:326.25pt;height:56.25pt" o:ole="" fillcolor="window">
            <v:imagedata r:id="rId263" o:title=""/>
          </v:shape>
          <o:OLEObject Type="Embed" ProgID="Equation.3" ShapeID="_x0000_i1162" DrawAspect="Content" ObjectID="_1365359309" r:id="rId264"/>
        </w:object>
      </w:r>
      <w:r>
        <w:rPr>
          <w:rFonts w:hint="eastAsia"/>
          <w:sz w:val="24"/>
        </w:rPr>
        <w:tab/>
      </w:r>
      <w:r>
        <w:rPr>
          <w:rFonts w:hint="eastAsia"/>
          <w:sz w:val="24"/>
        </w:rPr>
        <w:tab/>
      </w:r>
      <w:r>
        <w:rPr>
          <w:rFonts w:hint="eastAsia"/>
          <w:sz w:val="24"/>
        </w:rPr>
        <w:tab/>
        <w:t>(4.2.4</w:t>
      </w:r>
      <w:r>
        <w:rPr>
          <w:rFonts w:hint="eastAsia"/>
          <w:sz w:val="24"/>
        </w:rPr>
        <w:t>－</w:t>
      </w:r>
      <w:r>
        <w:rPr>
          <w:rFonts w:hint="eastAsia"/>
          <w:sz w:val="24"/>
        </w:rPr>
        <w:t>2)</w:t>
      </w:r>
    </w:p>
    <w:p w:rsidR="00000000" w:rsidRDefault="00A72D38">
      <w:pPr>
        <w:spacing w:line="360" w:lineRule="auto"/>
        <w:ind w:left="425" w:firstLine="425"/>
        <w:rPr>
          <w:rFonts w:ascii="宋体" w:hint="eastAsia"/>
          <w:sz w:val="24"/>
        </w:rPr>
      </w:pPr>
      <w:r>
        <w:rPr>
          <w:position w:val="-50"/>
          <w:sz w:val="24"/>
        </w:rPr>
        <w:object w:dxaOrig="5899" w:dyaOrig="1120">
          <v:shape id="_x0000_i1163" type="#_x0000_t75" style="width:294.75pt;height:56.25pt" o:ole="" fillcolor="window">
            <v:imagedata r:id="rId265" o:title=""/>
          </v:shape>
          <o:OLEObject Type="Embed" ProgID="Equation.3" ShapeID="_x0000_i1163" DrawAspect="Content" ObjectID="_1365359310" r:id="rId266"/>
        </w:object>
      </w:r>
    </w:p>
    <w:p w:rsidR="00000000" w:rsidRDefault="00A72D38">
      <w:pPr>
        <w:spacing w:line="360" w:lineRule="auto"/>
        <w:rPr>
          <w:rFonts w:ascii="宋体" w:hint="eastAsia"/>
          <w:sz w:val="24"/>
        </w:rPr>
      </w:pPr>
      <w:r>
        <w:rPr>
          <w:rFonts w:ascii="宋体" w:hint="eastAsia"/>
          <w:sz w:val="24"/>
        </w:rPr>
        <w:tab/>
      </w:r>
      <w:r>
        <w:rPr>
          <w:rFonts w:ascii="宋体" w:hint="eastAsia"/>
          <w:sz w:val="24"/>
        </w:rPr>
        <w:t>式</w:t>
      </w:r>
      <w:r>
        <w:rPr>
          <w:rFonts w:ascii="宋体" w:hint="eastAsia"/>
          <w:sz w:val="24"/>
        </w:rPr>
        <w:t>4.2.4</w:t>
      </w:r>
      <w:r>
        <w:rPr>
          <w:rFonts w:ascii="宋体" w:hint="eastAsia"/>
          <w:sz w:val="24"/>
        </w:rPr>
        <w:t>－</w:t>
      </w:r>
      <w:r>
        <w:rPr>
          <w:rFonts w:ascii="宋体" w:hint="eastAsia"/>
          <w:sz w:val="24"/>
        </w:rPr>
        <w:t>1</w:t>
      </w:r>
      <w:r>
        <w:rPr>
          <w:rFonts w:ascii="宋体" w:hint="eastAsia"/>
          <w:sz w:val="24"/>
        </w:rPr>
        <w:t>中，</w:t>
      </w:r>
      <w:r>
        <w:rPr>
          <w:position w:val="-10"/>
          <w:sz w:val="24"/>
        </w:rPr>
        <w:object w:dxaOrig="240" w:dyaOrig="340">
          <v:shape id="_x0000_i1164" type="#_x0000_t75" style="width:12pt;height:17.25pt" o:ole="" fillcolor="window">
            <v:imagedata r:id="rId267" o:title=""/>
          </v:shape>
          <o:OLEObject Type="Embed" ProgID="Equation.3" ShapeID="_x0000_i1164" DrawAspect="Content" ObjectID="_1365359311" r:id="rId268"/>
        </w:object>
      </w:r>
      <w:r>
        <w:rPr>
          <w:rFonts w:hint="eastAsia"/>
          <w:sz w:val="24"/>
        </w:rPr>
        <w:t>为水平校正矩阵，</w:t>
      </w:r>
      <w:r>
        <w:rPr>
          <w:position w:val="-10"/>
          <w:sz w:val="24"/>
        </w:rPr>
        <w:object w:dxaOrig="260" w:dyaOrig="340">
          <v:shape id="_x0000_i1165" type="#_x0000_t75" style="width:12.75pt;height:17.25pt" o:ole="" fillcolor="window">
            <v:imagedata r:id="rId269" o:title=""/>
          </v:shape>
          <o:OLEObject Type="Embed" ProgID="Equation.3" ShapeID="_x0000_i1165" DrawAspect="Content" ObjectID="_1365359312" r:id="rId270"/>
        </w:object>
      </w:r>
      <w:r>
        <w:rPr>
          <w:rFonts w:hint="eastAsia"/>
          <w:sz w:val="24"/>
        </w:rPr>
        <w:t>为垂直校正矩阵，</w:t>
      </w:r>
      <w:r>
        <w:rPr>
          <w:position w:val="-12"/>
          <w:sz w:val="24"/>
        </w:rPr>
        <w:object w:dxaOrig="260" w:dyaOrig="360">
          <v:shape id="_x0000_i1166" type="#_x0000_t75" style="width:12.75pt;height:18pt" o:ole="" fillcolor="window">
            <v:imagedata r:id="rId271" o:title=""/>
          </v:shape>
          <o:OLEObject Type="Embed" ProgID="Equation.3" ShapeID="_x0000_i1166" DrawAspect="Content" ObjectID="_1365359313" r:id="rId272"/>
        </w:object>
      </w:r>
      <w:r>
        <w:rPr>
          <w:rFonts w:hint="eastAsia"/>
          <w:sz w:val="24"/>
        </w:rPr>
        <w:t>为投影校正矩阵，这三个校正矩阵可以相互颠倒位置；</w:t>
      </w:r>
      <w:r>
        <w:rPr>
          <w:position w:val="-4"/>
          <w:sz w:val="24"/>
        </w:rPr>
        <w:object w:dxaOrig="279" w:dyaOrig="260">
          <v:shape id="_x0000_i1167" type="#_x0000_t75" style="width:14.25pt;height:12.75pt" o:ole="" fillcolor="window">
            <v:imagedata r:id="rId273" o:title=""/>
          </v:shape>
          <o:OLEObject Type="Embed" ProgID="Equation.3" ShapeID="_x0000_i1167" DrawAspect="Content" ObjectID="_1365359314" r:id="rId274"/>
        </w:object>
      </w:r>
      <w:r>
        <w:rPr>
          <w:rFonts w:hint="eastAsia"/>
          <w:sz w:val="24"/>
        </w:rPr>
        <w:t>为原图象的坐标矢量，</w:t>
      </w:r>
      <w:r>
        <w:rPr>
          <w:position w:val="-4"/>
          <w:sz w:val="24"/>
        </w:rPr>
        <w:object w:dxaOrig="340" w:dyaOrig="260">
          <v:shape id="_x0000_i1168" type="#_x0000_t75" style="width:17.25pt;height:12.75pt" o:ole="" fillcolor="window">
            <v:imagedata r:id="rId275" o:title=""/>
          </v:shape>
          <o:OLEObject Type="Embed" ProgID="Equation.3" ShapeID="_x0000_i1168" DrawAspect="Content" ObjectID="_1365359315" r:id="rId276"/>
        </w:object>
      </w:r>
      <w:r>
        <w:rPr>
          <w:rFonts w:hint="eastAsia"/>
          <w:sz w:val="24"/>
        </w:rPr>
        <w:t>为校正后图象的坐标矢量，其它的变量参见前面的说明。垂直旋转角度</w:t>
      </w:r>
      <w:r>
        <w:rPr>
          <w:position w:val="-10"/>
          <w:sz w:val="24"/>
        </w:rPr>
        <w:object w:dxaOrig="279" w:dyaOrig="340">
          <v:shape id="_x0000_i1169" type="#_x0000_t75" style="width:14.25pt;height:17.25pt" o:ole="" fillcolor="window">
            <v:imagedata r:id="rId245" o:title=""/>
          </v:shape>
          <o:OLEObject Type="Embed" ProgID="Equation.3" ShapeID="_x0000_i1169" DrawAspect="Content" ObjectID="_1365359316" r:id="rId277"/>
        </w:object>
      </w:r>
      <w:r>
        <w:rPr>
          <w:rFonts w:hint="eastAsia"/>
          <w:sz w:val="24"/>
        </w:rPr>
        <w:t>采用投影方差求得，垂直</w:t>
      </w:r>
      <w:r>
        <w:rPr>
          <w:rFonts w:hint="eastAsia"/>
          <w:sz w:val="24"/>
        </w:rPr>
        <w:t>校正后字符串区域的左右边界基本上恢复到垂直状态；水平旋转角度</w:t>
      </w:r>
      <w:r>
        <w:rPr>
          <w:position w:val="-10"/>
          <w:sz w:val="24"/>
        </w:rPr>
        <w:object w:dxaOrig="240" w:dyaOrig="340">
          <v:shape id="_x0000_i1170" type="#_x0000_t75" style="width:12pt;height:17.25pt" o:ole="" fillcolor="window">
            <v:imagedata r:id="rId222" o:title=""/>
          </v:shape>
          <o:OLEObject Type="Embed" ProgID="Equation.3" ShapeID="_x0000_i1170" DrawAspect="Content" ObjectID="_1365359317" r:id="rId278"/>
        </w:object>
      </w:r>
      <w:r>
        <w:rPr>
          <w:rFonts w:hint="eastAsia"/>
          <w:sz w:val="24"/>
        </w:rPr>
        <w:t>选取字符串下边界的倾斜角，水平校正后字符串的下边界恢复水平状态，字符串区域呈梯形状；投影变换角度</w:t>
      </w:r>
      <w:r>
        <w:rPr>
          <w:position w:val="-12"/>
          <w:sz w:val="24"/>
        </w:rPr>
        <w:object w:dxaOrig="260" w:dyaOrig="360">
          <v:shape id="_x0000_i1171" type="#_x0000_t75" style="width:12.75pt;height:18pt" o:ole="" fillcolor="window">
            <v:imagedata r:id="rId279" o:title=""/>
          </v:shape>
          <o:OLEObject Type="Embed" ProgID="Equation.3" ShapeID="_x0000_i1171" DrawAspect="Content" ObjectID="_1365359318" r:id="rId280"/>
        </w:object>
      </w:r>
      <w:r>
        <w:rPr>
          <w:rFonts w:hint="eastAsia"/>
          <w:sz w:val="24"/>
        </w:rPr>
        <w:t>为字符串上下边界倾斜角的差值，投影校正后字符串基本恢复到规则字体状态。</w:t>
      </w:r>
    </w:p>
    <w:p w:rsidR="00000000" w:rsidRDefault="00A72D38">
      <w:pPr>
        <w:spacing w:line="360" w:lineRule="auto"/>
        <w:rPr>
          <w:rFonts w:hint="eastAsia"/>
          <w:sz w:val="24"/>
        </w:rPr>
      </w:pPr>
      <w:r>
        <w:rPr>
          <w:rFonts w:ascii="宋体" w:hint="eastAsia"/>
          <w:sz w:val="24"/>
        </w:rPr>
        <w:tab/>
      </w:r>
      <w:r>
        <w:rPr>
          <w:rFonts w:ascii="宋体" w:hint="eastAsia"/>
          <w:sz w:val="24"/>
        </w:rPr>
        <w:t>原图象坐标矢量</w:t>
      </w:r>
      <w:r>
        <w:rPr>
          <w:position w:val="-4"/>
          <w:sz w:val="24"/>
        </w:rPr>
        <w:object w:dxaOrig="279" w:dyaOrig="260">
          <v:shape id="_x0000_i1172" type="#_x0000_t75" style="width:14.25pt;height:12.75pt" o:ole="" fillcolor="window">
            <v:imagedata r:id="rId273" o:title=""/>
          </v:shape>
          <o:OLEObject Type="Embed" ProgID="Equation.3" ShapeID="_x0000_i1172" DrawAspect="Content" ObjectID="_1365359319" r:id="rId281"/>
        </w:object>
      </w:r>
      <w:r>
        <w:rPr>
          <w:rFonts w:hint="eastAsia"/>
          <w:sz w:val="24"/>
        </w:rPr>
        <w:t>经三次校正矩阵的几何变换后，映射为坐标矢量</w:t>
      </w:r>
      <w:r>
        <w:rPr>
          <w:position w:val="-4"/>
          <w:sz w:val="24"/>
        </w:rPr>
        <w:object w:dxaOrig="340" w:dyaOrig="260">
          <v:shape id="_x0000_i1173" type="#_x0000_t75" style="width:17.25pt;height:12.75pt" o:ole="" fillcolor="window">
            <v:imagedata r:id="rId282" o:title=""/>
          </v:shape>
          <o:OLEObject Type="Embed" ProgID="Equation.3" ShapeID="_x0000_i1173" DrawAspect="Content" ObjectID="_1365359320" r:id="rId283"/>
        </w:object>
      </w:r>
      <w:r>
        <w:rPr>
          <w:rFonts w:hint="eastAsia"/>
          <w:sz w:val="24"/>
        </w:rPr>
        <w:t>，其中的矢量值不可避免地出现小数，不再对应</w:t>
      </w:r>
      <w:r>
        <w:rPr>
          <w:rFonts w:hint="eastAsia"/>
          <w:sz w:val="24"/>
        </w:rPr>
        <w:t>于实际的象素点位置。因此必须对</w:t>
      </w:r>
      <w:r>
        <w:rPr>
          <w:position w:val="-4"/>
          <w:sz w:val="24"/>
        </w:rPr>
        <w:object w:dxaOrig="340" w:dyaOrig="260">
          <v:shape id="_x0000_i1174" type="#_x0000_t75" style="width:17.25pt;height:12.75pt" o:ole="" fillcolor="window">
            <v:imagedata r:id="rId282" o:title=""/>
          </v:shape>
          <o:OLEObject Type="Embed" ProgID="Equation.3" ShapeID="_x0000_i1174" DrawAspect="Content" ObjectID="_1365359321" r:id="rId284"/>
        </w:object>
      </w:r>
      <w:r>
        <w:rPr>
          <w:rFonts w:hint="eastAsia"/>
          <w:sz w:val="24"/>
        </w:rPr>
        <w:t>进行规则化，如果只是对矢量值简单地取整，会产生很大的量化误差。本文采用象素移交映射方法（具体说明在下一章）生成校正的图象（如图</w:t>
      </w:r>
      <w:r>
        <w:rPr>
          <w:rFonts w:hint="eastAsia"/>
          <w:sz w:val="24"/>
        </w:rPr>
        <w:t>4.2.4</w:t>
      </w:r>
      <w:r>
        <w:rPr>
          <w:rFonts w:hint="eastAsia"/>
          <w:sz w:val="24"/>
        </w:rPr>
        <w:t>－</w:t>
      </w:r>
      <w:r>
        <w:rPr>
          <w:rFonts w:hint="eastAsia"/>
          <w:sz w:val="24"/>
        </w:rPr>
        <w:t>1</w:t>
      </w:r>
      <w:r>
        <w:rPr>
          <w:rFonts w:hint="eastAsia"/>
          <w:sz w:val="24"/>
        </w:rPr>
        <w:t>所示）。</w:t>
      </w:r>
    </w:p>
    <w:p w:rsidR="00000000" w:rsidRDefault="00A72D38">
      <w:pPr>
        <w:spacing w:line="360" w:lineRule="auto"/>
        <w:jc w:val="center"/>
        <w:rPr>
          <w:rFonts w:ascii="宋体" w:hint="eastAsia"/>
          <w:noProof/>
          <w:sz w:val="24"/>
        </w:rPr>
      </w:pPr>
      <w:r>
        <w:rPr>
          <w:rFonts w:ascii="宋体"/>
          <w:noProof/>
          <w:sz w:val="24"/>
        </w:rPr>
        <w:object w:dxaOrig="2842" w:dyaOrig="780">
          <v:shape id="_x0000_i1175" type="#_x0000_t75" style="width:141.75pt;height:39pt" o:ole="" fillcolor="window">
            <v:imagedata r:id="rId216" o:title=""/>
          </v:shape>
          <o:OLEObject Type="Embed" ProgID="Photoshop.Image.4" ShapeID="_x0000_i1175" DrawAspect="Content" ObjectID="_1365359322" r:id="rId285"/>
        </w:object>
      </w:r>
    </w:p>
    <w:p w:rsidR="00000000" w:rsidRDefault="00A72D38">
      <w:pPr>
        <w:spacing w:line="360" w:lineRule="auto"/>
        <w:jc w:val="center"/>
        <w:rPr>
          <w:rFonts w:ascii="宋体" w:hint="eastAsia"/>
          <w:sz w:val="24"/>
        </w:rPr>
      </w:pPr>
      <w:r>
        <w:rPr>
          <w:rFonts w:ascii="宋体" w:hint="eastAsia"/>
          <w:sz w:val="24"/>
        </w:rPr>
        <w:t>（</w:t>
      </w:r>
      <w:r>
        <w:rPr>
          <w:rFonts w:hint="eastAsia"/>
          <w:sz w:val="24"/>
        </w:rPr>
        <w:t>图</w:t>
      </w:r>
      <w:r>
        <w:rPr>
          <w:rFonts w:hint="eastAsia"/>
          <w:sz w:val="24"/>
        </w:rPr>
        <w:t>4.2.4</w:t>
      </w:r>
      <w:r>
        <w:rPr>
          <w:rFonts w:hint="eastAsia"/>
          <w:sz w:val="24"/>
        </w:rPr>
        <w:t>－</w:t>
      </w:r>
      <w:r>
        <w:rPr>
          <w:rFonts w:hint="eastAsia"/>
          <w:sz w:val="24"/>
        </w:rPr>
        <w:t>1</w:t>
      </w:r>
      <w:r>
        <w:rPr>
          <w:rFonts w:ascii="宋体" w:hint="eastAsia"/>
          <w:sz w:val="24"/>
        </w:rPr>
        <w:t>）</w:t>
      </w:r>
    </w:p>
    <w:p w:rsidR="00000000" w:rsidRDefault="00A72D38">
      <w:pPr>
        <w:spacing w:line="360" w:lineRule="auto"/>
        <w:rPr>
          <w:rFonts w:hint="eastAsia"/>
          <w:sz w:val="24"/>
        </w:rPr>
      </w:pPr>
    </w:p>
    <w:p w:rsidR="00000000" w:rsidRDefault="00A72D38">
      <w:pPr>
        <w:spacing w:line="360" w:lineRule="auto"/>
        <w:rPr>
          <w:rFonts w:hint="eastAsia"/>
          <w:sz w:val="24"/>
        </w:rPr>
      </w:pPr>
    </w:p>
    <w:p w:rsidR="00000000" w:rsidRDefault="00A72D38">
      <w:pPr>
        <w:pStyle w:val="a5"/>
        <w:spacing w:line="360" w:lineRule="auto"/>
        <w:jc w:val="center"/>
        <w:rPr>
          <w:rFonts w:hint="eastAsia"/>
          <w:b/>
        </w:rPr>
      </w:pPr>
      <w:r>
        <w:br w:type="page"/>
      </w:r>
      <w:r>
        <w:rPr>
          <w:rFonts w:hint="eastAsia"/>
          <w:b/>
        </w:rPr>
        <w:lastRenderedPageBreak/>
        <w:t>第</w:t>
      </w:r>
      <w:r>
        <w:rPr>
          <w:rFonts w:hint="eastAsia"/>
          <w:b/>
        </w:rPr>
        <w:t>5</w:t>
      </w:r>
      <w:r>
        <w:rPr>
          <w:rFonts w:hint="eastAsia"/>
          <w:b/>
        </w:rPr>
        <w:t>章</w:t>
      </w:r>
      <w:r>
        <w:rPr>
          <w:rFonts w:hint="eastAsia"/>
          <w:b/>
        </w:rPr>
        <w:t xml:space="preserve"> </w:t>
      </w:r>
      <w:r>
        <w:rPr>
          <w:rFonts w:hint="eastAsia"/>
          <w:b/>
        </w:rPr>
        <w:t>字符区域的分割</w:t>
      </w:r>
    </w:p>
    <w:p w:rsidR="00000000" w:rsidRDefault="00A72D38">
      <w:pPr>
        <w:spacing w:line="360" w:lineRule="auto"/>
        <w:rPr>
          <w:rFonts w:hint="eastAsia"/>
          <w:sz w:val="24"/>
        </w:rPr>
      </w:pPr>
      <w:r>
        <w:rPr>
          <w:rFonts w:hint="eastAsia"/>
          <w:sz w:val="24"/>
        </w:rPr>
        <w:tab/>
      </w:r>
      <w:r>
        <w:rPr>
          <w:rFonts w:hint="eastAsia"/>
          <w:sz w:val="24"/>
        </w:rPr>
        <w:t>字符区域分割是将字符从字符串区域中提取出来，形成</w:t>
      </w:r>
      <w:r>
        <w:rPr>
          <w:rFonts w:hint="eastAsia"/>
          <w:sz w:val="24"/>
        </w:rPr>
        <w:t>7</w:t>
      </w:r>
      <w:r>
        <w:rPr>
          <w:rFonts w:hint="eastAsia"/>
          <w:sz w:val="24"/>
        </w:rPr>
        <w:t>个独立的矩形区域，每个区域中应尽可能包含字符的全部信息，且不应携带噪声干扰。普通的</w:t>
      </w:r>
      <w:r>
        <w:rPr>
          <w:rFonts w:hint="eastAsia"/>
          <w:sz w:val="24"/>
        </w:rPr>
        <w:t>OCR</w:t>
      </w:r>
      <w:r>
        <w:rPr>
          <w:rFonts w:hint="eastAsia"/>
          <w:sz w:val="24"/>
        </w:rPr>
        <w:t>系统因其识别对象的图象质量较好，</w:t>
      </w:r>
      <w:r>
        <w:rPr>
          <w:rFonts w:hint="eastAsia"/>
          <w:sz w:val="24"/>
        </w:rPr>
        <w:t>字符基本上是等间隔分布的，且很少发生字符粘连的现象。然而在摄取的牌照图象中，因采光、角度、天气、拍摄技术等多方面的因素常常会使本来分离的字符区域粘连在一起，效果交差的图象可能会使字符的大部分都溶和在一起。因此如何准确地分离字符区域在牌照识别中占有至关重要的地位。</w:t>
      </w:r>
    </w:p>
    <w:p w:rsidR="00000000" w:rsidRDefault="00A72D38">
      <w:pPr>
        <w:spacing w:line="360" w:lineRule="auto"/>
        <w:rPr>
          <w:rFonts w:hint="eastAsia"/>
          <w:sz w:val="24"/>
        </w:rPr>
      </w:pPr>
    </w:p>
    <w:p w:rsidR="00000000" w:rsidRDefault="00A72D38">
      <w:pPr>
        <w:spacing w:line="360" w:lineRule="auto"/>
        <w:rPr>
          <w:rFonts w:hint="eastAsia"/>
          <w:b/>
          <w:sz w:val="24"/>
        </w:rPr>
      </w:pPr>
      <w:r>
        <w:rPr>
          <w:rFonts w:hint="eastAsia"/>
          <w:b/>
          <w:sz w:val="24"/>
        </w:rPr>
        <w:t xml:space="preserve">5.1 </w:t>
      </w:r>
      <w:r>
        <w:rPr>
          <w:rFonts w:hint="eastAsia"/>
          <w:b/>
          <w:sz w:val="24"/>
        </w:rPr>
        <w:t>字符区域分割的基本理论</w:t>
      </w:r>
    </w:p>
    <w:p w:rsidR="00000000" w:rsidRDefault="00A72D38">
      <w:pPr>
        <w:spacing w:line="360" w:lineRule="auto"/>
        <w:ind w:right="-22" w:firstLine="420"/>
        <w:rPr>
          <w:rFonts w:hint="eastAsia"/>
          <w:sz w:val="24"/>
        </w:rPr>
      </w:pPr>
      <w:r>
        <w:rPr>
          <w:rFonts w:hint="eastAsia"/>
          <w:sz w:val="24"/>
        </w:rPr>
        <w:t>在文档分析领域中，字符分割方法可按照待分割图象是以灰度还是以二值化保存分为基于灰度图象的字符分割方法和基于二值化图象的字符分割方法。或者按照分割对象是手写还是机器打印的字符分为手写字符的分割方法及印刷体字符的分割方</w:t>
      </w:r>
      <w:r>
        <w:rPr>
          <w:rFonts w:hint="eastAsia"/>
          <w:sz w:val="24"/>
        </w:rPr>
        <w:t>法。对于印刷体字符的分割方法又可分为单一字体的分割方法和多字体的分割方法。据此本文中牌照字符串的分割可认为是基于二值化图象的单一字体印刷体字符的分割问题。解决这类问题的具体方法可分为四类：</w:t>
      </w:r>
      <w:r>
        <w:rPr>
          <w:rFonts w:hint="eastAsia"/>
          <w:sz w:val="24"/>
        </w:rPr>
        <w:t>(</w:t>
      </w:r>
      <w:r>
        <w:rPr>
          <w:rFonts w:hint="eastAsia"/>
          <w:sz w:val="24"/>
        </w:rPr>
        <w:t>一</w:t>
      </w:r>
      <w:r>
        <w:rPr>
          <w:rFonts w:hint="eastAsia"/>
          <w:sz w:val="24"/>
        </w:rPr>
        <w:t>)</w:t>
      </w:r>
      <w:r>
        <w:rPr>
          <w:rFonts w:hint="eastAsia"/>
          <w:sz w:val="24"/>
        </w:rPr>
        <w:t>基于投影的方法，</w:t>
      </w:r>
      <w:r>
        <w:rPr>
          <w:rFonts w:hint="eastAsia"/>
          <w:sz w:val="24"/>
        </w:rPr>
        <w:t>(</w:t>
      </w:r>
      <w:r>
        <w:rPr>
          <w:rFonts w:hint="eastAsia"/>
          <w:sz w:val="24"/>
        </w:rPr>
        <w:t>二</w:t>
      </w:r>
      <w:r>
        <w:rPr>
          <w:rFonts w:hint="eastAsia"/>
          <w:sz w:val="24"/>
        </w:rPr>
        <w:t>)</w:t>
      </w:r>
      <w:r>
        <w:rPr>
          <w:rFonts w:hint="eastAsia"/>
          <w:sz w:val="24"/>
        </w:rPr>
        <w:t>基于拓扑的方法，</w:t>
      </w:r>
      <w:r>
        <w:rPr>
          <w:rFonts w:hint="eastAsia"/>
          <w:sz w:val="24"/>
        </w:rPr>
        <w:t>(</w:t>
      </w:r>
      <w:r>
        <w:rPr>
          <w:rFonts w:hint="eastAsia"/>
          <w:sz w:val="24"/>
        </w:rPr>
        <w:t>三</w:t>
      </w:r>
      <w:r>
        <w:rPr>
          <w:rFonts w:hint="eastAsia"/>
          <w:sz w:val="24"/>
        </w:rPr>
        <w:t>)</w:t>
      </w:r>
      <w:r>
        <w:rPr>
          <w:rFonts w:hint="eastAsia"/>
          <w:sz w:val="24"/>
        </w:rPr>
        <w:t>基于识别的方法，以及</w:t>
      </w:r>
      <w:r>
        <w:rPr>
          <w:rFonts w:hint="eastAsia"/>
          <w:sz w:val="24"/>
        </w:rPr>
        <w:t>(</w:t>
      </w:r>
      <w:r>
        <w:rPr>
          <w:rFonts w:hint="eastAsia"/>
          <w:sz w:val="24"/>
        </w:rPr>
        <w:t>四</w:t>
      </w:r>
      <w:r>
        <w:rPr>
          <w:rFonts w:hint="eastAsia"/>
          <w:sz w:val="24"/>
        </w:rPr>
        <w:t>)</w:t>
      </w:r>
      <w:r>
        <w:rPr>
          <w:rFonts w:hint="eastAsia"/>
          <w:sz w:val="24"/>
        </w:rPr>
        <w:t>基于背景细化的方法。</w:t>
      </w:r>
    </w:p>
    <w:p w:rsidR="00000000" w:rsidRDefault="00A72D38">
      <w:pPr>
        <w:spacing w:line="360" w:lineRule="auto"/>
        <w:ind w:right="-22" w:firstLine="420"/>
        <w:rPr>
          <w:rFonts w:hint="eastAsia"/>
          <w:sz w:val="24"/>
        </w:rPr>
      </w:pPr>
    </w:p>
    <w:p w:rsidR="00000000" w:rsidRDefault="00A72D38" w:rsidP="00EF4904">
      <w:pPr>
        <w:spacing w:line="360" w:lineRule="auto"/>
        <w:ind w:right="-22"/>
        <w:outlineLvl w:val="0"/>
        <w:rPr>
          <w:rFonts w:hint="eastAsia"/>
          <w:sz w:val="24"/>
        </w:rPr>
      </w:pPr>
      <w:r>
        <w:rPr>
          <w:rFonts w:hint="eastAsia"/>
          <w:sz w:val="24"/>
        </w:rPr>
        <w:t xml:space="preserve">5.1.1 </w:t>
      </w:r>
      <w:r>
        <w:rPr>
          <w:rFonts w:hint="eastAsia"/>
          <w:sz w:val="24"/>
        </w:rPr>
        <w:t>基于投影的字符分割方法</w:t>
      </w:r>
    </w:p>
    <w:p w:rsidR="00000000" w:rsidRDefault="00EF4904">
      <w:pPr>
        <w:spacing w:line="360" w:lineRule="auto"/>
        <w:ind w:right="-22" w:firstLine="420"/>
        <w:jc w:val="center"/>
        <w:rPr>
          <w:rFonts w:hint="eastAsia"/>
          <w:noProof/>
          <w:kern w:val="0"/>
        </w:rPr>
      </w:pPr>
      <w:r>
        <w:rPr>
          <w:rFonts w:hint="eastAsia"/>
          <w:noProof/>
          <w:kern w:val="0"/>
        </w:rPr>
        <w:drawing>
          <wp:inline distT="0" distB="0" distL="0" distR="0">
            <wp:extent cx="1647825" cy="752475"/>
            <wp:effectExtent l="19050" t="0" r="9525" b="0"/>
            <wp:docPr id="153" name="图片 153" descr="p_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p_8.bmp"/>
                    <pic:cNvPicPr>
                      <a:picLocks noChangeAspect="1" noChangeArrowheads="1"/>
                    </pic:cNvPicPr>
                  </pic:nvPicPr>
                  <pic:blipFill>
                    <a:blip r:embed="rId286" cstate="print"/>
                    <a:srcRect/>
                    <a:stretch>
                      <a:fillRect/>
                    </a:stretch>
                  </pic:blipFill>
                  <pic:spPr bwMode="auto">
                    <a:xfrm>
                      <a:off x="0" y="0"/>
                      <a:ext cx="1647825" cy="752475"/>
                    </a:xfrm>
                    <a:prstGeom prst="rect">
                      <a:avLst/>
                    </a:prstGeom>
                    <a:noFill/>
                    <a:ln w="9525">
                      <a:noFill/>
                      <a:miter lim="800000"/>
                      <a:headEnd/>
                      <a:tailEnd/>
                    </a:ln>
                  </pic:spPr>
                </pic:pic>
              </a:graphicData>
            </a:graphic>
          </wp:inline>
        </w:drawing>
      </w:r>
    </w:p>
    <w:p w:rsidR="00000000" w:rsidRDefault="00A72D38">
      <w:pPr>
        <w:spacing w:line="360" w:lineRule="auto"/>
        <w:ind w:right="-22" w:firstLine="420"/>
        <w:jc w:val="center"/>
        <w:rPr>
          <w:rFonts w:hint="eastAsia"/>
          <w:sz w:val="24"/>
        </w:rPr>
      </w:pPr>
      <w:r>
        <w:rPr>
          <w:rFonts w:hint="eastAsia"/>
          <w:sz w:val="24"/>
        </w:rPr>
        <w:t>(</w:t>
      </w:r>
      <w:r>
        <w:rPr>
          <w:rFonts w:hint="eastAsia"/>
          <w:sz w:val="24"/>
        </w:rPr>
        <w:t>图</w:t>
      </w:r>
      <w:r>
        <w:rPr>
          <w:rFonts w:hint="eastAsia"/>
          <w:sz w:val="24"/>
        </w:rPr>
        <w:t>5.1.1-1)</w:t>
      </w:r>
    </w:p>
    <w:p w:rsidR="00000000" w:rsidRDefault="00A72D38">
      <w:pPr>
        <w:spacing w:line="360" w:lineRule="auto"/>
        <w:ind w:right="-22" w:firstLine="420"/>
        <w:rPr>
          <w:rFonts w:hint="eastAsia"/>
          <w:sz w:val="24"/>
        </w:rPr>
      </w:pPr>
      <w:r>
        <w:rPr>
          <w:rFonts w:hint="eastAsia"/>
          <w:sz w:val="24"/>
        </w:rPr>
        <w:t>这是一种最常用的方法。首先将单行文本图象中的象点作垂直投影取得如图</w:t>
      </w:r>
      <w:r>
        <w:rPr>
          <w:rFonts w:hint="eastAsia"/>
          <w:sz w:val="24"/>
        </w:rPr>
        <w:t>(5.1.1-1)</w:t>
      </w:r>
      <w:r>
        <w:rPr>
          <w:rFonts w:hint="eastAsia"/>
          <w:sz w:val="24"/>
        </w:rPr>
        <w:t>的结果。设定一阈值</w:t>
      </w:r>
      <w:r>
        <w:rPr>
          <w:rFonts w:hint="eastAsia"/>
          <w:sz w:val="24"/>
        </w:rPr>
        <w:t>a</w:t>
      </w:r>
      <w:r>
        <w:rPr>
          <w:rFonts w:hint="eastAsia"/>
          <w:sz w:val="24"/>
        </w:rPr>
        <w:t>，将投影图中小于</w:t>
      </w:r>
      <w:r>
        <w:rPr>
          <w:rFonts w:hint="eastAsia"/>
          <w:sz w:val="24"/>
        </w:rPr>
        <w:t>a</w:t>
      </w:r>
      <w:r>
        <w:rPr>
          <w:rFonts w:hint="eastAsia"/>
          <w:sz w:val="24"/>
        </w:rPr>
        <w:t>并满足其它附加条件的“波谷”作为两个字符</w:t>
      </w:r>
      <w:r>
        <w:rPr>
          <w:rFonts w:hint="eastAsia"/>
          <w:sz w:val="24"/>
        </w:rPr>
        <w:t>间的间隙，从而将文本行分割成一系列字符。这一方法本身对字符图象的污迹干扰、字符的断裂、相邻字符的粘连没有辨别能力。文献</w:t>
      </w:r>
      <w:r>
        <w:rPr>
          <w:rFonts w:hint="eastAsia"/>
          <w:sz w:val="24"/>
        </w:rPr>
        <w:t>[7]</w:t>
      </w:r>
      <w:r>
        <w:rPr>
          <w:rFonts w:hint="eastAsia"/>
          <w:sz w:val="24"/>
        </w:rPr>
        <w:t>提出了一种新的投影方法，该方法将文本图象各象点与其相邻各点作</w:t>
      </w:r>
      <w:r>
        <w:rPr>
          <w:rFonts w:hint="eastAsia"/>
          <w:sz w:val="24"/>
        </w:rPr>
        <w:t>AND</w:t>
      </w:r>
      <w:r>
        <w:rPr>
          <w:rFonts w:hint="eastAsia"/>
          <w:sz w:val="24"/>
        </w:rPr>
        <w:t>运算，并将该运算结果作垂直投影。由于引入了粘连位置的部分信息从而减轻了字符粘连对分割的影响</w:t>
      </w:r>
      <w:r>
        <w:rPr>
          <w:rFonts w:hint="eastAsia"/>
          <w:sz w:val="24"/>
        </w:rPr>
        <w:t>(</w:t>
      </w:r>
      <w:r>
        <w:rPr>
          <w:rFonts w:hint="eastAsia"/>
          <w:sz w:val="24"/>
        </w:rPr>
        <w:t>见图</w:t>
      </w:r>
      <w:r>
        <w:rPr>
          <w:rFonts w:hint="eastAsia"/>
          <w:sz w:val="24"/>
        </w:rPr>
        <w:t>5.1.1-2</w:t>
      </w:r>
      <w:r>
        <w:rPr>
          <w:rFonts w:hint="eastAsia"/>
          <w:sz w:val="24"/>
        </w:rPr>
        <w:t>其中</w:t>
      </w:r>
      <w:r>
        <w:rPr>
          <w:rFonts w:hint="eastAsia"/>
          <w:sz w:val="24"/>
        </w:rPr>
        <w:t>(a)</w:t>
      </w:r>
      <w:r>
        <w:rPr>
          <w:rFonts w:hint="eastAsia"/>
          <w:sz w:val="24"/>
        </w:rPr>
        <w:t>表示两个斑点相粘连的图象，</w:t>
      </w:r>
      <w:r>
        <w:rPr>
          <w:rFonts w:hint="eastAsia"/>
          <w:sz w:val="24"/>
        </w:rPr>
        <w:t>(b)</w:t>
      </w:r>
      <w:r>
        <w:rPr>
          <w:rFonts w:hint="eastAsia"/>
          <w:sz w:val="24"/>
        </w:rPr>
        <w:t>垂直投影的结果，</w:t>
      </w:r>
      <w:r>
        <w:rPr>
          <w:rFonts w:hint="eastAsia"/>
          <w:sz w:val="24"/>
        </w:rPr>
        <w:t>(c)</w:t>
      </w:r>
      <w:r>
        <w:rPr>
          <w:rFonts w:hint="eastAsia"/>
          <w:sz w:val="24"/>
        </w:rPr>
        <w:t>新方法投影的结果</w:t>
      </w:r>
      <w:r>
        <w:rPr>
          <w:rFonts w:hint="eastAsia"/>
          <w:sz w:val="24"/>
        </w:rPr>
        <w:t>)</w:t>
      </w:r>
      <w:r>
        <w:rPr>
          <w:rFonts w:hint="eastAsia"/>
          <w:sz w:val="24"/>
        </w:rPr>
        <w:t>。然而这类方法不可避免地需采用后处理方法对取得的结果进行合并与分裂。</w:t>
      </w:r>
    </w:p>
    <w:p w:rsidR="00000000" w:rsidRDefault="00EF4904">
      <w:pPr>
        <w:spacing w:line="360" w:lineRule="auto"/>
        <w:ind w:right="-22" w:firstLine="420"/>
        <w:jc w:val="center"/>
        <w:rPr>
          <w:rFonts w:hint="eastAsia"/>
          <w:noProof/>
          <w:kern w:val="0"/>
        </w:rPr>
      </w:pPr>
      <w:r>
        <w:rPr>
          <w:rFonts w:hint="eastAsia"/>
          <w:noProof/>
          <w:kern w:val="0"/>
        </w:rPr>
        <w:lastRenderedPageBreak/>
        <w:drawing>
          <wp:inline distT="0" distB="0" distL="0" distR="0">
            <wp:extent cx="5267325" cy="1847850"/>
            <wp:effectExtent l="19050" t="0" r="9525" b="0"/>
            <wp:docPr id="154" name="图片 154" descr="p_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_10.bmp"/>
                    <pic:cNvPicPr>
                      <a:picLocks noChangeAspect="1" noChangeArrowheads="1"/>
                    </pic:cNvPicPr>
                  </pic:nvPicPr>
                  <pic:blipFill>
                    <a:blip r:embed="rId287" cstate="print"/>
                    <a:srcRect/>
                    <a:stretch>
                      <a:fillRect/>
                    </a:stretch>
                  </pic:blipFill>
                  <pic:spPr bwMode="auto">
                    <a:xfrm>
                      <a:off x="0" y="0"/>
                      <a:ext cx="5267325" cy="1847850"/>
                    </a:xfrm>
                    <a:prstGeom prst="rect">
                      <a:avLst/>
                    </a:prstGeom>
                    <a:noFill/>
                    <a:ln w="9525">
                      <a:noFill/>
                      <a:miter lim="800000"/>
                      <a:headEnd/>
                      <a:tailEnd/>
                    </a:ln>
                  </pic:spPr>
                </pic:pic>
              </a:graphicData>
            </a:graphic>
          </wp:inline>
        </w:drawing>
      </w:r>
    </w:p>
    <w:p w:rsidR="00000000" w:rsidRDefault="00A72D38">
      <w:pPr>
        <w:spacing w:line="360" w:lineRule="auto"/>
        <w:ind w:right="-22" w:firstLine="420"/>
        <w:jc w:val="center"/>
        <w:rPr>
          <w:rFonts w:hint="eastAsia"/>
          <w:sz w:val="24"/>
        </w:rPr>
      </w:pPr>
      <w:r>
        <w:rPr>
          <w:rFonts w:hint="eastAsia"/>
          <w:sz w:val="24"/>
        </w:rPr>
        <w:t>（图</w:t>
      </w:r>
      <w:r>
        <w:rPr>
          <w:rFonts w:hint="eastAsia"/>
          <w:sz w:val="24"/>
        </w:rPr>
        <w:t>5.1.1-2</w:t>
      </w:r>
      <w:r>
        <w:rPr>
          <w:rFonts w:hint="eastAsia"/>
          <w:sz w:val="24"/>
        </w:rPr>
        <w:t>）</w:t>
      </w:r>
    </w:p>
    <w:p w:rsidR="00000000" w:rsidRDefault="00A72D38">
      <w:pPr>
        <w:spacing w:line="360" w:lineRule="auto"/>
        <w:ind w:right="-22" w:firstLine="420"/>
        <w:rPr>
          <w:rFonts w:hint="eastAsia"/>
          <w:sz w:val="24"/>
        </w:rPr>
      </w:pPr>
      <w:r>
        <w:rPr>
          <w:rFonts w:hint="eastAsia"/>
          <w:sz w:val="24"/>
        </w:rPr>
        <w:t>(</w:t>
      </w:r>
      <w:r>
        <w:rPr>
          <w:rFonts w:hint="eastAsia"/>
          <w:sz w:val="24"/>
        </w:rPr>
        <w:t>图</w:t>
      </w:r>
      <w:r>
        <w:rPr>
          <w:rFonts w:hint="eastAsia"/>
          <w:sz w:val="24"/>
        </w:rPr>
        <w:t>5.1.1-2</w:t>
      </w:r>
      <w:r>
        <w:rPr>
          <w:rFonts w:hint="eastAsia"/>
          <w:sz w:val="24"/>
        </w:rPr>
        <w:t>其中</w:t>
      </w:r>
      <w:r>
        <w:rPr>
          <w:rFonts w:hint="eastAsia"/>
          <w:sz w:val="24"/>
        </w:rPr>
        <w:t>(a)</w:t>
      </w:r>
      <w:r>
        <w:rPr>
          <w:rFonts w:hint="eastAsia"/>
          <w:sz w:val="24"/>
        </w:rPr>
        <w:t>表示两</w:t>
      </w:r>
      <w:r>
        <w:rPr>
          <w:rFonts w:hint="eastAsia"/>
          <w:sz w:val="24"/>
        </w:rPr>
        <w:t>个斑点相粘连的图象，</w:t>
      </w:r>
      <w:r>
        <w:rPr>
          <w:rFonts w:hint="eastAsia"/>
          <w:sz w:val="24"/>
        </w:rPr>
        <w:t>(b)</w:t>
      </w:r>
      <w:r>
        <w:rPr>
          <w:rFonts w:hint="eastAsia"/>
          <w:sz w:val="24"/>
        </w:rPr>
        <w:t>垂直投影的结果，</w:t>
      </w:r>
      <w:r>
        <w:rPr>
          <w:rFonts w:hint="eastAsia"/>
          <w:sz w:val="24"/>
        </w:rPr>
        <w:t>(c)</w:t>
      </w:r>
      <w:r>
        <w:rPr>
          <w:rFonts w:hint="eastAsia"/>
          <w:sz w:val="24"/>
        </w:rPr>
        <w:t>新方法投影的结果</w:t>
      </w:r>
      <w:r>
        <w:rPr>
          <w:rFonts w:hint="eastAsia"/>
          <w:sz w:val="24"/>
        </w:rPr>
        <w:t>)</w:t>
      </w:r>
    </w:p>
    <w:p w:rsidR="00000000" w:rsidRDefault="00A72D38">
      <w:pPr>
        <w:spacing w:line="360" w:lineRule="auto"/>
        <w:ind w:right="-22" w:firstLine="420"/>
        <w:rPr>
          <w:rFonts w:hint="eastAsia"/>
          <w:sz w:val="24"/>
        </w:rPr>
      </w:pPr>
    </w:p>
    <w:p w:rsidR="00000000" w:rsidRDefault="00A72D38">
      <w:pPr>
        <w:spacing w:line="360" w:lineRule="auto"/>
        <w:ind w:right="-22"/>
        <w:rPr>
          <w:rFonts w:hint="eastAsia"/>
          <w:sz w:val="24"/>
        </w:rPr>
      </w:pPr>
      <w:r>
        <w:rPr>
          <w:rFonts w:hint="eastAsia"/>
          <w:sz w:val="24"/>
        </w:rPr>
        <w:t xml:space="preserve">5.1.2 </w:t>
      </w:r>
      <w:r>
        <w:rPr>
          <w:rFonts w:hint="eastAsia"/>
          <w:sz w:val="24"/>
        </w:rPr>
        <w:t>合并与分裂</w:t>
      </w:r>
    </w:p>
    <w:p w:rsidR="00000000" w:rsidRDefault="00A72D38">
      <w:pPr>
        <w:spacing w:line="360" w:lineRule="auto"/>
        <w:ind w:right="-22" w:firstLine="420"/>
        <w:rPr>
          <w:rFonts w:hint="eastAsia"/>
          <w:sz w:val="24"/>
        </w:rPr>
      </w:pPr>
      <w:r>
        <w:rPr>
          <w:rFonts w:hint="eastAsia"/>
          <w:sz w:val="24"/>
        </w:rPr>
        <w:t>采用测定字符宽度和间距为基础的合并与分裂处理方法是较为常用的方法。该方法首先取得文本行中字符的间距、宽度及空隙，通常采用统计的方法来完成。当文本行中的字符间距固定时，该方法根据已测定的字符宽度和空隙把相邻的单独存在时宽度不足以成为字符的区域组合起来。若这些相邻区域较小，经组合后的整个宽度小于一个阈值，则设这些区域为合并候选区域予以合并。若某区域的宽度远大于正常的字符宽度则根据已测定的字符宽度和空隙分裂该区域。对整个</w:t>
      </w:r>
      <w:r>
        <w:rPr>
          <w:rFonts w:hint="eastAsia"/>
          <w:sz w:val="24"/>
        </w:rPr>
        <w:t>文本行进行了合并与分裂处理以后，用一系列判据</w:t>
      </w:r>
      <w:r>
        <w:rPr>
          <w:rFonts w:hint="eastAsia"/>
          <w:sz w:val="24"/>
        </w:rPr>
        <w:t>(</w:t>
      </w:r>
      <w:r>
        <w:rPr>
          <w:rFonts w:hint="eastAsia"/>
          <w:sz w:val="24"/>
        </w:rPr>
        <w:t>例如各字符的高宽比，字符间的空隙与间距</w:t>
      </w:r>
      <w:r>
        <w:rPr>
          <w:rFonts w:hint="eastAsia"/>
          <w:sz w:val="24"/>
        </w:rPr>
        <w:t>)</w:t>
      </w:r>
      <w:r>
        <w:rPr>
          <w:rFonts w:hint="eastAsia"/>
          <w:sz w:val="24"/>
        </w:rPr>
        <w:t>检测处理后的结果是否合理，若结果不能被接受则需调整选用的阈值并重新对文本行的各部分进行合并与分裂。</w:t>
      </w:r>
    </w:p>
    <w:p w:rsidR="00000000" w:rsidRDefault="00A72D38">
      <w:pPr>
        <w:spacing w:line="360" w:lineRule="auto"/>
        <w:ind w:right="-22" w:firstLine="420"/>
        <w:rPr>
          <w:rFonts w:hint="eastAsia"/>
          <w:sz w:val="24"/>
        </w:rPr>
      </w:pPr>
      <w:r>
        <w:rPr>
          <w:rFonts w:hint="eastAsia"/>
          <w:sz w:val="24"/>
        </w:rPr>
        <w:t>这一方法可在文本行的大部分字符不断裂不粘连的条件下进行，若文本行中的大部分字符出现断裂和粘连，则会使该方法完全失效。</w:t>
      </w:r>
    </w:p>
    <w:p w:rsidR="00000000" w:rsidRDefault="00A72D38">
      <w:pPr>
        <w:spacing w:line="360" w:lineRule="auto"/>
        <w:ind w:right="-22" w:firstLine="420"/>
        <w:rPr>
          <w:rFonts w:hint="eastAsia"/>
          <w:b/>
          <w:sz w:val="24"/>
        </w:rPr>
      </w:pPr>
    </w:p>
    <w:p w:rsidR="00000000" w:rsidRDefault="00A72D38" w:rsidP="00EF4904">
      <w:pPr>
        <w:spacing w:line="360" w:lineRule="auto"/>
        <w:ind w:right="-22"/>
        <w:outlineLvl w:val="0"/>
        <w:rPr>
          <w:rFonts w:hint="eastAsia"/>
          <w:sz w:val="24"/>
        </w:rPr>
      </w:pPr>
      <w:r>
        <w:rPr>
          <w:rFonts w:hint="eastAsia"/>
          <w:sz w:val="24"/>
        </w:rPr>
        <w:t xml:space="preserve">5.1.3  </w:t>
      </w:r>
      <w:r>
        <w:rPr>
          <w:rFonts w:hint="eastAsia"/>
          <w:sz w:val="24"/>
        </w:rPr>
        <w:t>基于拓扑的方法</w:t>
      </w:r>
    </w:p>
    <w:p w:rsidR="00000000" w:rsidRDefault="00A72D38">
      <w:pPr>
        <w:spacing w:line="360" w:lineRule="auto"/>
        <w:ind w:right="-22" w:firstLine="420"/>
        <w:rPr>
          <w:rFonts w:hint="eastAsia"/>
          <w:sz w:val="24"/>
        </w:rPr>
      </w:pPr>
      <w:r>
        <w:rPr>
          <w:rFonts w:hint="eastAsia"/>
          <w:sz w:val="24"/>
        </w:rPr>
        <w:t>该类方法利用了字符</w:t>
      </w:r>
      <w:r>
        <w:rPr>
          <w:rFonts w:hint="eastAsia"/>
          <w:sz w:val="24"/>
        </w:rPr>
        <w:t>(</w:t>
      </w:r>
      <w:r>
        <w:rPr>
          <w:rFonts w:hint="eastAsia"/>
          <w:sz w:val="24"/>
        </w:rPr>
        <w:t>字母与数字</w:t>
      </w:r>
      <w:r>
        <w:rPr>
          <w:rFonts w:hint="eastAsia"/>
          <w:sz w:val="24"/>
        </w:rPr>
        <w:t>)</w:t>
      </w:r>
      <w:r>
        <w:rPr>
          <w:rFonts w:hint="eastAsia"/>
          <w:sz w:val="24"/>
        </w:rPr>
        <w:t>的拓扑信息进行文本行的分割。具体方法有准拓扑分割算法和拓扑分割算法。</w:t>
      </w:r>
    </w:p>
    <w:p w:rsidR="00000000" w:rsidRDefault="00A72D38">
      <w:pPr>
        <w:spacing w:line="360" w:lineRule="auto"/>
        <w:ind w:right="-22" w:firstLine="420"/>
        <w:rPr>
          <w:rFonts w:hint="eastAsia"/>
          <w:sz w:val="24"/>
        </w:rPr>
      </w:pPr>
    </w:p>
    <w:p w:rsidR="00000000" w:rsidRDefault="00A72D38">
      <w:pPr>
        <w:spacing w:line="360" w:lineRule="auto"/>
        <w:ind w:right="-22"/>
        <w:rPr>
          <w:rFonts w:hint="eastAsia"/>
          <w:sz w:val="24"/>
        </w:rPr>
      </w:pPr>
      <w:r>
        <w:rPr>
          <w:rFonts w:hint="eastAsia"/>
          <w:sz w:val="24"/>
        </w:rPr>
        <w:t xml:space="preserve">5.1.3.1 </w:t>
      </w:r>
      <w:r>
        <w:rPr>
          <w:rFonts w:hint="eastAsia"/>
          <w:sz w:val="24"/>
        </w:rPr>
        <w:t>准拓扑分割算法</w:t>
      </w:r>
    </w:p>
    <w:p w:rsidR="00000000" w:rsidRDefault="00A72D38">
      <w:pPr>
        <w:spacing w:line="360" w:lineRule="auto"/>
        <w:ind w:right="-22" w:firstLine="420"/>
        <w:rPr>
          <w:rFonts w:hint="eastAsia"/>
          <w:sz w:val="24"/>
        </w:rPr>
      </w:pPr>
      <w:r>
        <w:rPr>
          <w:rFonts w:hint="eastAsia"/>
          <w:sz w:val="24"/>
        </w:rPr>
        <w:t>该算法的基本操作是求取字符的水平笔画计数</w:t>
      </w:r>
      <w:r>
        <w:rPr>
          <w:rFonts w:hint="eastAsia"/>
          <w:sz w:val="24"/>
        </w:rPr>
        <w:t>。该计数值是通过计算一个给定位置处的垂直扫描所遇到的字符的不同笔画的次数取得的</w:t>
      </w:r>
      <w:r>
        <w:rPr>
          <w:rFonts w:hint="eastAsia"/>
          <w:sz w:val="24"/>
        </w:rPr>
        <w:t>(</w:t>
      </w:r>
      <w:r>
        <w:rPr>
          <w:rFonts w:hint="eastAsia"/>
          <w:sz w:val="24"/>
        </w:rPr>
        <w:t>如图</w:t>
      </w:r>
      <w:r>
        <w:rPr>
          <w:rFonts w:hint="eastAsia"/>
          <w:sz w:val="24"/>
        </w:rPr>
        <w:t>5.1.3.1-1</w:t>
      </w:r>
      <w:r>
        <w:rPr>
          <w:rFonts w:hint="eastAsia"/>
          <w:sz w:val="24"/>
        </w:rPr>
        <w:t>所示，字符顶部数字表示扫描序</w:t>
      </w:r>
      <w:r>
        <w:rPr>
          <w:rFonts w:hint="eastAsia"/>
          <w:sz w:val="24"/>
        </w:rPr>
        <w:lastRenderedPageBreak/>
        <w:t>号，底部数字表示笔画计数</w:t>
      </w:r>
      <w:r>
        <w:rPr>
          <w:rFonts w:hint="eastAsia"/>
          <w:sz w:val="24"/>
        </w:rPr>
        <w:t>)</w:t>
      </w:r>
      <w:r>
        <w:rPr>
          <w:rFonts w:hint="eastAsia"/>
          <w:sz w:val="24"/>
        </w:rPr>
        <w:t>。每次扫描时笔画计数和扫描的次数均被统计和记录并存入一表格中。该表设有六项即当前的、上一次的和下一次的笔画计数和实际的扫描序号。将这一表格与存储的笔画计数参考模式匹配，通过寻找呈现的笔画计数模式和一组已存储的笔画计数参考模式之间最贴近的匹配作出分割决定。</w:t>
      </w:r>
    </w:p>
    <w:p w:rsidR="00000000" w:rsidRDefault="00EF4904">
      <w:pPr>
        <w:spacing w:line="360" w:lineRule="auto"/>
        <w:ind w:right="-22" w:firstLine="420"/>
        <w:jc w:val="center"/>
        <w:rPr>
          <w:rFonts w:hint="eastAsia"/>
          <w:sz w:val="24"/>
        </w:rPr>
      </w:pPr>
      <w:r>
        <w:rPr>
          <w:rFonts w:hint="eastAsia"/>
          <w:noProof/>
          <w:kern w:val="0"/>
        </w:rPr>
        <w:drawing>
          <wp:inline distT="0" distB="0" distL="0" distR="0">
            <wp:extent cx="1114425" cy="1419225"/>
            <wp:effectExtent l="19050" t="0" r="9525" b="0"/>
            <wp:docPr id="155" name="图片 155" descr="p_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p_9.bmp"/>
                    <pic:cNvPicPr>
                      <a:picLocks noChangeAspect="1" noChangeArrowheads="1"/>
                    </pic:cNvPicPr>
                  </pic:nvPicPr>
                  <pic:blipFill>
                    <a:blip r:embed="rId288" cstate="print"/>
                    <a:srcRect/>
                    <a:stretch>
                      <a:fillRect/>
                    </a:stretch>
                  </pic:blipFill>
                  <pic:spPr bwMode="auto">
                    <a:xfrm>
                      <a:off x="0" y="0"/>
                      <a:ext cx="1114425" cy="1419225"/>
                    </a:xfrm>
                    <a:prstGeom prst="rect">
                      <a:avLst/>
                    </a:prstGeom>
                    <a:noFill/>
                    <a:ln w="9525">
                      <a:noFill/>
                      <a:miter lim="800000"/>
                      <a:headEnd/>
                      <a:tailEnd/>
                    </a:ln>
                  </pic:spPr>
                </pic:pic>
              </a:graphicData>
            </a:graphic>
          </wp:inline>
        </w:drawing>
      </w:r>
    </w:p>
    <w:p w:rsidR="00000000" w:rsidRDefault="00A72D38">
      <w:pPr>
        <w:spacing w:line="360" w:lineRule="auto"/>
        <w:ind w:right="-22" w:firstLine="420"/>
        <w:jc w:val="center"/>
        <w:rPr>
          <w:rFonts w:hint="eastAsia"/>
          <w:sz w:val="24"/>
        </w:rPr>
      </w:pPr>
      <w:r>
        <w:rPr>
          <w:rFonts w:hint="eastAsia"/>
          <w:sz w:val="24"/>
        </w:rPr>
        <w:t>(</w:t>
      </w:r>
      <w:r>
        <w:rPr>
          <w:rFonts w:hint="eastAsia"/>
          <w:sz w:val="24"/>
        </w:rPr>
        <w:t>图</w:t>
      </w:r>
      <w:r>
        <w:rPr>
          <w:rFonts w:hint="eastAsia"/>
          <w:sz w:val="24"/>
        </w:rPr>
        <w:t>5.1.3.1-1)</w:t>
      </w:r>
    </w:p>
    <w:p w:rsidR="00000000" w:rsidRDefault="00A72D38">
      <w:pPr>
        <w:spacing w:line="360" w:lineRule="auto"/>
        <w:ind w:right="-22" w:firstLine="420"/>
        <w:rPr>
          <w:rFonts w:hint="eastAsia"/>
          <w:b/>
          <w:sz w:val="24"/>
        </w:rPr>
      </w:pPr>
    </w:p>
    <w:p w:rsidR="00000000" w:rsidRDefault="00A72D38" w:rsidP="00EF4904">
      <w:pPr>
        <w:spacing w:line="360" w:lineRule="auto"/>
        <w:ind w:right="-22"/>
        <w:outlineLvl w:val="0"/>
        <w:rPr>
          <w:rFonts w:hint="eastAsia"/>
          <w:sz w:val="24"/>
        </w:rPr>
      </w:pPr>
      <w:r>
        <w:rPr>
          <w:rFonts w:hint="eastAsia"/>
          <w:sz w:val="24"/>
        </w:rPr>
        <w:t xml:space="preserve">5.1.3.2 </w:t>
      </w:r>
      <w:r>
        <w:rPr>
          <w:rFonts w:hint="eastAsia"/>
          <w:sz w:val="24"/>
        </w:rPr>
        <w:t>拓扑分割算法</w:t>
      </w:r>
    </w:p>
    <w:p w:rsidR="00000000" w:rsidRDefault="00A72D38">
      <w:pPr>
        <w:spacing w:line="360" w:lineRule="auto"/>
        <w:ind w:right="-22" w:firstLine="420"/>
        <w:rPr>
          <w:rFonts w:hint="eastAsia"/>
          <w:sz w:val="24"/>
        </w:rPr>
      </w:pPr>
      <w:r>
        <w:rPr>
          <w:noProof/>
          <w:sz w:val="24"/>
        </w:rPr>
        <w:pict>
          <v:shape id="_x0000_s1037" type="#_x0000_t75" style="position:absolute;left:0;text-align:left;margin-left:1in;margin-top:129.75pt;width:233.9pt;height:37.2pt;z-index:251655168" o:allowincell="f">
            <v:imagedata r:id="rId289" o:title=""/>
            <w10:wrap type="topAndBottom"/>
          </v:shape>
          <o:OLEObject Type="Embed" ProgID="Equation.3" ShapeID="_x0000_s1037" DrawAspect="Content" ObjectID="_1365359440" r:id="rId290"/>
        </w:pict>
      </w:r>
      <w:r>
        <w:rPr>
          <w:rFonts w:hint="eastAsia"/>
          <w:sz w:val="24"/>
        </w:rPr>
        <w:t>该算法是以字符笔画前沿和后沿的检测及</w:t>
      </w:r>
      <w:r>
        <w:rPr>
          <w:rFonts w:hint="eastAsia"/>
          <w:sz w:val="24"/>
        </w:rPr>
        <w:t>度量为基础的。在对二值化文本行图象从右至左的扫描过程中，对每一次扫描计算前沿比特数</w:t>
      </w:r>
      <w:r>
        <w:rPr>
          <w:rFonts w:hint="eastAsia"/>
          <w:sz w:val="24"/>
        </w:rPr>
        <w:t>P</w:t>
      </w:r>
      <w:r>
        <w:rPr>
          <w:rFonts w:hint="eastAsia"/>
          <w:sz w:val="24"/>
        </w:rPr>
        <w:t>、后沿比特数</w:t>
      </w:r>
      <w:r>
        <w:rPr>
          <w:rFonts w:hint="eastAsia"/>
          <w:sz w:val="24"/>
        </w:rPr>
        <w:t>N</w:t>
      </w:r>
      <w:r>
        <w:rPr>
          <w:rFonts w:hint="eastAsia"/>
          <w:sz w:val="24"/>
        </w:rPr>
        <w:t>和黑比特数</w:t>
      </w:r>
      <w:r>
        <w:rPr>
          <w:rFonts w:hint="eastAsia"/>
          <w:sz w:val="24"/>
        </w:rPr>
        <w:t>L</w:t>
      </w:r>
      <w:r>
        <w:rPr>
          <w:rFonts w:hint="eastAsia"/>
          <w:sz w:val="24"/>
        </w:rPr>
        <w:t>三个参数。一个前沿比特的定义是，在前一轮扫描时含有一个水平白比特近邻的一个黑比特。一个后沿比特的定义是，在前一轮扫描时含有一个水平黑比特近邻的一个白比特。在分割粘连、噪声字符时，这些参数代入下列方程组：</w:t>
      </w:r>
    </w:p>
    <w:p w:rsidR="00000000" w:rsidRDefault="00A72D38">
      <w:pPr>
        <w:spacing w:line="360" w:lineRule="auto"/>
        <w:ind w:right="-22" w:firstLine="420"/>
        <w:rPr>
          <w:rFonts w:hint="eastAsia"/>
          <w:sz w:val="24"/>
        </w:rPr>
      </w:pPr>
      <w:r>
        <w:rPr>
          <w:rFonts w:hint="eastAsia"/>
          <w:sz w:val="24"/>
        </w:rPr>
        <w:t>当</w:t>
      </w:r>
      <w:r>
        <w:rPr>
          <w:rFonts w:hint="eastAsia"/>
          <w:sz w:val="24"/>
        </w:rPr>
        <w:t>Tn&lt;=0</w:t>
      </w:r>
      <w:r>
        <w:rPr>
          <w:rFonts w:hint="eastAsia"/>
          <w:sz w:val="24"/>
        </w:rPr>
        <w:t>时，则在第</w:t>
      </w:r>
      <w:r>
        <w:rPr>
          <w:rFonts w:hint="eastAsia"/>
          <w:sz w:val="24"/>
        </w:rPr>
        <w:t>n</w:t>
      </w:r>
      <w:r>
        <w:rPr>
          <w:rFonts w:hint="eastAsia"/>
          <w:sz w:val="24"/>
        </w:rPr>
        <w:t>次扫描时进行分割。需设计的问题是确定</w:t>
      </w:r>
      <w:r>
        <w:rPr>
          <w:rFonts w:hint="eastAsia"/>
          <w:sz w:val="24"/>
        </w:rPr>
        <w:t>P</w:t>
      </w:r>
      <w:r>
        <w:rPr>
          <w:rFonts w:hint="eastAsia"/>
          <w:sz w:val="24"/>
        </w:rPr>
        <w:t>、</w:t>
      </w:r>
      <w:r>
        <w:rPr>
          <w:rFonts w:hint="eastAsia"/>
          <w:sz w:val="24"/>
        </w:rPr>
        <w:t>L</w:t>
      </w:r>
      <w:r>
        <w:rPr>
          <w:rFonts w:hint="eastAsia"/>
          <w:sz w:val="24"/>
        </w:rPr>
        <w:t>和</w:t>
      </w:r>
      <w:r>
        <w:rPr>
          <w:rFonts w:hint="eastAsia"/>
          <w:sz w:val="24"/>
        </w:rPr>
        <w:t>N</w:t>
      </w:r>
      <w:r>
        <w:rPr>
          <w:rFonts w:hint="eastAsia"/>
          <w:sz w:val="24"/>
        </w:rPr>
        <w:t>恰当的定义以及选择</w:t>
      </w:r>
      <w:r>
        <w:rPr>
          <w:rFonts w:hint="eastAsia"/>
          <w:sz w:val="24"/>
        </w:rPr>
        <w:t>U</w:t>
      </w:r>
      <w:r>
        <w:rPr>
          <w:rFonts w:hint="eastAsia"/>
          <w:sz w:val="24"/>
        </w:rPr>
        <w:t>、</w:t>
      </w:r>
      <w:r>
        <w:rPr>
          <w:rFonts w:hint="eastAsia"/>
          <w:sz w:val="24"/>
        </w:rPr>
        <w:t>V</w:t>
      </w:r>
      <w:r>
        <w:rPr>
          <w:rFonts w:hint="eastAsia"/>
          <w:sz w:val="24"/>
        </w:rPr>
        <w:t>、</w:t>
      </w:r>
      <w:r>
        <w:rPr>
          <w:rFonts w:hint="eastAsia"/>
          <w:sz w:val="24"/>
        </w:rPr>
        <w:t>W</w:t>
      </w:r>
      <w:r>
        <w:rPr>
          <w:rFonts w:hint="eastAsia"/>
          <w:sz w:val="24"/>
        </w:rPr>
        <w:t>、</w:t>
      </w:r>
      <w:r>
        <w:rPr>
          <w:rFonts w:hint="eastAsia"/>
          <w:sz w:val="24"/>
        </w:rPr>
        <w:t>X</w:t>
      </w:r>
      <w:r>
        <w:rPr>
          <w:rFonts w:hint="eastAsia"/>
          <w:sz w:val="24"/>
        </w:rPr>
        <w:t>和</w:t>
      </w:r>
      <w:r>
        <w:rPr>
          <w:rFonts w:hint="eastAsia"/>
          <w:sz w:val="24"/>
        </w:rPr>
        <w:t>Y</w:t>
      </w:r>
      <w:r>
        <w:rPr>
          <w:rFonts w:hint="eastAsia"/>
          <w:sz w:val="24"/>
        </w:rPr>
        <w:t>系数恰当的值，从而实现在字符最为理想的区域内进行分割。各参数的选取方法见于文献</w:t>
      </w:r>
      <w:r>
        <w:rPr>
          <w:rFonts w:hint="eastAsia"/>
          <w:sz w:val="24"/>
        </w:rPr>
        <w:t>[7]</w:t>
      </w:r>
      <w:r>
        <w:rPr>
          <w:rFonts w:hint="eastAsia"/>
          <w:sz w:val="24"/>
        </w:rPr>
        <w:t>。</w:t>
      </w:r>
    </w:p>
    <w:p w:rsidR="00000000" w:rsidRDefault="00A72D38">
      <w:pPr>
        <w:spacing w:line="360" w:lineRule="auto"/>
        <w:ind w:right="-22" w:firstLine="420"/>
        <w:rPr>
          <w:rFonts w:hint="eastAsia"/>
          <w:sz w:val="24"/>
        </w:rPr>
      </w:pPr>
    </w:p>
    <w:p w:rsidR="00000000" w:rsidRDefault="00A72D38">
      <w:pPr>
        <w:spacing w:line="360" w:lineRule="auto"/>
        <w:ind w:right="-22"/>
        <w:rPr>
          <w:sz w:val="24"/>
        </w:rPr>
      </w:pPr>
      <w:r>
        <w:rPr>
          <w:rFonts w:hint="eastAsia"/>
          <w:sz w:val="24"/>
        </w:rPr>
        <w:t>5</w:t>
      </w:r>
      <w:r>
        <w:rPr>
          <w:rFonts w:hint="eastAsia"/>
          <w:sz w:val="24"/>
        </w:rPr>
        <w:t xml:space="preserve">.1.4 </w:t>
      </w:r>
      <w:r>
        <w:rPr>
          <w:rFonts w:hint="eastAsia"/>
          <w:sz w:val="24"/>
        </w:rPr>
        <w:t>基于识别的方法</w:t>
      </w:r>
    </w:p>
    <w:p w:rsidR="00000000" w:rsidRDefault="00A72D38">
      <w:pPr>
        <w:spacing w:line="360" w:lineRule="auto"/>
        <w:ind w:right="-22" w:firstLine="420"/>
        <w:rPr>
          <w:rFonts w:hint="eastAsia"/>
          <w:sz w:val="24"/>
        </w:rPr>
      </w:pPr>
      <w:r>
        <w:rPr>
          <w:rFonts w:hint="eastAsia"/>
          <w:sz w:val="24"/>
        </w:rPr>
        <w:t>以识别为基础的分割过程将字符分割和字符识别合二为一。常用方法有</w:t>
      </w:r>
      <w:r>
        <w:rPr>
          <w:rFonts w:hint="eastAsia"/>
          <w:sz w:val="24"/>
        </w:rPr>
        <w:t>(</w:t>
      </w:r>
      <w:r>
        <w:rPr>
          <w:rFonts w:hint="eastAsia"/>
          <w:sz w:val="24"/>
        </w:rPr>
        <w:t>一</w:t>
      </w:r>
      <w:r>
        <w:rPr>
          <w:rFonts w:hint="eastAsia"/>
          <w:sz w:val="24"/>
        </w:rPr>
        <w:t>)</w:t>
      </w:r>
      <w:r>
        <w:rPr>
          <w:rFonts w:hint="eastAsia"/>
          <w:sz w:val="24"/>
        </w:rPr>
        <w:t>移动窗口算法和</w:t>
      </w:r>
      <w:r>
        <w:rPr>
          <w:rFonts w:hint="eastAsia"/>
          <w:sz w:val="24"/>
        </w:rPr>
        <w:t>(</w:t>
      </w:r>
      <w:r>
        <w:rPr>
          <w:rFonts w:hint="eastAsia"/>
          <w:sz w:val="24"/>
        </w:rPr>
        <w:t>二</w:t>
      </w:r>
      <w:r>
        <w:rPr>
          <w:rFonts w:hint="eastAsia"/>
          <w:sz w:val="24"/>
        </w:rPr>
        <w:t>)</w:t>
      </w:r>
      <w:r>
        <w:rPr>
          <w:rFonts w:hint="eastAsia"/>
          <w:sz w:val="24"/>
        </w:rPr>
        <w:t>闭环分割识别算法。</w:t>
      </w:r>
    </w:p>
    <w:p w:rsidR="00000000" w:rsidRDefault="00A72D38">
      <w:pPr>
        <w:spacing w:line="360" w:lineRule="auto"/>
        <w:ind w:right="-22" w:firstLine="420"/>
        <w:rPr>
          <w:rFonts w:hint="eastAsia"/>
          <w:sz w:val="24"/>
        </w:rPr>
      </w:pPr>
    </w:p>
    <w:p w:rsidR="00000000" w:rsidRDefault="00A72D38">
      <w:pPr>
        <w:spacing w:line="360" w:lineRule="auto"/>
        <w:ind w:right="-22"/>
        <w:rPr>
          <w:sz w:val="24"/>
        </w:rPr>
      </w:pPr>
      <w:r>
        <w:rPr>
          <w:rFonts w:hint="eastAsia"/>
          <w:sz w:val="24"/>
        </w:rPr>
        <w:t xml:space="preserve">5.1.4.1 </w:t>
      </w:r>
      <w:r>
        <w:rPr>
          <w:rFonts w:hint="eastAsia"/>
          <w:sz w:val="24"/>
        </w:rPr>
        <w:t>移动窗口算法</w:t>
      </w:r>
    </w:p>
    <w:p w:rsidR="00000000" w:rsidRDefault="00A72D38">
      <w:pPr>
        <w:spacing w:line="360" w:lineRule="auto"/>
        <w:ind w:right="-22" w:firstLine="420"/>
        <w:rPr>
          <w:rFonts w:hint="eastAsia"/>
          <w:sz w:val="24"/>
        </w:rPr>
      </w:pPr>
      <w:r>
        <w:rPr>
          <w:rFonts w:hint="eastAsia"/>
          <w:sz w:val="24"/>
        </w:rPr>
        <w:t>该算法首先在文本行中按正常字符的大小设定一窗口使其从左至右移动，每移动一步都将</w:t>
      </w:r>
      <w:r>
        <w:rPr>
          <w:rFonts w:hint="eastAsia"/>
          <w:sz w:val="24"/>
        </w:rPr>
        <w:lastRenderedPageBreak/>
        <w:t>窗口中包含的图象块交由字符识别器识别，若该图象块可被识别则认为它是一字符，将其分割出来并将窗口移动至下一个字符可能出现的位置，若该图象块不可被识别则将窗口移动一步后再次交由字符识别器识别，重复上述过程直至得到满意的结果。为了防止将两个字符中的相邻部分错识为一个字符</w:t>
      </w:r>
      <w:r>
        <w:rPr>
          <w:rFonts w:hint="eastAsia"/>
          <w:sz w:val="24"/>
        </w:rPr>
        <w:t>(</w:t>
      </w:r>
      <w:r>
        <w:rPr>
          <w:rFonts w:hint="eastAsia"/>
          <w:sz w:val="24"/>
        </w:rPr>
        <w:t>例</w:t>
      </w:r>
      <w:r>
        <w:rPr>
          <w:rFonts w:hint="eastAsia"/>
          <w:sz w:val="24"/>
        </w:rPr>
        <w:t>如将“</w:t>
      </w:r>
      <w:r>
        <w:rPr>
          <w:rFonts w:hint="eastAsia"/>
          <w:sz w:val="24"/>
        </w:rPr>
        <w:t>O</w:t>
      </w:r>
      <w:r>
        <w:rPr>
          <w:rFonts w:hint="eastAsia"/>
          <w:sz w:val="24"/>
        </w:rPr>
        <w:t>”的右半部和“</w:t>
      </w:r>
      <w:r>
        <w:rPr>
          <w:rFonts w:hint="eastAsia"/>
          <w:sz w:val="24"/>
        </w:rPr>
        <w:t>C</w:t>
      </w:r>
      <w:r>
        <w:rPr>
          <w:rFonts w:hint="eastAsia"/>
          <w:sz w:val="24"/>
        </w:rPr>
        <w:t>”的左半部的组合识别成“</w:t>
      </w:r>
      <w:r>
        <w:rPr>
          <w:rFonts w:hint="eastAsia"/>
          <w:sz w:val="24"/>
        </w:rPr>
        <w:t>X</w:t>
      </w:r>
      <w:r>
        <w:rPr>
          <w:rFonts w:hint="eastAsia"/>
          <w:sz w:val="24"/>
        </w:rPr>
        <w:t>”</w:t>
      </w:r>
      <w:r>
        <w:rPr>
          <w:rFonts w:hint="eastAsia"/>
          <w:sz w:val="24"/>
        </w:rPr>
        <w:t>)</w:t>
      </w:r>
      <w:r>
        <w:rPr>
          <w:rFonts w:hint="eastAsia"/>
          <w:sz w:val="24"/>
        </w:rPr>
        <w:t>需要保证文本行中的每一笔画都有合理的归属，因此当上述条件不能满足时需调整相关参数重新对整个文本行进行分割。</w:t>
      </w:r>
    </w:p>
    <w:p w:rsidR="00000000" w:rsidRDefault="00A72D38">
      <w:pPr>
        <w:spacing w:line="360" w:lineRule="auto"/>
        <w:ind w:right="-22" w:firstLine="420"/>
        <w:rPr>
          <w:rFonts w:hint="eastAsia"/>
          <w:sz w:val="24"/>
        </w:rPr>
      </w:pPr>
    </w:p>
    <w:p w:rsidR="00000000" w:rsidRDefault="00A72D38">
      <w:pPr>
        <w:spacing w:line="360" w:lineRule="auto"/>
        <w:ind w:right="-22"/>
        <w:rPr>
          <w:rFonts w:hint="eastAsia"/>
          <w:sz w:val="24"/>
        </w:rPr>
      </w:pPr>
      <w:r>
        <w:rPr>
          <w:rFonts w:hint="eastAsia"/>
          <w:sz w:val="24"/>
        </w:rPr>
        <w:t xml:space="preserve">5.1.4.2 </w:t>
      </w:r>
      <w:r>
        <w:rPr>
          <w:rFonts w:hint="eastAsia"/>
          <w:sz w:val="24"/>
        </w:rPr>
        <w:t>闭环分割识别算法</w:t>
      </w:r>
    </w:p>
    <w:p w:rsidR="00000000" w:rsidRDefault="00A72D38">
      <w:pPr>
        <w:spacing w:line="360" w:lineRule="auto"/>
        <w:ind w:right="-22" w:firstLine="420"/>
        <w:rPr>
          <w:rFonts w:hint="eastAsia"/>
          <w:sz w:val="24"/>
        </w:rPr>
      </w:pPr>
      <w:r>
        <w:rPr>
          <w:rFonts w:hint="eastAsia"/>
          <w:sz w:val="24"/>
        </w:rPr>
        <w:t>该算法将文本行图象作为输入，并将分类窗口的大小初始化为整个图象的大小。若该图象仅含有一个字符，则识别器可在第一阶段识出该字符。否则，从右侧缩小分类窗口，将其中图象交由字符识别器识别。这一过程不断重复直至分类窗口中的图象可被识别或分类窗口宽度已小于字符可能出现的宽度。对前一种情况可记录识别结果并将分类窗口左边缘移动</w:t>
      </w:r>
      <w:r>
        <w:rPr>
          <w:rFonts w:hint="eastAsia"/>
          <w:sz w:val="24"/>
        </w:rPr>
        <w:t>至下一个字符可能出现的位置的左侧，同时恢复分类窗口的右边缘至原图象的最右端，重复上述过程。对后一种情况若发生在最初时刻则认为输入的文本行图象首部有错，算法将拒识整个图象，否则认为是先前的分类出现差错，算法将取消已完成的可疑分类，将分类窗口左边缘移动至可靠分类字符出现的位置的右侧，同时恢复分类窗口的右边缘至原图象的最右端，重复上述过程。</w:t>
      </w:r>
    </w:p>
    <w:p w:rsidR="00000000" w:rsidRDefault="00A72D38">
      <w:pPr>
        <w:spacing w:line="360" w:lineRule="auto"/>
        <w:ind w:right="-22" w:firstLine="420"/>
        <w:rPr>
          <w:sz w:val="24"/>
        </w:rPr>
      </w:pPr>
    </w:p>
    <w:p w:rsidR="00000000" w:rsidRDefault="00A72D38" w:rsidP="00EF4904">
      <w:pPr>
        <w:spacing w:line="360" w:lineRule="auto"/>
        <w:ind w:right="-22"/>
        <w:outlineLvl w:val="0"/>
        <w:rPr>
          <w:rFonts w:hint="eastAsia"/>
          <w:sz w:val="24"/>
        </w:rPr>
      </w:pPr>
      <w:r>
        <w:rPr>
          <w:rFonts w:hint="eastAsia"/>
          <w:sz w:val="24"/>
        </w:rPr>
        <w:t xml:space="preserve">5.1.5 </w:t>
      </w:r>
      <w:r>
        <w:rPr>
          <w:rFonts w:hint="eastAsia"/>
          <w:sz w:val="24"/>
        </w:rPr>
        <w:t>基于背景细化的方法</w:t>
      </w:r>
    </w:p>
    <w:p w:rsidR="00000000" w:rsidRDefault="00A72D38">
      <w:pPr>
        <w:spacing w:line="360" w:lineRule="auto"/>
        <w:ind w:right="-22" w:firstLine="420"/>
        <w:rPr>
          <w:rFonts w:hint="eastAsia"/>
          <w:sz w:val="24"/>
        </w:rPr>
      </w:pPr>
      <w:r>
        <w:rPr>
          <w:rFonts w:hint="eastAsia"/>
          <w:sz w:val="24"/>
        </w:rPr>
        <w:t>该方法采用细化算法对文本行中的背景作细化，并对细化所得的骨架端点作处理，以此达到分割字符的目的。多用于汉字文本的字符分割。</w:t>
      </w:r>
    </w:p>
    <w:p w:rsidR="00000000" w:rsidRDefault="00A72D38">
      <w:pPr>
        <w:spacing w:line="360" w:lineRule="auto"/>
        <w:ind w:right="-22"/>
        <w:rPr>
          <w:rFonts w:hint="eastAsia"/>
          <w:sz w:val="24"/>
        </w:rPr>
      </w:pPr>
    </w:p>
    <w:p w:rsidR="00000000" w:rsidRDefault="00A72D38">
      <w:pPr>
        <w:spacing w:line="360" w:lineRule="auto"/>
        <w:rPr>
          <w:rFonts w:hint="eastAsia"/>
          <w:sz w:val="24"/>
        </w:rPr>
      </w:pPr>
    </w:p>
    <w:p w:rsidR="00000000" w:rsidRDefault="00A72D38">
      <w:pPr>
        <w:spacing w:line="360" w:lineRule="auto"/>
        <w:rPr>
          <w:rFonts w:ascii="宋体" w:hint="eastAsia"/>
          <w:b/>
          <w:sz w:val="24"/>
        </w:rPr>
      </w:pPr>
      <w:r>
        <w:rPr>
          <w:sz w:val="24"/>
        </w:rPr>
        <w:br w:type="page"/>
      </w:r>
      <w:r>
        <w:rPr>
          <w:rFonts w:hint="eastAsia"/>
          <w:b/>
          <w:sz w:val="24"/>
        </w:rPr>
        <w:lastRenderedPageBreak/>
        <w:t>5.2</w:t>
      </w:r>
      <w:r>
        <w:rPr>
          <w:rFonts w:ascii="宋体" w:hint="eastAsia"/>
          <w:b/>
          <w:sz w:val="24"/>
        </w:rPr>
        <w:t xml:space="preserve"> </w:t>
      </w:r>
      <w:r>
        <w:rPr>
          <w:rFonts w:ascii="宋体" w:hint="eastAsia"/>
          <w:b/>
          <w:sz w:val="24"/>
        </w:rPr>
        <w:t>字</w:t>
      </w:r>
      <w:r>
        <w:rPr>
          <w:rFonts w:ascii="宋体" w:hint="eastAsia"/>
          <w:b/>
          <w:sz w:val="24"/>
        </w:rPr>
        <w:t>符区域分割的实现</w:t>
      </w:r>
    </w:p>
    <w:p w:rsidR="00000000" w:rsidRDefault="00A72D38">
      <w:pPr>
        <w:spacing w:line="360" w:lineRule="auto"/>
        <w:rPr>
          <w:rFonts w:ascii="宋体" w:hint="eastAsia"/>
          <w:b/>
          <w:sz w:val="24"/>
        </w:rPr>
      </w:pPr>
    </w:p>
    <w:p w:rsidR="00000000" w:rsidRDefault="00A72D38">
      <w:pPr>
        <w:spacing w:line="360" w:lineRule="auto"/>
        <w:jc w:val="center"/>
        <w:rPr>
          <w:rFonts w:ascii="宋体" w:hint="eastAsia"/>
          <w:b/>
          <w:sz w:val="24"/>
        </w:rPr>
      </w:pPr>
      <w:r>
        <w:rPr>
          <w:b/>
        </w:rPr>
        <w:object w:dxaOrig="1800" w:dyaOrig="585">
          <v:shape id="_x0000_i1176" type="#_x0000_t75" style="width:90pt;height:29.25pt" o:ole="" fillcolor="window">
            <v:imagedata r:id="rId291" o:title=""/>
          </v:shape>
          <o:OLEObject Type="Embed" ProgID="PBrush" ShapeID="_x0000_i1176" DrawAspect="Content" ObjectID="_1365359323" r:id="rId292"/>
        </w:object>
      </w:r>
      <w:r>
        <w:rPr>
          <w:rFonts w:hint="eastAsia"/>
          <w:b/>
        </w:rPr>
        <w:tab/>
      </w:r>
      <w:r>
        <w:rPr>
          <w:rFonts w:hint="eastAsia"/>
          <w:b/>
        </w:rPr>
        <w:tab/>
      </w:r>
      <w:r>
        <w:rPr>
          <w:rFonts w:hint="eastAsia"/>
          <w:b/>
        </w:rPr>
        <w:tab/>
      </w:r>
      <w:r>
        <w:rPr>
          <w:rFonts w:hint="eastAsia"/>
          <w:b/>
        </w:rPr>
        <w:tab/>
      </w:r>
      <w:r>
        <w:rPr>
          <w:rFonts w:hint="eastAsia"/>
          <w:b/>
        </w:rPr>
        <w:tab/>
      </w:r>
      <w:r>
        <w:rPr>
          <w:rFonts w:hint="eastAsia"/>
          <w:b/>
        </w:rPr>
        <w:tab/>
      </w:r>
      <w:r>
        <w:rPr>
          <w:rFonts w:hint="eastAsia"/>
          <w:b/>
        </w:rPr>
        <w:tab/>
      </w:r>
      <w:r>
        <w:rPr>
          <w:b/>
        </w:rPr>
        <w:object w:dxaOrig="1710" w:dyaOrig="525">
          <v:shape id="_x0000_i1177" type="#_x0000_t75" style="width:85.5pt;height:26.25pt" o:ole="" fillcolor="window">
            <v:imagedata r:id="rId293" o:title=""/>
          </v:shape>
          <o:OLEObject Type="Embed" ProgID="PBrush" ShapeID="_x0000_i1177" DrawAspect="Content" ObjectID="_1365359324" r:id="rId294"/>
        </w:object>
      </w:r>
    </w:p>
    <w:p w:rsidR="00000000" w:rsidRDefault="00A72D38">
      <w:pPr>
        <w:spacing w:line="360" w:lineRule="auto"/>
        <w:jc w:val="center"/>
        <w:rPr>
          <w:rFonts w:ascii="宋体" w:hint="eastAsia"/>
          <w:sz w:val="24"/>
        </w:rPr>
      </w:pPr>
      <w:r>
        <w:rPr>
          <w:rFonts w:ascii="宋体" w:hint="eastAsia"/>
          <w:sz w:val="24"/>
        </w:rPr>
        <w:t>（图</w:t>
      </w:r>
      <w:r>
        <w:rPr>
          <w:rFonts w:ascii="宋体" w:hint="eastAsia"/>
          <w:sz w:val="24"/>
        </w:rPr>
        <w:t>5.2</w:t>
      </w:r>
      <w:r>
        <w:rPr>
          <w:rFonts w:ascii="宋体" w:hint="eastAsia"/>
          <w:sz w:val="24"/>
        </w:rPr>
        <w:t>－</w:t>
      </w:r>
      <w:r>
        <w:rPr>
          <w:rFonts w:ascii="宋体" w:hint="eastAsia"/>
          <w:sz w:val="24"/>
        </w:rPr>
        <w:t>1</w:t>
      </w:r>
      <w:r>
        <w:rPr>
          <w:rFonts w:ascii="宋体" w:hint="eastAsia"/>
          <w:sz w:val="24"/>
        </w:rPr>
        <w:t>）</w:t>
      </w:r>
    </w:p>
    <w:p w:rsidR="00000000" w:rsidRDefault="00A72D38">
      <w:pPr>
        <w:spacing w:line="360" w:lineRule="auto"/>
        <w:rPr>
          <w:rFonts w:ascii="宋体" w:hint="eastAsia"/>
          <w:sz w:val="24"/>
        </w:rPr>
      </w:pPr>
      <w:r>
        <w:rPr>
          <w:rFonts w:ascii="宋体" w:hint="eastAsia"/>
          <w:sz w:val="24"/>
        </w:rPr>
        <w:tab/>
      </w:r>
      <w:r>
        <w:rPr>
          <w:rFonts w:ascii="宋体" w:hint="eastAsia"/>
          <w:sz w:val="24"/>
        </w:rPr>
        <w:t>图</w:t>
      </w:r>
      <w:r>
        <w:rPr>
          <w:rFonts w:ascii="宋体" w:hint="eastAsia"/>
          <w:sz w:val="24"/>
        </w:rPr>
        <w:t>5.2</w:t>
      </w:r>
      <w:r>
        <w:rPr>
          <w:rFonts w:ascii="宋体" w:hint="eastAsia"/>
          <w:sz w:val="24"/>
        </w:rPr>
        <w:t>－</w:t>
      </w:r>
      <w:r>
        <w:rPr>
          <w:rFonts w:ascii="宋体" w:hint="eastAsia"/>
          <w:sz w:val="24"/>
        </w:rPr>
        <w:t>1</w:t>
      </w:r>
      <w:r>
        <w:rPr>
          <w:rFonts w:ascii="宋体" w:hint="eastAsia"/>
          <w:sz w:val="24"/>
        </w:rPr>
        <w:t>左侧为牌照图象，右侧为经过字符串校正后的二值化图象。这幅牌照图象由于质量较好，经字符串提取与校正后基本上已不存在噪声及变形，图</w:t>
      </w:r>
      <w:r>
        <w:rPr>
          <w:rFonts w:ascii="宋体" w:hint="eastAsia"/>
          <w:sz w:val="24"/>
        </w:rPr>
        <w:t>5.2</w:t>
      </w:r>
      <w:r>
        <w:rPr>
          <w:rFonts w:ascii="宋体" w:hint="eastAsia"/>
          <w:sz w:val="24"/>
        </w:rPr>
        <w:t>－</w:t>
      </w:r>
      <w:r>
        <w:rPr>
          <w:rFonts w:ascii="宋体" w:hint="eastAsia"/>
          <w:sz w:val="24"/>
        </w:rPr>
        <w:t>1</w:t>
      </w:r>
      <w:r>
        <w:rPr>
          <w:rFonts w:ascii="宋体" w:hint="eastAsia"/>
          <w:sz w:val="24"/>
        </w:rPr>
        <w:t>右侧图象黑色部分完全是字符区域，背景部分为均一的白色，字符之间没有粘连，图中显示出较清晰的七个字符“沪</w:t>
      </w:r>
      <w:r>
        <w:rPr>
          <w:rFonts w:ascii="宋体" w:hint="eastAsia"/>
          <w:sz w:val="24"/>
        </w:rPr>
        <w:t>BC7280</w:t>
      </w:r>
      <w:r>
        <w:rPr>
          <w:rFonts w:ascii="宋体" w:hint="eastAsia"/>
          <w:sz w:val="24"/>
        </w:rPr>
        <w:t>”。分析字符串的图象可以看出对图象的垂直投影进行直接分割就能准确地得到七个字符。</w:t>
      </w:r>
    </w:p>
    <w:p w:rsidR="00000000" w:rsidRDefault="00A72D38">
      <w:pPr>
        <w:spacing w:line="360" w:lineRule="auto"/>
        <w:jc w:val="center"/>
        <w:rPr>
          <w:rFonts w:ascii="宋体" w:hint="eastAsia"/>
          <w:sz w:val="24"/>
        </w:rPr>
      </w:pPr>
      <w:r>
        <w:object w:dxaOrig="1965" w:dyaOrig="600">
          <v:shape id="_x0000_i1178" type="#_x0000_t75" style="width:98.25pt;height:30pt" o:ole="" fillcolor="window">
            <v:imagedata r:id="rId295" o:title=""/>
          </v:shape>
          <o:OLEObject Type="Embed" ProgID="PBrush" ShapeID="_x0000_i1178" DrawAspect="Content" ObjectID="_1365359325" r:id="rId296"/>
        </w:objec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object w:dxaOrig="2040" w:dyaOrig="630">
          <v:shape id="_x0000_i1179" type="#_x0000_t75" style="width:102pt;height:31.5pt" o:ole="" fillcolor="window">
            <v:imagedata r:id="rId297" o:title=""/>
          </v:shape>
          <o:OLEObject Type="Embed" ProgID="PBrush" ShapeID="_x0000_i1179" DrawAspect="Content" ObjectID="_1365359326" r:id="rId298"/>
        </w:object>
      </w:r>
    </w:p>
    <w:p w:rsidR="00000000" w:rsidRDefault="00A72D38">
      <w:pPr>
        <w:spacing w:line="360" w:lineRule="auto"/>
        <w:jc w:val="center"/>
        <w:rPr>
          <w:rFonts w:ascii="宋体" w:hint="eastAsia"/>
          <w:sz w:val="24"/>
        </w:rPr>
      </w:pPr>
      <w:r>
        <w:rPr>
          <w:rFonts w:ascii="宋体" w:hint="eastAsia"/>
          <w:sz w:val="24"/>
        </w:rPr>
        <w:t>（图</w:t>
      </w:r>
      <w:r>
        <w:rPr>
          <w:rFonts w:ascii="宋体" w:hint="eastAsia"/>
          <w:sz w:val="24"/>
        </w:rPr>
        <w:t>5.2</w:t>
      </w:r>
      <w:r>
        <w:rPr>
          <w:rFonts w:ascii="宋体" w:hint="eastAsia"/>
          <w:sz w:val="24"/>
        </w:rPr>
        <w:t>－</w:t>
      </w:r>
      <w:r>
        <w:rPr>
          <w:rFonts w:ascii="宋体" w:hint="eastAsia"/>
          <w:sz w:val="24"/>
        </w:rPr>
        <w:t>2</w:t>
      </w:r>
      <w:r>
        <w:rPr>
          <w:rFonts w:ascii="宋体" w:hint="eastAsia"/>
          <w:sz w:val="24"/>
        </w:rPr>
        <w:t>）</w:t>
      </w:r>
    </w:p>
    <w:p w:rsidR="00000000" w:rsidRDefault="00A72D38">
      <w:pPr>
        <w:spacing w:line="360" w:lineRule="auto"/>
        <w:ind w:firstLine="425"/>
        <w:rPr>
          <w:rFonts w:hint="eastAsia"/>
          <w:sz w:val="18"/>
        </w:rPr>
      </w:pPr>
      <w:r>
        <w:rPr>
          <w:rFonts w:ascii="宋体" w:hint="eastAsia"/>
          <w:sz w:val="24"/>
        </w:rPr>
        <w:t>实际上照片拍摄时因受到各方面的影响，使得结果图象对字符提取造成或多或少的困难。比较常见的是照片曝光过度（如图</w:t>
      </w:r>
      <w:r>
        <w:rPr>
          <w:rFonts w:ascii="宋体" w:hint="eastAsia"/>
          <w:sz w:val="24"/>
        </w:rPr>
        <w:t>5.2</w:t>
      </w:r>
      <w:r>
        <w:rPr>
          <w:rFonts w:ascii="宋体" w:hint="eastAsia"/>
          <w:sz w:val="24"/>
        </w:rPr>
        <w:t>－</w:t>
      </w:r>
      <w:r>
        <w:rPr>
          <w:rFonts w:ascii="宋体" w:hint="eastAsia"/>
          <w:sz w:val="24"/>
        </w:rPr>
        <w:t>2</w:t>
      </w:r>
      <w:r>
        <w:rPr>
          <w:rFonts w:ascii="宋体" w:hint="eastAsia"/>
          <w:sz w:val="24"/>
        </w:rPr>
        <w:t>所示），使照片图象中字符的笔画变粗，其影响是字符的轮廓模糊不清，字符之间粘连，甚至字符与牌照边框也有粘连现象。为了获得了较理想的结果，本文主要以字符串的垂直投影及轮廓投影为判别依据，对字符区域进行分割、合并、提取，实现了单个字符的有效分割。</w:t>
      </w:r>
    </w:p>
    <w:p w:rsidR="00000000" w:rsidRDefault="00A72D38">
      <w:pPr>
        <w:spacing w:line="360" w:lineRule="auto"/>
        <w:ind w:firstLine="425"/>
        <w:rPr>
          <w:rFonts w:ascii="宋体" w:hint="eastAsia"/>
          <w:sz w:val="24"/>
        </w:rPr>
      </w:pPr>
      <w:r>
        <w:rPr>
          <w:rFonts w:ascii="宋体" w:hint="eastAsia"/>
          <w:sz w:val="24"/>
        </w:rPr>
        <w:t>牌照字符为规则的印刷体字，其字符串的长宽比、字符间隙、字符的长宽比及笔画宽度都</w:t>
      </w:r>
      <w:r>
        <w:rPr>
          <w:rFonts w:ascii="宋体" w:hint="eastAsia"/>
          <w:sz w:val="24"/>
        </w:rPr>
        <w:t>是按照严格的标准制造的，在牌照照片数字化、提取和校正的过程中会代入一些干扰，但字符串参数之间的相互关系不会发生很大的变化。</w:t>
      </w:r>
    </w:p>
    <w:p w:rsidR="00000000" w:rsidRDefault="00A72D38">
      <w:pPr>
        <w:spacing w:line="360" w:lineRule="auto"/>
        <w:ind w:left="1700" w:firstLine="425"/>
        <w:rPr>
          <w:rFonts w:hint="eastAsia"/>
          <w:sz w:val="24"/>
        </w:rPr>
      </w:pPr>
      <w:r>
        <w:rPr>
          <w:position w:val="-6"/>
          <w:sz w:val="24"/>
        </w:rPr>
        <w:object w:dxaOrig="980" w:dyaOrig="279">
          <v:shape id="_x0000_i1180" type="#_x0000_t75" style="width:48.75pt;height:14.25pt" o:ole="" fillcolor="window">
            <v:imagedata r:id="rId299" o:title=""/>
          </v:shape>
          <o:OLEObject Type="Embed" ProgID="Equation.3" ShapeID="_x0000_i1180" DrawAspect="Content" ObjectID="_1365359327" r:id="rId300"/>
        </w:object>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t>(5.2</w:t>
      </w:r>
      <w:r>
        <w:rPr>
          <w:rFonts w:hint="eastAsia"/>
          <w:sz w:val="24"/>
        </w:rPr>
        <w:t>－</w:t>
      </w:r>
      <w:r>
        <w:rPr>
          <w:rFonts w:hint="eastAsia"/>
          <w:sz w:val="24"/>
        </w:rPr>
        <w:t>1)</w:t>
      </w:r>
    </w:p>
    <w:p w:rsidR="00000000" w:rsidRDefault="00A72D38">
      <w:pPr>
        <w:spacing w:line="360" w:lineRule="auto"/>
        <w:ind w:left="1700" w:firstLine="425"/>
        <w:rPr>
          <w:sz w:val="24"/>
        </w:rPr>
      </w:pPr>
      <w:r>
        <w:rPr>
          <w:position w:val="-6"/>
          <w:sz w:val="24"/>
        </w:rPr>
        <w:object w:dxaOrig="1100" w:dyaOrig="279">
          <v:shape id="_x0000_i1181" type="#_x0000_t75" style="width:54.75pt;height:14.25pt" o:ole="" fillcolor="window">
            <v:imagedata r:id="rId301" o:title=""/>
          </v:shape>
          <o:OLEObject Type="Embed" ProgID="Equation.3" ShapeID="_x0000_i1181" DrawAspect="Content" ObjectID="_1365359328" r:id="rId302"/>
        </w:object>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t>(5.2</w:t>
      </w:r>
      <w:r>
        <w:rPr>
          <w:rFonts w:hint="eastAsia"/>
          <w:sz w:val="24"/>
        </w:rPr>
        <w:t>－</w:t>
      </w:r>
      <w:r>
        <w:rPr>
          <w:rFonts w:hint="eastAsia"/>
          <w:sz w:val="24"/>
        </w:rPr>
        <w:t>2)</w:t>
      </w:r>
    </w:p>
    <w:p w:rsidR="00000000" w:rsidRDefault="00A72D38">
      <w:pPr>
        <w:spacing w:line="360" w:lineRule="auto"/>
        <w:ind w:left="1700" w:firstLine="425"/>
        <w:rPr>
          <w:rFonts w:hint="eastAsia"/>
          <w:sz w:val="24"/>
        </w:rPr>
      </w:pPr>
      <w:r>
        <w:rPr>
          <w:position w:val="-6"/>
          <w:sz w:val="24"/>
        </w:rPr>
        <w:object w:dxaOrig="1219" w:dyaOrig="279">
          <v:shape id="_x0000_i1182" type="#_x0000_t75" style="width:60.75pt;height:14.25pt" o:ole="" fillcolor="window">
            <v:imagedata r:id="rId303" o:title=""/>
          </v:shape>
          <o:OLEObject Type="Embed" ProgID="Equation.3" ShapeID="_x0000_i1182" DrawAspect="Content" ObjectID="_1365359329" r:id="rId304"/>
        </w:object>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t>(5.2</w:t>
      </w:r>
      <w:r>
        <w:rPr>
          <w:rFonts w:hint="eastAsia"/>
          <w:sz w:val="24"/>
        </w:rPr>
        <w:t>－</w:t>
      </w:r>
      <w:r>
        <w:rPr>
          <w:rFonts w:hint="eastAsia"/>
          <w:sz w:val="24"/>
        </w:rPr>
        <w:t>3)</w:t>
      </w:r>
    </w:p>
    <w:p w:rsidR="00000000" w:rsidRDefault="00A72D38">
      <w:pPr>
        <w:spacing w:line="360" w:lineRule="auto"/>
        <w:ind w:left="1700" w:firstLine="425"/>
        <w:rPr>
          <w:rFonts w:ascii="宋体" w:hint="eastAsia"/>
          <w:sz w:val="24"/>
        </w:rPr>
      </w:pPr>
      <w:r>
        <w:rPr>
          <w:position w:val="-6"/>
          <w:sz w:val="24"/>
        </w:rPr>
        <w:object w:dxaOrig="1219" w:dyaOrig="279">
          <v:shape id="_x0000_i1183" type="#_x0000_t75" style="width:60.75pt;height:14.25pt" o:ole="" fillcolor="window">
            <v:imagedata r:id="rId305" o:title=""/>
          </v:shape>
          <o:OLEObject Type="Embed" ProgID="Equation.3" ShapeID="_x0000_i1183" DrawAspect="Content" ObjectID="_1365359330" r:id="rId306"/>
        </w:object>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t>(5.2</w:t>
      </w:r>
      <w:r>
        <w:rPr>
          <w:rFonts w:hint="eastAsia"/>
          <w:sz w:val="24"/>
        </w:rPr>
        <w:t>－</w:t>
      </w:r>
      <w:r>
        <w:rPr>
          <w:rFonts w:hint="eastAsia"/>
          <w:sz w:val="24"/>
        </w:rPr>
        <w:t>4)</w:t>
      </w:r>
    </w:p>
    <w:p w:rsidR="00000000" w:rsidRDefault="00A72D38">
      <w:pPr>
        <w:spacing w:line="360" w:lineRule="auto"/>
        <w:rPr>
          <w:rFonts w:ascii="宋体" w:hint="eastAsia"/>
          <w:sz w:val="24"/>
        </w:rPr>
      </w:pPr>
      <w:r>
        <w:rPr>
          <w:rFonts w:ascii="宋体" w:hint="eastAsia"/>
          <w:sz w:val="24"/>
        </w:rPr>
        <w:tab/>
      </w:r>
      <w:r>
        <w:rPr>
          <w:rFonts w:ascii="宋体" w:hint="eastAsia"/>
          <w:sz w:val="24"/>
        </w:rPr>
        <w:t>式</w:t>
      </w:r>
      <w:r>
        <w:rPr>
          <w:rFonts w:hint="eastAsia"/>
          <w:sz w:val="24"/>
        </w:rPr>
        <w:t>5.2</w:t>
      </w:r>
      <w:r>
        <w:rPr>
          <w:rFonts w:ascii="宋体" w:hint="eastAsia"/>
          <w:sz w:val="24"/>
        </w:rPr>
        <w:t>－</w:t>
      </w:r>
      <w:r>
        <w:rPr>
          <w:rFonts w:ascii="宋体" w:hint="eastAsia"/>
          <w:sz w:val="24"/>
        </w:rPr>
        <w:t>1</w:t>
      </w:r>
      <w:r>
        <w:rPr>
          <w:rFonts w:ascii="宋体" w:hint="eastAsia"/>
          <w:sz w:val="24"/>
        </w:rPr>
        <w:t>中</w:t>
      </w:r>
      <w:r>
        <w:rPr>
          <w:rFonts w:ascii="宋体" w:hint="eastAsia"/>
          <w:i/>
          <w:sz w:val="24"/>
        </w:rPr>
        <w:t>L</w:t>
      </w:r>
      <w:r>
        <w:rPr>
          <w:rFonts w:ascii="宋体" w:hint="eastAsia"/>
          <w:sz w:val="24"/>
        </w:rPr>
        <w:t>为字符串的长度，</w:t>
      </w:r>
      <w:r>
        <w:rPr>
          <w:rFonts w:ascii="宋体" w:hint="eastAsia"/>
          <w:i/>
          <w:sz w:val="24"/>
        </w:rPr>
        <w:t>H</w:t>
      </w:r>
      <w:r>
        <w:rPr>
          <w:rFonts w:ascii="宋体" w:hint="eastAsia"/>
          <w:sz w:val="24"/>
        </w:rPr>
        <w:t>为字符的高度；式</w:t>
      </w:r>
      <w:r>
        <w:rPr>
          <w:rFonts w:ascii="宋体" w:hint="eastAsia"/>
          <w:sz w:val="24"/>
        </w:rPr>
        <w:t>5.2</w:t>
      </w:r>
      <w:r>
        <w:rPr>
          <w:rFonts w:ascii="宋体" w:hint="eastAsia"/>
          <w:sz w:val="24"/>
        </w:rPr>
        <w:t>－</w:t>
      </w:r>
      <w:r>
        <w:rPr>
          <w:rFonts w:ascii="宋体" w:hint="eastAsia"/>
          <w:sz w:val="24"/>
        </w:rPr>
        <w:t>2</w:t>
      </w:r>
      <w:r>
        <w:rPr>
          <w:rFonts w:ascii="宋体" w:hint="eastAsia"/>
          <w:sz w:val="24"/>
        </w:rPr>
        <w:t>中</w:t>
      </w:r>
      <w:r>
        <w:rPr>
          <w:rFonts w:ascii="宋体" w:hint="eastAsia"/>
          <w:i/>
          <w:sz w:val="24"/>
        </w:rPr>
        <w:t>Wc</w:t>
      </w:r>
      <w:r>
        <w:rPr>
          <w:rFonts w:ascii="宋体" w:hint="eastAsia"/>
          <w:sz w:val="24"/>
        </w:rPr>
        <w:t>为常规字符（不包括字符‘</w:t>
      </w:r>
      <w:r>
        <w:rPr>
          <w:rFonts w:ascii="宋体" w:hint="eastAsia"/>
          <w:sz w:val="24"/>
        </w:rPr>
        <w:t>1</w:t>
      </w:r>
      <w:r>
        <w:rPr>
          <w:rFonts w:ascii="宋体" w:hint="eastAsia"/>
          <w:sz w:val="24"/>
        </w:rPr>
        <w:t>’）的宽度；式</w:t>
      </w:r>
      <w:r>
        <w:rPr>
          <w:rFonts w:ascii="宋体" w:hint="eastAsia"/>
          <w:sz w:val="24"/>
        </w:rPr>
        <w:t>5.2</w:t>
      </w:r>
      <w:r>
        <w:rPr>
          <w:rFonts w:ascii="宋体" w:hint="eastAsia"/>
          <w:sz w:val="24"/>
        </w:rPr>
        <w:t>－</w:t>
      </w:r>
      <w:r>
        <w:rPr>
          <w:rFonts w:ascii="宋体" w:hint="eastAsia"/>
          <w:sz w:val="24"/>
        </w:rPr>
        <w:t>3</w:t>
      </w:r>
      <w:r>
        <w:rPr>
          <w:rFonts w:ascii="宋体" w:hint="eastAsia"/>
          <w:sz w:val="24"/>
        </w:rPr>
        <w:t>中</w:t>
      </w:r>
      <w:r>
        <w:rPr>
          <w:rFonts w:ascii="宋体" w:hint="eastAsia"/>
          <w:i/>
          <w:sz w:val="24"/>
        </w:rPr>
        <w:t>Wn</w:t>
      </w:r>
      <w:r>
        <w:rPr>
          <w:rFonts w:ascii="宋体" w:hint="eastAsia"/>
          <w:sz w:val="24"/>
        </w:rPr>
        <w:t>为字符‘</w:t>
      </w:r>
      <w:r>
        <w:rPr>
          <w:rFonts w:ascii="宋体" w:hint="eastAsia"/>
          <w:sz w:val="24"/>
        </w:rPr>
        <w:t>1</w:t>
      </w:r>
      <w:r>
        <w:rPr>
          <w:rFonts w:ascii="宋体" w:hint="eastAsia"/>
          <w:sz w:val="24"/>
        </w:rPr>
        <w:t>’的宽度；式</w:t>
      </w:r>
      <w:r>
        <w:rPr>
          <w:rFonts w:ascii="宋体" w:hint="eastAsia"/>
          <w:sz w:val="24"/>
        </w:rPr>
        <w:t>5.2</w:t>
      </w:r>
      <w:r>
        <w:rPr>
          <w:rFonts w:ascii="宋体" w:hint="eastAsia"/>
          <w:sz w:val="24"/>
        </w:rPr>
        <w:t>－</w:t>
      </w:r>
      <w:r>
        <w:rPr>
          <w:rFonts w:ascii="宋体" w:hint="eastAsia"/>
          <w:sz w:val="24"/>
        </w:rPr>
        <w:t>4</w:t>
      </w:r>
      <w:r>
        <w:rPr>
          <w:rFonts w:ascii="宋体" w:hint="eastAsia"/>
          <w:sz w:val="24"/>
        </w:rPr>
        <w:t>中</w:t>
      </w:r>
      <w:r>
        <w:rPr>
          <w:rFonts w:ascii="宋体" w:hint="eastAsia"/>
          <w:i/>
          <w:sz w:val="24"/>
        </w:rPr>
        <w:t>Dn</w:t>
      </w:r>
      <w:r>
        <w:rPr>
          <w:rFonts w:ascii="宋体" w:hint="eastAsia"/>
          <w:sz w:val="24"/>
        </w:rPr>
        <w:t>为字符‘</w:t>
      </w:r>
      <w:r>
        <w:rPr>
          <w:rFonts w:ascii="宋体" w:hint="eastAsia"/>
          <w:sz w:val="24"/>
        </w:rPr>
        <w:t>1</w:t>
      </w:r>
      <w:r>
        <w:rPr>
          <w:rFonts w:ascii="宋体" w:hint="eastAsia"/>
          <w:sz w:val="24"/>
        </w:rPr>
        <w:t>’两侧的字符间隙。上面四个公式为字符串参数关系式，其中的参数常量是实际图象的统计平均值，利用这些公式可使单一字符区域的估测更加准确。</w:t>
      </w:r>
    </w:p>
    <w:p w:rsidR="00000000" w:rsidRDefault="00A72D38">
      <w:pPr>
        <w:spacing w:line="360" w:lineRule="auto"/>
        <w:rPr>
          <w:rFonts w:ascii="宋体" w:hint="eastAsia"/>
          <w:sz w:val="24"/>
        </w:rPr>
      </w:pPr>
    </w:p>
    <w:p w:rsidR="00000000" w:rsidRDefault="00A72D38" w:rsidP="00EF4904">
      <w:pPr>
        <w:spacing w:line="360" w:lineRule="auto"/>
        <w:outlineLvl w:val="0"/>
        <w:rPr>
          <w:rFonts w:ascii="宋体" w:hint="eastAsia"/>
          <w:sz w:val="24"/>
        </w:rPr>
      </w:pPr>
      <w:r>
        <w:rPr>
          <w:rFonts w:hint="eastAsia"/>
          <w:sz w:val="24"/>
        </w:rPr>
        <w:lastRenderedPageBreak/>
        <w:t xml:space="preserve">5.2.1 </w:t>
      </w:r>
      <w:r>
        <w:rPr>
          <w:rFonts w:ascii="宋体" w:hint="eastAsia"/>
          <w:sz w:val="24"/>
        </w:rPr>
        <w:t>粗分割</w:t>
      </w:r>
    </w:p>
    <w:p w:rsidR="00000000" w:rsidRDefault="00A72D38">
      <w:pPr>
        <w:spacing w:line="360" w:lineRule="auto"/>
        <w:jc w:val="center"/>
        <w:rPr>
          <w:rFonts w:ascii="宋体" w:hint="eastAsia"/>
          <w:sz w:val="24"/>
        </w:rPr>
      </w:pPr>
      <w:r>
        <w:object w:dxaOrig="3720" w:dyaOrig="1665">
          <v:shape id="_x0000_i1184" type="#_x0000_t75" style="width:186pt;height:83.25pt" o:ole="" fillcolor="window">
            <v:imagedata r:id="rId307" o:title=""/>
          </v:shape>
          <o:OLEObject Type="Embed" ProgID="PBrush" ShapeID="_x0000_i1184" DrawAspect="Content" ObjectID="_1365359331" r:id="rId308"/>
        </w:object>
      </w:r>
    </w:p>
    <w:p w:rsidR="00000000" w:rsidRDefault="00A72D38">
      <w:pPr>
        <w:spacing w:line="360" w:lineRule="auto"/>
        <w:jc w:val="center"/>
        <w:rPr>
          <w:rFonts w:ascii="宋体" w:hint="eastAsia"/>
          <w:sz w:val="24"/>
        </w:rPr>
      </w:pPr>
      <w:r>
        <w:rPr>
          <w:rFonts w:ascii="宋体" w:hint="eastAsia"/>
          <w:sz w:val="24"/>
        </w:rPr>
        <w:t>（图</w:t>
      </w:r>
      <w:r>
        <w:rPr>
          <w:rFonts w:ascii="宋体" w:hint="eastAsia"/>
          <w:sz w:val="24"/>
        </w:rPr>
        <w:t>5.2.1</w:t>
      </w:r>
      <w:r>
        <w:rPr>
          <w:rFonts w:ascii="宋体" w:hint="eastAsia"/>
          <w:sz w:val="24"/>
        </w:rPr>
        <w:t>－</w:t>
      </w:r>
      <w:r>
        <w:rPr>
          <w:rFonts w:ascii="宋体" w:hint="eastAsia"/>
          <w:sz w:val="24"/>
        </w:rPr>
        <w:t>1</w:t>
      </w:r>
      <w:r>
        <w:rPr>
          <w:rFonts w:ascii="宋体" w:hint="eastAsia"/>
          <w:sz w:val="24"/>
        </w:rPr>
        <w:t>）</w:t>
      </w:r>
    </w:p>
    <w:p w:rsidR="00000000" w:rsidRDefault="00A72D38">
      <w:pPr>
        <w:spacing w:line="360" w:lineRule="auto"/>
        <w:rPr>
          <w:rFonts w:ascii="宋体" w:hint="eastAsia"/>
          <w:sz w:val="24"/>
        </w:rPr>
      </w:pPr>
      <w:r>
        <w:rPr>
          <w:rFonts w:ascii="宋体" w:hint="eastAsia"/>
          <w:sz w:val="24"/>
        </w:rPr>
        <w:tab/>
      </w:r>
      <w:r>
        <w:rPr>
          <w:rFonts w:ascii="宋体" w:hint="eastAsia"/>
          <w:sz w:val="24"/>
        </w:rPr>
        <w:t>图</w:t>
      </w:r>
      <w:r>
        <w:rPr>
          <w:rFonts w:ascii="宋体" w:hint="eastAsia"/>
          <w:sz w:val="24"/>
        </w:rPr>
        <w:t>5.2.1</w:t>
      </w:r>
      <w:r>
        <w:rPr>
          <w:rFonts w:ascii="宋体" w:hint="eastAsia"/>
          <w:sz w:val="24"/>
        </w:rPr>
        <w:t>－</w:t>
      </w:r>
      <w:r>
        <w:rPr>
          <w:rFonts w:ascii="宋体" w:hint="eastAsia"/>
          <w:sz w:val="24"/>
        </w:rPr>
        <w:t>1</w:t>
      </w:r>
      <w:r>
        <w:rPr>
          <w:rFonts w:ascii="宋体" w:hint="eastAsia"/>
          <w:sz w:val="24"/>
        </w:rPr>
        <w:t>中上部为字符串区域图象；下部为其垂直投影图，</w:t>
      </w:r>
      <w:r>
        <w:rPr>
          <w:rFonts w:ascii="宋体" w:hint="eastAsia"/>
          <w:sz w:val="24"/>
        </w:rPr>
        <w:t>f(x)</w:t>
      </w:r>
      <w:r>
        <w:rPr>
          <w:rFonts w:ascii="宋体" w:hint="eastAsia"/>
          <w:sz w:val="24"/>
        </w:rPr>
        <w:t>为字符串图象中第</w:t>
      </w:r>
      <w:r>
        <w:rPr>
          <w:rFonts w:ascii="宋体" w:hint="eastAsia"/>
          <w:sz w:val="24"/>
        </w:rPr>
        <w:t>x</w:t>
      </w:r>
      <w:r>
        <w:rPr>
          <w:rFonts w:ascii="宋体" w:hint="eastAsia"/>
          <w:sz w:val="24"/>
        </w:rPr>
        <w:t>列黑色象素点的数目。因为牌照字符串主要由字母和数字组成，字符区域的垂直</w:t>
      </w:r>
      <w:r>
        <w:rPr>
          <w:rFonts w:ascii="宋体" w:hint="eastAsia"/>
          <w:sz w:val="24"/>
        </w:rPr>
        <w:t>投影</w:t>
      </w:r>
      <w:r>
        <w:rPr>
          <w:rFonts w:ascii="宋体" w:hint="eastAsia"/>
          <w:sz w:val="24"/>
        </w:rPr>
        <w:t>f(x)&gt;0</w:t>
      </w:r>
      <w:r>
        <w:rPr>
          <w:rFonts w:ascii="宋体" w:hint="eastAsia"/>
          <w:sz w:val="24"/>
        </w:rPr>
        <w:t>，当</w:t>
      </w:r>
      <w:r>
        <w:rPr>
          <w:rFonts w:ascii="宋体" w:hint="eastAsia"/>
          <w:sz w:val="24"/>
        </w:rPr>
        <w:t>f(x)=0</w:t>
      </w:r>
      <w:r>
        <w:rPr>
          <w:rFonts w:ascii="宋体" w:hint="eastAsia"/>
          <w:sz w:val="24"/>
        </w:rPr>
        <w:t>时可以认为</w:t>
      </w:r>
      <w:r>
        <w:rPr>
          <w:rFonts w:ascii="宋体" w:hint="eastAsia"/>
          <w:sz w:val="24"/>
        </w:rPr>
        <w:t>x</w:t>
      </w:r>
      <w:r>
        <w:rPr>
          <w:rFonts w:ascii="宋体" w:hint="eastAsia"/>
          <w:sz w:val="24"/>
        </w:rPr>
        <w:t>列对应的区域是字符间的空隙部分，某些汉字（如‘沪’）的垂直投影</w:t>
      </w:r>
      <w:r>
        <w:rPr>
          <w:rFonts w:ascii="宋体" w:hint="eastAsia"/>
          <w:sz w:val="24"/>
        </w:rPr>
        <w:t>f(x)</w:t>
      </w:r>
      <w:r>
        <w:rPr>
          <w:rFonts w:ascii="宋体" w:hint="eastAsia"/>
          <w:sz w:val="24"/>
        </w:rPr>
        <w:t>可能出现为零的现象，此类情况将在</w:t>
      </w:r>
      <w:r>
        <w:rPr>
          <w:rFonts w:ascii="宋体" w:hint="eastAsia"/>
          <w:sz w:val="24"/>
        </w:rPr>
        <w:t>2.4.3</w:t>
      </w:r>
      <w:r>
        <w:rPr>
          <w:rFonts w:ascii="宋体" w:hint="eastAsia"/>
          <w:sz w:val="24"/>
        </w:rPr>
        <w:t>中加以解决。所以在粗分割中以</w:t>
      </w:r>
      <w:r>
        <w:rPr>
          <w:rFonts w:ascii="宋体" w:hint="eastAsia"/>
          <w:sz w:val="24"/>
        </w:rPr>
        <w:t>f(x)</w:t>
      </w:r>
      <w:r>
        <w:rPr>
          <w:rFonts w:ascii="宋体" w:hint="eastAsia"/>
          <w:sz w:val="24"/>
        </w:rPr>
        <w:t>＝</w:t>
      </w:r>
      <w:r>
        <w:rPr>
          <w:rFonts w:ascii="宋体" w:hint="eastAsia"/>
          <w:sz w:val="24"/>
        </w:rPr>
        <w:t>A</w:t>
      </w:r>
      <w:r>
        <w:rPr>
          <w:rFonts w:ascii="宋体" w:hint="eastAsia"/>
          <w:sz w:val="24"/>
        </w:rPr>
        <w:t>（</w:t>
      </w:r>
      <w:r>
        <w:rPr>
          <w:rFonts w:ascii="宋体" w:hint="eastAsia"/>
          <w:sz w:val="24"/>
        </w:rPr>
        <w:t>A</w:t>
      </w:r>
      <w:r>
        <w:rPr>
          <w:rFonts w:ascii="宋体" w:hint="eastAsia"/>
          <w:sz w:val="24"/>
        </w:rPr>
        <w:t>为常数，根据情况可变化）作为候选字符区域的切分标准。如</w:t>
      </w:r>
      <w:r>
        <w:rPr>
          <w:rFonts w:ascii="宋体" w:hint="eastAsia"/>
          <w:sz w:val="24"/>
        </w:rPr>
        <w:t>f(x)&gt;A</w:t>
      </w:r>
      <w:r>
        <w:rPr>
          <w:rFonts w:ascii="宋体" w:hint="eastAsia"/>
          <w:sz w:val="24"/>
        </w:rPr>
        <w:t>，认为是字符区域；如</w:t>
      </w:r>
      <w:r>
        <w:rPr>
          <w:rFonts w:ascii="宋体" w:hint="eastAsia"/>
          <w:sz w:val="24"/>
        </w:rPr>
        <w:t>f(x)&lt;=A</w:t>
      </w:r>
      <w:r>
        <w:rPr>
          <w:rFonts w:ascii="宋体" w:hint="eastAsia"/>
          <w:sz w:val="24"/>
        </w:rPr>
        <w:t>，则认为是字符间隙，投影图中</w:t>
      </w:r>
      <w:r>
        <w:rPr>
          <w:rFonts w:ascii="宋体" w:hint="eastAsia"/>
          <w:sz w:val="24"/>
        </w:rPr>
        <w:t>f(x)</w:t>
      </w:r>
      <w:r>
        <w:rPr>
          <w:rFonts w:ascii="宋体" w:hint="eastAsia"/>
          <w:sz w:val="24"/>
        </w:rPr>
        <w:t>连续大于</w:t>
      </w:r>
      <w:r>
        <w:rPr>
          <w:rFonts w:ascii="宋体" w:hint="eastAsia"/>
          <w:sz w:val="24"/>
        </w:rPr>
        <w:t>A</w:t>
      </w:r>
      <w:r>
        <w:rPr>
          <w:rFonts w:ascii="宋体" w:hint="eastAsia"/>
          <w:sz w:val="24"/>
        </w:rPr>
        <w:t>的区域设定为单个字符的候选区域。因为实际照片中牌照图象或大或小，遇到字符串较小时，二值化图象中字符的笔画可能仅有一个象素的宽度，因此垂直投影图中</w:t>
      </w:r>
      <w:r>
        <w:rPr>
          <w:rFonts w:ascii="宋体" w:hint="eastAsia"/>
          <w:sz w:val="24"/>
        </w:rPr>
        <w:t>f(x)=1</w:t>
      </w:r>
      <w:r>
        <w:rPr>
          <w:rFonts w:ascii="宋体" w:hint="eastAsia"/>
          <w:sz w:val="24"/>
        </w:rPr>
        <w:t>的区域也可</w:t>
      </w:r>
      <w:r>
        <w:rPr>
          <w:rFonts w:ascii="宋体" w:hint="eastAsia"/>
          <w:sz w:val="24"/>
        </w:rPr>
        <w:t>能属于某个字符，为了使分割出的字符区域不丢失笔画，本文中参数</w:t>
      </w:r>
      <w:r>
        <w:rPr>
          <w:rFonts w:ascii="宋体" w:hint="eastAsia"/>
          <w:sz w:val="24"/>
        </w:rPr>
        <w:t>A</w:t>
      </w:r>
      <w:r>
        <w:rPr>
          <w:rFonts w:ascii="宋体" w:hint="eastAsia"/>
          <w:sz w:val="24"/>
        </w:rPr>
        <w:t>取值为零。图</w:t>
      </w:r>
      <w:r>
        <w:rPr>
          <w:rFonts w:ascii="宋体" w:hint="eastAsia"/>
          <w:sz w:val="24"/>
        </w:rPr>
        <w:t>5.2.1</w:t>
      </w:r>
      <w:r>
        <w:rPr>
          <w:rFonts w:ascii="宋体" w:hint="eastAsia"/>
          <w:sz w:val="24"/>
        </w:rPr>
        <w:t>－</w:t>
      </w:r>
      <w:r>
        <w:rPr>
          <w:rFonts w:ascii="宋体" w:hint="eastAsia"/>
          <w:sz w:val="24"/>
        </w:rPr>
        <w:t>1</w:t>
      </w:r>
      <w:r>
        <w:rPr>
          <w:rFonts w:ascii="宋体" w:hint="eastAsia"/>
          <w:sz w:val="24"/>
        </w:rPr>
        <w:t>中灰线之间的部分是粗分割的结果，共生成了六个候选字符区域（图中标注的</w:t>
      </w:r>
      <w:r>
        <w:rPr>
          <w:rFonts w:ascii="宋体" w:hint="eastAsia"/>
          <w:sz w:val="24"/>
        </w:rPr>
        <w:t>1</w:t>
      </w:r>
      <w:r>
        <w:rPr>
          <w:rFonts w:ascii="宋体" w:hint="eastAsia"/>
          <w:sz w:val="24"/>
        </w:rPr>
        <w:t>－</w:t>
      </w:r>
      <w:r>
        <w:rPr>
          <w:rFonts w:ascii="宋体" w:hint="eastAsia"/>
          <w:sz w:val="24"/>
        </w:rPr>
        <w:t>6</w:t>
      </w:r>
      <w:r>
        <w:rPr>
          <w:rFonts w:ascii="宋体" w:hint="eastAsia"/>
          <w:sz w:val="24"/>
        </w:rPr>
        <w:t>号区域）。</w:t>
      </w:r>
    </w:p>
    <w:p w:rsidR="00000000" w:rsidRDefault="00A72D38">
      <w:pPr>
        <w:spacing w:line="360" w:lineRule="auto"/>
        <w:rPr>
          <w:rFonts w:ascii="宋体" w:hint="eastAsia"/>
          <w:sz w:val="24"/>
        </w:rPr>
      </w:pPr>
    </w:p>
    <w:p w:rsidR="00000000" w:rsidRDefault="00A72D38" w:rsidP="00EF4904">
      <w:pPr>
        <w:spacing w:line="360" w:lineRule="auto"/>
        <w:outlineLvl w:val="0"/>
        <w:rPr>
          <w:rFonts w:ascii="宋体" w:hint="eastAsia"/>
          <w:sz w:val="24"/>
        </w:rPr>
      </w:pPr>
      <w:r>
        <w:rPr>
          <w:rFonts w:hint="eastAsia"/>
          <w:sz w:val="24"/>
        </w:rPr>
        <w:t xml:space="preserve">5.2.2 </w:t>
      </w:r>
      <w:r>
        <w:rPr>
          <w:rFonts w:ascii="宋体" w:hint="eastAsia"/>
          <w:sz w:val="24"/>
        </w:rPr>
        <w:t>字符区域的确定</w:t>
      </w:r>
    </w:p>
    <w:p w:rsidR="00000000" w:rsidRDefault="00A72D38">
      <w:pPr>
        <w:spacing w:line="360" w:lineRule="auto"/>
        <w:rPr>
          <w:rFonts w:ascii="宋体" w:hint="eastAsia"/>
          <w:sz w:val="24"/>
        </w:rPr>
      </w:pPr>
      <w:r>
        <w:rPr>
          <w:rFonts w:ascii="宋体" w:hint="eastAsia"/>
          <w:sz w:val="24"/>
        </w:rPr>
        <w:tab/>
      </w:r>
      <w:r>
        <w:rPr>
          <w:rFonts w:ascii="宋体" w:hint="eastAsia"/>
          <w:sz w:val="24"/>
        </w:rPr>
        <w:t>常规字符的确定：校正后的字符串上下边界间距离可认为是字符的高度</w:t>
      </w:r>
      <w:r>
        <w:rPr>
          <w:rFonts w:ascii="宋体" w:hint="eastAsia"/>
          <w:sz w:val="24"/>
        </w:rPr>
        <w:t>H</w:t>
      </w:r>
      <w:r>
        <w:rPr>
          <w:rFonts w:ascii="宋体" w:hint="eastAsia"/>
          <w:sz w:val="24"/>
        </w:rPr>
        <w:t>，根据式</w:t>
      </w:r>
      <w:r>
        <w:rPr>
          <w:rFonts w:ascii="宋体" w:hint="eastAsia"/>
          <w:sz w:val="24"/>
        </w:rPr>
        <w:t>5.2</w:t>
      </w:r>
      <w:r>
        <w:rPr>
          <w:rFonts w:ascii="宋体" w:hint="eastAsia"/>
          <w:sz w:val="24"/>
        </w:rPr>
        <w:t>－</w:t>
      </w:r>
      <w:r>
        <w:rPr>
          <w:rFonts w:ascii="宋体" w:hint="eastAsia"/>
          <w:sz w:val="24"/>
        </w:rPr>
        <w:t>2</w:t>
      </w:r>
      <w:r>
        <w:rPr>
          <w:rFonts w:ascii="宋体" w:hint="eastAsia"/>
          <w:sz w:val="24"/>
        </w:rPr>
        <w:t>计算出字符的字符宽度</w:t>
      </w:r>
      <w:r>
        <w:rPr>
          <w:rFonts w:ascii="宋体" w:hint="eastAsia"/>
          <w:sz w:val="24"/>
        </w:rPr>
        <w:t>Wc</w:t>
      </w:r>
      <w:r>
        <w:rPr>
          <w:rFonts w:ascii="宋体" w:hint="eastAsia"/>
          <w:sz w:val="24"/>
        </w:rPr>
        <w:t>的估计值，以此</w:t>
      </w:r>
      <w:r>
        <w:rPr>
          <w:rFonts w:ascii="宋体" w:hint="eastAsia"/>
          <w:sz w:val="24"/>
        </w:rPr>
        <w:t>Wc</w:t>
      </w:r>
      <w:r>
        <w:rPr>
          <w:rFonts w:ascii="宋体" w:hint="eastAsia"/>
          <w:sz w:val="24"/>
        </w:rPr>
        <w:t>为中心设置一定的浮动范围（本文中取字符宽度</w:t>
      </w:r>
      <w:r>
        <w:rPr>
          <w:rFonts w:ascii="宋体" w:hint="eastAsia"/>
          <w:sz w:val="24"/>
        </w:rPr>
        <w:t>Wc</w:t>
      </w:r>
      <w:r>
        <w:rPr>
          <w:rFonts w:ascii="宋体" w:hint="eastAsia"/>
          <w:sz w:val="24"/>
        </w:rPr>
        <w:t>的</w:t>
      </w:r>
      <w:r>
        <w:rPr>
          <w:rFonts w:ascii="宋体" w:hint="eastAsia"/>
          <w:sz w:val="24"/>
        </w:rPr>
        <w:t>20</w:t>
      </w:r>
      <w:r>
        <w:rPr>
          <w:rFonts w:ascii="宋体" w:hint="eastAsia"/>
          <w:sz w:val="24"/>
        </w:rPr>
        <w:t>％），搜索全部的候选字符区域，将满足条件的区域设定为字符区域，如果此类区域存在，计算它们宽度的统计平均值作为更高的精度值替换初始的</w:t>
      </w:r>
      <w:r>
        <w:rPr>
          <w:rFonts w:ascii="宋体" w:hint="eastAsia"/>
          <w:sz w:val="24"/>
        </w:rPr>
        <w:t>字符宽度</w:t>
      </w:r>
      <w:r>
        <w:rPr>
          <w:rFonts w:ascii="宋体" w:hint="eastAsia"/>
          <w:sz w:val="24"/>
        </w:rPr>
        <w:t>Wc</w:t>
      </w:r>
      <w:r>
        <w:rPr>
          <w:rFonts w:ascii="宋体" w:hint="eastAsia"/>
          <w:sz w:val="24"/>
        </w:rPr>
        <w:t>。图</w:t>
      </w:r>
      <w:r>
        <w:rPr>
          <w:rFonts w:ascii="宋体" w:hint="eastAsia"/>
          <w:sz w:val="24"/>
        </w:rPr>
        <w:t>5.2.1</w:t>
      </w:r>
      <w:r>
        <w:rPr>
          <w:rFonts w:ascii="宋体" w:hint="eastAsia"/>
          <w:sz w:val="24"/>
        </w:rPr>
        <w:t>－</w:t>
      </w:r>
      <w:r>
        <w:rPr>
          <w:rFonts w:ascii="宋体" w:hint="eastAsia"/>
          <w:sz w:val="24"/>
        </w:rPr>
        <w:t>1</w:t>
      </w:r>
      <w:r>
        <w:rPr>
          <w:rFonts w:ascii="宋体" w:hint="eastAsia"/>
          <w:sz w:val="24"/>
        </w:rPr>
        <w:t>经过此步骤后区域</w:t>
      </w:r>
      <w:r>
        <w:rPr>
          <w:rFonts w:ascii="宋体" w:hint="eastAsia"/>
          <w:sz w:val="24"/>
        </w:rPr>
        <w:t>3</w:t>
      </w:r>
      <w:r>
        <w:rPr>
          <w:rFonts w:ascii="宋体" w:hint="eastAsia"/>
          <w:sz w:val="24"/>
        </w:rPr>
        <w:t>、</w:t>
      </w:r>
      <w:r>
        <w:rPr>
          <w:rFonts w:ascii="宋体" w:hint="eastAsia"/>
          <w:sz w:val="24"/>
        </w:rPr>
        <w:t>4</w:t>
      </w:r>
      <w:r>
        <w:rPr>
          <w:rFonts w:ascii="宋体" w:hint="eastAsia"/>
          <w:sz w:val="24"/>
        </w:rPr>
        <w:t>被确定为字符区。</w:t>
      </w:r>
    </w:p>
    <w:p w:rsidR="00000000" w:rsidRDefault="00A72D38">
      <w:pPr>
        <w:spacing w:line="360" w:lineRule="auto"/>
        <w:rPr>
          <w:rFonts w:ascii="宋体" w:hint="eastAsia"/>
          <w:sz w:val="24"/>
        </w:rPr>
      </w:pPr>
      <w:r>
        <w:rPr>
          <w:rFonts w:ascii="宋体" w:hint="eastAsia"/>
          <w:sz w:val="24"/>
        </w:rPr>
        <w:tab/>
      </w:r>
      <w:r>
        <w:rPr>
          <w:rFonts w:ascii="宋体" w:hint="eastAsia"/>
          <w:sz w:val="24"/>
        </w:rPr>
        <w:t>字符‘</w:t>
      </w:r>
      <w:r>
        <w:rPr>
          <w:rFonts w:ascii="宋体" w:hint="eastAsia"/>
          <w:sz w:val="24"/>
        </w:rPr>
        <w:t>1</w:t>
      </w:r>
      <w:r>
        <w:rPr>
          <w:rFonts w:ascii="宋体" w:hint="eastAsia"/>
          <w:sz w:val="24"/>
        </w:rPr>
        <w:t>’的确定：根据前一步骤求得的字符宽度</w:t>
      </w:r>
      <w:r>
        <w:rPr>
          <w:rFonts w:hint="eastAsia"/>
          <w:sz w:val="24"/>
        </w:rPr>
        <w:t>W</w:t>
      </w:r>
      <w:r>
        <w:rPr>
          <w:rFonts w:ascii="宋体" w:hint="eastAsia"/>
          <w:sz w:val="24"/>
        </w:rPr>
        <w:t>c</w:t>
      </w:r>
      <w:r>
        <w:rPr>
          <w:rFonts w:ascii="宋体" w:hint="eastAsia"/>
          <w:sz w:val="24"/>
        </w:rPr>
        <w:t>可计算出字符‘</w:t>
      </w:r>
      <w:r>
        <w:rPr>
          <w:rFonts w:ascii="宋体" w:hint="eastAsia"/>
          <w:sz w:val="24"/>
        </w:rPr>
        <w:t>1</w:t>
      </w:r>
      <w:r>
        <w:rPr>
          <w:rFonts w:ascii="宋体" w:hint="eastAsia"/>
          <w:sz w:val="24"/>
        </w:rPr>
        <w:t>’的宽度</w:t>
      </w:r>
      <w:r>
        <w:rPr>
          <w:rFonts w:hint="eastAsia"/>
          <w:sz w:val="24"/>
        </w:rPr>
        <w:t>W</w:t>
      </w:r>
      <w:r>
        <w:rPr>
          <w:rFonts w:ascii="宋体" w:hint="eastAsia"/>
          <w:sz w:val="24"/>
        </w:rPr>
        <w:t>n</w:t>
      </w:r>
      <w:r>
        <w:rPr>
          <w:rFonts w:ascii="宋体" w:hint="eastAsia"/>
          <w:sz w:val="24"/>
        </w:rPr>
        <w:t>及其间隙</w:t>
      </w:r>
      <w:r>
        <w:rPr>
          <w:rFonts w:ascii="宋体" w:hint="eastAsia"/>
          <w:sz w:val="24"/>
        </w:rPr>
        <w:t>Dn</w:t>
      </w:r>
      <w:r>
        <w:rPr>
          <w:rFonts w:ascii="宋体" w:hint="eastAsia"/>
          <w:sz w:val="24"/>
        </w:rPr>
        <w:t>的估计值。以这些值为中心设置一定的浮动范围（选取其值的</w:t>
      </w:r>
      <w:r>
        <w:rPr>
          <w:rFonts w:ascii="宋体" w:hint="eastAsia"/>
          <w:sz w:val="24"/>
        </w:rPr>
        <w:t>20</w:t>
      </w:r>
      <w:r>
        <w:rPr>
          <w:rFonts w:ascii="宋体" w:hint="eastAsia"/>
          <w:sz w:val="24"/>
        </w:rPr>
        <w:t>％），搜索候选区域，将满足字符宽度及间隙条件的区域设定为数字‘</w:t>
      </w:r>
      <w:r>
        <w:rPr>
          <w:rFonts w:ascii="宋体" w:hint="eastAsia"/>
          <w:sz w:val="24"/>
        </w:rPr>
        <w:t>1</w:t>
      </w:r>
      <w:r>
        <w:rPr>
          <w:rFonts w:ascii="宋体" w:hint="eastAsia"/>
          <w:sz w:val="24"/>
        </w:rPr>
        <w:t>’区。经过此步骤图</w:t>
      </w:r>
      <w:r>
        <w:rPr>
          <w:rFonts w:ascii="宋体" w:hint="eastAsia"/>
          <w:sz w:val="24"/>
        </w:rPr>
        <w:t>5.2.1</w:t>
      </w:r>
      <w:r>
        <w:rPr>
          <w:rFonts w:ascii="宋体" w:hint="eastAsia"/>
          <w:sz w:val="24"/>
        </w:rPr>
        <w:t>－</w:t>
      </w:r>
      <w:r>
        <w:rPr>
          <w:rFonts w:ascii="宋体" w:hint="eastAsia"/>
          <w:sz w:val="24"/>
        </w:rPr>
        <w:t>1</w:t>
      </w:r>
      <w:r>
        <w:rPr>
          <w:rFonts w:ascii="宋体" w:hint="eastAsia"/>
          <w:sz w:val="24"/>
        </w:rPr>
        <w:t>中区域</w:t>
      </w:r>
      <w:r>
        <w:rPr>
          <w:rFonts w:ascii="宋体" w:hint="eastAsia"/>
          <w:sz w:val="24"/>
        </w:rPr>
        <w:t>5</w:t>
      </w:r>
      <w:r>
        <w:rPr>
          <w:rFonts w:ascii="宋体" w:hint="eastAsia"/>
          <w:sz w:val="24"/>
        </w:rPr>
        <w:t>被确定为字符‘</w:t>
      </w:r>
      <w:r>
        <w:rPr>
          <w:rFonts w:ascii="宋体" w:hint="eastAsia"/>
          <w:sz w:val="24"/>
        </w:rPr>
        <w:t>1</w:t>
      </w:r>
      <w:r>
        <w:rPr>
          <w:rFonts w:ascii="宋体" w:hint="eastAsia"/>
          <w:sz w:val="24"/>
        </w:rPr>
        <w:t>’区。</w:t>
      </w:r>
    </w:p>
    <w:p w:rsidR="00000000" w:rsidRDefault="00A72D38">
      <w:pPr>
        <w:spacing w:line="360" w:lineRule="auto"/>
        <w:rPr>
          <w:rFonts w:hint="eastAsia"/>
          <w:sz w:val="24"/>
        </w:rPr>
      </w:pPr>
    </w:p>
    <w:p w:rsidR="00000000" w:rsidRDefault="00A72D38" w:rsidP="00EF4904">
      <w:pPr>
        <w:spacing w:line="360" w:lineRule="auto"/>
        <w:outlineLvl w:val="0"/>
        <w:rPr>
          <w:rFonts w:hint="eastAsia"/>
          <w:sz w:val="24"/>
        </w:rPr>
      </w:pPr>
      <w:r>
        <w:rPr>
          <w:rFonts w:hint="eastAsia"/>
          <w:sz w:val="24"/>
        </w:rPr>
        <w:t xml:space="preserve">5.2.3 </w:t>
      </w:r>
      <w:r>
        <w:rPr>
          <w:rFonts w:hint="eastAsia"/>
          <w:sz w:val="24"/>
        </w:rPr>
        <w:t>字符区域的分裂</w:t>
      </w:r>
    </w:p>
    <w:p w:rsidR="00000000" w:rsidRDefault="00A72D38">
      <w:pPr>
        <w:spacing w:line="360" w:lineRule="auto"/>
        <w:rPr>
          <w:rFonts w:hint="eastAsia"/>
          <w:sz w:val="24"/>
        </w:rPr>
      </w:pPr>
      <w:r>
        <w:rPr>
          <w:rFonts w:hint="eastAsia"/>
          <w:sz w:val="24"/>
        </w:rPr>
        <w:tab/>
      </w:r>
      <w:r>
        <w:rPr>
          <w:rFonts w:hint="eastAsia"/>
          <w:sz w:val="24"/>
        </w:rPr>
        <w:t>字符串图象经粗分割后，独立的字符区域已被提取出，剩余的候选区域可能是部分字符</w:t>
      </w:r>
      <w:r>
        <w:rPr>
          <w:rFonts w:hint="eastAsia"/>
          <w:sz w:val="24"/>
        </w:rPr>
        <w:lastRenderedPageBreak/>
        <w:t>（区域宽度小于</w:t>
      </w:r>
      <w:r>
        <w:rPr>
          <w:rFonts w:hint="eastAsia"/>
          <w:sz w:val="24"/>
        </w:rPr>
        <w:t>Wc</w:t>
      </w:r>
      <w:r>
        <w:rPr>
          <w:rFonts w:hint="eastAsia"/>
          <w:sz w:val="24"/>
        </w:rPr>
        <w:t>），可能是由一个、多个字符及噪声组成的多</w:t>
      </w:r>
      <w:r>
        <w:rPr>
          <w:rFonts w:hint="eastAsia"/>
          <w:sz w:val="24"/>
        </w:rPr>
        <w:t>成分区域（区域宽度大于</w:t>
      </w:r>
      <w:r>
        <w:rPr>
          <w:rFonts w:hint="eastAsia"/>
          <w:sz w:val="24"/>
        </w:rPr>
        <w:t>Wc</w:t>
      </w:r>
      <w:r>
        <w:rPr>
          <w:rFonts w:hint="eastAsia"/>
          <w:sz w:val="24"/>
        </w:rPr>
        <w:t>）。接下来的工作首先要对多成分区域进行分割，提取其中的字符区域。出现这种情况主要是由两个原因造成的：其一，字符之间虽然是分离的，但由于两个字符区域相距太近，间隙为零，使得垂直投影图中两区域连在一起组成了一个区域；其二，字符之间或字符与噪声（包括边界）相互粘连。</w:t>
      </w:r>
    </w:p>
    <w:p w:rsidR="00000000" w:rsidRDefault="00A72D38">
      <w:pPr>
        <w:spacing w:line="360" w:lineRule="auto"/>
        <w:ind w:left="850"/>
        <w:jc w:val="center"/>
        <w:rPr>
          <w:rFonts w:hint="eastAsia"/>
          <w:sz w:val="24"/>
        </w:rPr>
      </w:pPr>
      <w:r>
        <w:object w:dxaOrig="1605" w:dyaOrig="705">
          <v:shape id="_x0000_i1185" type="#_x0000_t75" style="width:80.25pt;height:35.25pt" o:ole="" fillcolor="window">
            <v:imagedata r:id="rId309" o:title=""/>
          </v:shape>
          <o:OLEObject Type="Embed" ProgID="PBrush" ShapeID="_x0000_i1185" DrawAspect="Content" ObjectID="_1365359332" r:id="rId310"/>
        </w:object>
      </w:r>
      <w:r>
        <w:rPr>
          <w:rFonts w:hint="eastAsia"/>
        </w:rPr>
        <w:tab/>
      </w:r>
      <w:r>
        <w:rPr>
          <w:rFonts w:hint="eastAsia"/>
        </w:rPr>
        <w:tab/>
      </w:r>
      <w:r>
        <w:rPr>
          <w:rFonts w:hint="eastAsia"/>
        </w:rPr>
        <w:tab/>
      </w:r>
      <w:r>
        <w:rPr>
          <w:rFonts w:hint="eastAsia"/>
        </w:rPr>
        <w:tab/>
      </w:r>
      <w:r>
        <w:object w:dxaOrig="4005" w:dyaOrig="1605">
          <v:shape id="_x0000_i1186" type="#_x0000_t75" style="width:200.25pt;height:80.25pt" o:ole="" fillcolor="window">
            <v:imagedata r:id="rId311" o:title=""/>
          </v:shape>
          <o:OLEObject Type="Embed" ProgID="PBrush" ShapeID="_x0000_i1186" DrawAspect="Content" ObjectID="_1365359333" r:id="rId312"/>
        </w:object>
      </w:r>
    </w:p>
    <w:p w:rsidR="00000000" w:rsidRDefault="00A72D38">
      <w:pPr>
        <w:spacing w:line="360" w:lineRule="auto"/>
        <w:jc w:val="center"/>
        <w:rPr>
          <w:rFonts w:hint="eastAsia"/>
          <w:sz w:val="24"/>
        </w:rPr>
      </w:pPr>
      <w:r>
        <w:rPr>
          <w:rFonts w:hint="eastAsia"/>
          <w:sz w:val="24"/>
        </w:rPr>
        <w:t>（图</w:t>
      </w:r>
      <w:r>
        <w:rPr>
          <w:rFonts w:hint="eastAsia"/>
          <w:sz w:val="24"/>
        </w:rPr>
        <w:t>5.2.3</w:t>
      </w:r>
      <w:r>
        <w:rPr>
          <w:rFonts w:hint="eastAsia"/>
          <w:sz w:val="24"/>
        </w:rPr>
        <w:t>－</w:t>
      </w:r>
      <w:r>
        <w:rPr>
          <w:rFonts w:hint="eastAsia"/>
          <w:sz w:val="24"/>
        </w:rPr>
        <w:t>1</w:t>
      </w:r>
      <w:r>
        <w:rPr>
          <w:rFonts w:hint="eastAsia"/>
          <w:sz w:val="24"/>
        </w:rPr>
        <w:t>）</w:t>
      </w:r>
    </w:p>
    <w:p w:rsidR="00000000" w:rsidRDefault="00A72D38">
      <w:pPr>
        <w:spacing w:line="360" w:lineRule="auto"/>
        <w:rPr>
          <w:rFonts w:hint="eastAsia"/>
          <w:sz w:val="24"/>
        </w:rPr>
      </w:pPr>
      <w:r>
        <w:rPr>
          <w:rFonts w:hint="eastAsia"/>
          <w:sz w:val="24"/>
        </w:rPr>
        <w:tab/>
      </w:r>
      <w:r>
        <w:rPr>
          <w:rFonts w:hint="eastAsia"/>
          <w:sz w:val="24"/>
        </w:rPr>
        <w:t>第一种情况比较好解决。虽然字符之间相距很近，但单个字符区域（不包括汉字）在二值图中仍保持连通区的特性，所以只要对多</w:t>
      </w:r>
      <w:r>
        <w:rPr>
          <w:rFonts w:hint="eastAsia"/>
          <w:sz w:val="24"/>
        </w:rPr>
        <w:t>成分候选区域（区域宽度大于</w:t>
      </w:r>
      <w:r>
        <w:rPr>
          <w:rFonts w:hint="eastAsia"/>
          <w:sz w:val="24"/>
        </w:rPr>
        <w:t>Wc</w:t>
      </w:r>
      <w:r>
        <w:rPr>
          <w:rFonts w:hint="eastAsia"/>
          <w:sz w:val="24"/>
        </w:rPr>
        <w:t>）应用区域增长算法，如结果显示此区域为单一连通区，则此区域属于第二种情况；如此区域包含多个连通区，则以每个连通区域的左右边界作为新候选区域的边界拆分原来的区域，生成的新区域只包含一个连通区域，再按照</w:t>
      </w:r>
      <w:r>
        <w:rPr>
          <w:rFonts w:hint="eastAsia"/>
          <w:sz w:val="24"/>
        </w:rPr>
        <w:t>2.4.3</w:t>
      </w:r>
      <w:r>
        <w:rPr>
          <w:rFonts w:hint="eastAsia"/>
          <w:sz w:val="24"/>
        </w:rPr>
        <w:t>节的区域判定标准确定其是否为字符区域。图</w:t>
      </w:r>
      <w:r>
        <w:rPr>
          <w:rFonts w:hint="eastAsia"/>
          <w:sz w:val="24"/>
        </w:rPr>
        <w:t>5.2.3</w:t>
      </w:r>
      <w:r>
        <w:rPr>
          <w:rFonts w:hint="eastAsia"/>
          <w:sz w:val="24"/>
        </w:rPr>
        <w:t>－</w:t>
      </w:r>
      <w:r>
        <w:rPr>
          <w:rFonts w:hint="eastAsia"/>
          <w:sz w:val="24"/>
        </w:rPr>
        <w:t>1</w:t>
      </w:r>
      <w:r>
        <w:rPr>
          <w:rFonts w:hint="eastAsia"/>
          <w:sz w:val="24"/>
        </w:rPr>
        <w:t>中左侧为牌照图象，右侧为字符串区域的垂直投影。投影图显示区域</w:t>
      </w:r>
      <w:r>
        <w:rPr>
          <w:rFonts w:hint="eastAsia"/>
          <w:sz w:val="24"/>
        </w:rPr>
        <w:t>4</w:t>
      </w:r>
      <w:r>
        <w:rPr>
          <w:rFonts w:hint="eastAsia"/>
          <w:sz w:val="24"/>
        </w:rPr>
        <w:t>属于多成分区域的第一种情况，该区域为字符‘</w:t>
      </w:r>
      <w:r>
        <w:rPr>
          <w:rFonts w:hint="eastAsia"/>
          <w:sz w:val="24"/>
        </w:rPr>
        <w:t>2</w:t>
      </w:r>
      <w:r>
        <w:rPr>
          <w:rFonts w:hint="eastAsia"/>
          <w:sz w:val="24"/>
        </w:rPr>
        <w:t>’和‘</w:t>
      </w:r>
      <w:r>
        <w:rPr>
          <w:rFonts w:hint="eastAsia"/>
          <w:sz w:val="24"/>
        </w:rPr>
        <w:t>7</w:t>
      </w:r>
      <w:r>
        <w:rPr>
          <w:rFonts w:hint="eastAsia"/>
          <w:sz w:val="24"/>
        </w:rPr>
        <w:t>’的垂直投影，因为这两个字符相距过近，虽未粘连，但在投影图中不存在间隙，使用区域增长算法后区域</w:t>
      </w:r>
      <w:r>
        <w:rPr>
          <w:rFonts w:hint="eastAsia"/>
          <w:sz w:val="24"/>
        </w:rPr>
        <w:t>4</w:t>
      </w:r>
      <w:r>
        <w:rPr>
          <w:rFonts w:hint="eastAsia"/>
          <w:sz w:val="24"/>
        </w:rPr>
        <w:t>被切分为两</w:t>
      </w:r>
      <w:r>
        <w:rPr>
          <w:rFonts w:hint="eastAsia"/>
          <w:sz w:val="24"/>
        </w:rPr>
        <w:t>个新候选区域（图中灰色虚线为新区域分界线），再按照区域判定标准确定两个新区域为字符区域。</w:t>
      </w:r>
    </w:p>
    <w:p w:rsidR="00000000" w:rsidRDefault="00A72D38">
      <w:pPr>
        <w:spacing w:line="360" w:lineRule="auto"/>
        <w:rPr>
          <w:rFonts w:hint="eastAsia"/>
          <w:sz w:val="24"/>
        </w:rPr>
      </w:pPr>
      <w:r>
        <w:rPr>
          <w:rFonts w:hint="eastAsia"/>
          <w:sz w:val="24"/>
        </w:rPr>
        <w:tab/>
      </w:r>
      <w:r>
        <w:rPr>
          <w:rFonts w:hint="eastAsia"/>
          <w:sz w:val="24"/>
        </w:rPr>
        <w:t>对于第二种情况，需要对多成分候选区域垂直投影图进行分析。本文采用基于字符轮廓边沿特特征的字符分裂算法，实现粘连字符的有效拆分。牌照字符串中本身是存在固定的间隙的，只是因为干扰或技术方面的原因才造成字符间的粘连，两个字符不会完全混合在一起，一般情况下，字符之间仅有其边缘的小部分发生粘连，即使粘连现象比较严重，也不会使字符的两侧边沿完全混入其旁边的字符中，而且发生粘连处基本上是字符两侧边沿中比较突出的部分，在字符串的垂直</w:t>
      </w:r>
      <w:r>
        <w:rPr>
          <w:rFonts w:hint="eastAsia"/>
          <w:sz w:val="24"/>
        </w:rPr>
        <w:t>投影图中可看出字符粘连处投影值很小，且均为该区域的局部极小值，从这两个特性出发，可确定字符间隙的位置。</w:t>
      </w:r>
    </w:p>
    <w:p w:rsidR="00000000" w:rsidRDefault="00A72D38">
      <w:pPr>
        <w:spacing w:line="360" w:lineRule="auto"/>
        <w:rPr>
          <w:rFonts w:hint="eastAsia"/>
          <w:sz w:val="24"/>
        </w:rPr>
      </w:pPr>
    </w:p>
    <w:p w:rsidR="00000000" w:rsidRDefault="00A72D38">
      <w:pPr>
        <w:spacing w:line="360" w:lineRule="auto"/>
        <w:jc w:val="center"/>
        <w:rPr>
          <w:rFonts w:hint="eastAsia"/>
          <w:noProof/>
          <w:sz w:val="24"/>
        </w:rPr>
      </w:pPr>
      <w:r>
        <w:rPr>
          <w:noProof/>
          <w:sz w:val="24"/>
        </w:rPr>
        <w:object w:dxaOrig="3720" w:dyaOrig="1665">
          <v:shape id="_x0000_i1187" type="#_x0000_t75" style="width:186pt;height:83.25pt" o:ole="" fillcolor="window">
            <v:imagedata r:id="rId307" o:title=""/>
          </v:shape>
          <o:OLEObject Type="Embed" ProgID="PBrush" ShapeID="_x0000_i1187" DrawAspect="Content" ObjectID="_1365359334" r:id="rId313"/>
        </w:object>
      </w:r>
    </w:p>
    <w:p w:rsidR="00000000" w:rsidRDefault="00A72D38">
      <w:pPr>
        <w:spacing w:line="360" w:lineRule="auto"/>
        <w:jc w:val="center"/>
        <w:rPr>
          <w:rFonts w:hint="eastAsia"/>
          <w:sz w:val="24"/>
        </w:rPr>
      </w:pPr>
      <w:r>
        <w:rPr>
          <w:rFonts w:hint="eastAsia"/>
          <w:sz w:val="24"/>
        </w:rPr>
        <w:t>（图</w:t>
      </w:r>
      <w:r>
        <w:rPr>
          <w:rFonts w:hint="eastAsia"/>
          <w:sz w:val="24"/>
        </w:rPr>
        <w:t>5.2.1</w:t>
      </w:r>
      <w:r>
        <w:rPr>
          <w:rFonts w:hint="eastAsia"/>
          <w:sz w:val="24"/>
        </w:rPr>
        <w:t>－</w:t>
      </w:r>
      <w:r>
        <w:rPr>
          <w:rFonts w:hint="eastAsia"/>
          <w:sz w:val="24"/>
        </w:rPr>
        <w:t>1</w:t>
      </w:r>
      <w:r>
        <w:rPr>
          <w:rFonts w:hint="eastAsia"/>
          <w:sz w:val="24"/>
        </w:rPr>
        <w:t>）</w:t>
      </w:r>
    </w:p>
    <w:p w:rsidR="00000000" w:rsidRDefault="00A72D38">
      <w:pPr>
        <w:spacing w:line="360" w:lineRule="auto"/>
        <w:ind w:firstLine="425"/>
        <w:rPr>
          <w:rFonts w:hint="eastAsia"/>
          <w:sz w:val="24"/>
        </w:rPr>
      </w:pPr>
      <w:r>
        <w:rPr>
          <w:rFonts w:hint="eastAsia"/>
          <w:sz w:val="24"/>
        </w:rPr>
        <w:t>图</w:t>
      </w:r>
      <w:r>
        <w:rPr>
          <w:rFonts w:hint="eastAsia"/>
          <w:sz w:val="24"/>
        </w:rPr>
        <w:t>5.2.1</w:t>
      </w:r>
      <w:r>
        <w:rPr>
          <w:rFonts w:hint="eastAsia"/>
          <w:sz w:val="24"/>
        </w:rPr>
        <w:t>－</w:t>
      </w:r>
      <w:r>
        <w:rPr>
          <w:rFonts w:hint="eastAsia"/>
          <w:sz w:val="24"/>
        </w:rPr>
        <w:t>1</w:t>
      </w:r>
      <w:r>
        <w:rPr>
          <w:rFonts w:hint="eastAsia"/>
          <w:sz w:val="24"/>
        </w:rPr>
        <w:t>中区域</w:t>
      </w:r>
      <w:r>
        <w:rPr>
          <w:rFonts w:hint="eastAsia"/>
          <w:sz w:val="24"/>
        </w:rPr>
        <w:t>1</w:t>
      </w:r>
      <w:r>
        <w:rPr>
          <w:rFonts w:hint="eastAsia"/>
          <w:sz w:val="24"/>
        </w:rPr>
        <w:t>及区域</w:t>
      </w:r>
      <w:r>
        <w:rPr>
          <w:rFonts w:hint="eastAsia"/>
          <w:sz w:val="24"/>
        </w:rPr>
        <w:t>6</w:t>
      </w:r>
      <w:r>
        <w:rPr>
          <w:rFonts w:hint="eastAsia"/>
          <w:sz w:val="24"/>
        </w:rPr>
        <w:t>是字符及牌照边框（噪声）粘连的情况，粘连处的投影值较小，但字符‘沪’与‘</w:t>
      </w:r>
      <w:r>
        <w:rPr>
          <w:rFonts w:hint="eastAsia"/>
          <w:sz w:val="24"/>
        </w:rPr>
        <w:t>B</w:t>
      </w:r>
      <w:r>
        <w:rPr>
          <w:rFonts w:hint="eastAsia"/>
          <w:sz w:val="24"/>
        </w:rPr>
        <w:t>’之间的粘连部分较多，其投影值也很大，已超过了字符笔画的宽度，当以特点的投影阈值来判定时，如阈值过高，可能会把字符的有效部分也误判为字符间隙；如阈值过低，则可能会丢失某些间隙位置，且投影阈值很难设定，这种算法是不可取的。当以投影值的局部极</w:t>
      </w:r>
      <w:r>
        <w:rPr>
          <w:rFonts w:hint="eastAsia"/>
          <w:sz w:val="24"/>
        </w:rPr>
        <w:t>小值来判定时，此算法的优点是不会遗漏可能的字符间隙，缺点是搜索出的候选间隙中仍会包含很多字符的有效部分（如图</w:t>
      </w:r>
      <w:r>
        <w:rPr>
          <w:rFonts w:hint="eastAsia"/>
          <w:sz w:val="24"/>
        </w:rPr>
        <w:t>5.2.1</w:t>
      </w:r>
      <w:r>
        <w:rPr>
          <w:rFonts w:hint="eastAsia"/>
          <w:sz w:val="24"/>
        </w:rPr>
        <w:t>－</w:t>
      </w:r>
      <w:r>
        <w:rPr>
          <w:rFonts w:hint="eastAsia"/>
          <w:sz w:val="24"/>
        </w:rPr>
        <w:t>1</w:t>
      </w:r>
      <w:r>
        <w:rPr>
          <w:rFonts w:hint="eastAsia"/>
          <w:sz w:val="24"/>
        </w:rPr>
        <w:t>中字符‘</w:t>
      </w:r>
      <w:r>
        <w:rPr>
          <w:rFonts w:hint="eastAsia"/>
          <w:sz w:val="24"/>
        </w:rPr>
        <w:t>B</w:t>
      </w:r>
      <w:r>
        <w:rPr>
          <w:rFonts w:hint="eastAsia"/>
          <w:sz w:val="24"/>
        </w:rPr>
        <w:t>’、‘</w:t>
      </w:r>
      <w:r>
        <w:rPr>
          <w:rFonts w:hint="eastAsia"/>
          <w:sz w:val="24"/>
        </w:rPr>
        <w:t>9</w:t>
      </w:r>
      <w:r>
        <w:rPr>
          <w:rFonts w:hint="eastAsia"/>
          <w:sz w:val="24"/>
        </w:rPr>
        <w:t>’、‘</w:t>
      </w:r>
      <w:r>
        <w:rPr>
          <w:rFonts w:hint="eastAsia"/>
          <w:sz w:val="24"/>
        </w:rPr>
        <w:t>8</w:t>
      </w:r>
      <w:r>
        <w:rPr>
          <w:rFonts w:hint="eastAsia"/>
          <w:sz w:val="24"/>
        </w:rPr>
        <w:t>’的中间部分会被认为是候选间隙）。为了提高判别字符间隙的准确率，必须使候选区域中近可能少包含字符的有效部分，本文采用基于字符上下边沿轮廓的分裂算法，使得多成分区域候选间隙判定的有效性得到很大的提高。</w:t>
      </w:r>
    </w:p>
    <w:p w:rsidR="00000000" w:rsidRDefault="00A72D38">
      <w:pPr>
        <w:spacing w:line="360" w:lineRule="auto"/>
        <w:jc w:val="center"/>
        <w:rPr>
          <w:rFonts w:hint="eastAsia"/>
          <w:sz w:val="24"/>
        </w:rPr>
      </w:pPr>
      <w:r>
        <w:object w:dxaOrig="7140" w:dyaOrig="2535">
          <v:shape id="_x0000_i1188" type="#_x0000_t75" style="width:357pt;height:126.75pt" o:ole="" fillcolor="window">
            <v:imagedata r:id="rId314" o:title=""/>
          </v:shape>
          <o:OLEObject Type="Embed" ProgID="PBrush" ShapeID="_x0000_i1188" DrawAspect="Content" ObjectID="_1365359335" r:id="rId315"/>
        </w:object>
      </w:r>
    </w:p>
    <w:p w:rsidR="00000000" w:rsidRDefault="00A72D38">
      <w:pPr>
        <w:spacing w:line="360" w:lineRule="auto"/>
        <w:jc w:val="center"/>
        <w:rPr>
          <w:rFonts w:hint="eastAsia"/>
          <w:sz w:val="24"/>
        </w:rPr>
      </w:pPr>
      <w:r>
        <w:rPr>
          <w:rFonts w:hint="eastAsia"/>
          <w:sz w:val="24"/>
        </w:rPr>
        <w:t>（图</w:t>
      </w:r>
      <w:r>
        <w:rPr>
          <w:rFonts w:hint="eastAsia"/>
          <w:sz w:val="24"/>
        </w:rPr>
        <w:t>5.2.3</w:t>
      </w:r>
      <w:r>
        <w:rPr>
          <w:rFonts w:hint="eastAsia"/>
          <w:sz w:val="24"/>
        </w:rPr>
        <w:t>－</w:t>
      </w:r>
      <w:r>
        <w:rPr>
          <w:rFonts w:hint="eastAsia"/>
          <w:sz w:val="24"/>
        </w:rPr>
        <w:t>2</w:t>
      </w:r>
      <w:r>
        <w:rPr>
          <w:rFonts w:hint="eastAsia"/>
          <w:sz w:val="24"/>
        </w:rPr>
        <w:t>）</w:t>
      </w:r>
    </w:p>
    <w:p w:rsidR="00000000" w:rsidRDefault="00A72D38">
      <w:pPr>
        <w:spacing w:line="360" w:lineRule="auto"/>
        <w:rPr>
          <w:rFonts w:hint="eastAsia"/>
          <w:sz w:val="24"/>
        </w:rPr>
      </w:pPr>
      <w:r>
        <w:rPr>
          <w:rFonts w:hint="eastAsia"/>
          <w:sz w:val="24"/>
        </w:rPr>
        <w:tab/>
      </w:r>
      <w:r>
        <w:rPr>
          <w:rFonts w:hint="eastAsia"/>
          <w:sz w:val="24"/>
        </w:rPr>
        <w:t>图</w:t>
      </w:r>
      <w:r>
        <w:rPr>
          <w:rFonts w:hint="eastAsia"/>
          <w:sz w:val="24"/>
        </w:rPr>
        <w:t>5.2.3</w:t>
      </w:r>
      <w:r>
        <w:rPr>
          <w:rFonts w:hint="eastAsia"/>
          <w:sz w:val="24"/>
        </w:rPr>
        <w:t>－</w:t>
      </w:r>
      <w:r>
        <w:rPr>
          <w:rFonts w:hint="eastAsia"/>
          <w:sz w:val="24"/>
        </w:rPr>
        <w:t>2</w:t>
      </w:r>
      <w:r>
        <w:rPr>
          <w:rFonts w:hint="eastAsia"/>
          <w:sz w:val="24"/>
        </w:rPr>
        <w:t>中第</w:t>
      </w:r>
      <w:r>
        <w:rPr>
          <w:rFonts w:hint="eastAsia"/>
          <w:sz w:val="24"/>
        </w:rPr>
        <w:t>1</w:t>
      </w:r>
      <w:r>
        <w:rPr>
          <w:rFonts w:hint="eastAsia"/>
          <w:sz w:val="24"/>
        </w:rPr>
        <w:t>行为字符</w:t>
      </w:r>
      <w:r>
        <w:rPr>
          <w:rFonts w:hint="eastAsia"/>
          <w:sz w:val="24"/>
        </w:rPr>
        <w:t>0</w:t>
      </w:r>
      <w:r>
        <w:rPr>
          <w:rFonts w:hint="eastAsia"/>
          <w:sz w:val="24"/>
        </w:rPr>
        <w:t>－</w:t>
      </w:r>
      <w:r>
        <w:rPr>
          <w:rFonts w:hint="eastAsia"/>
          <w:sz w:val="24"/>
        </w:rPr>
        <w:t>9</w:t>
      </w:r>
      <w:r>
        <w:rPr>
          <w:rFonts w:hint="eastAsia"/>
          <w:sz w:val="24"/>
        </w:rPr>
        <w:t>，第</w:t>
      </w:r>
      <w:r>
        <w:rPr>
          <w:rFonts w:hint="eastAsia"/>
          <w:sz w:val="24"/>
        </w:rPr>
        <w:t>2</w:t>
      </w:r>
      <w:r>
        <w:rPr>
          <w:rFonts w:hint="eastAsia"/>
          <w:sz w:val="24"/>
        </w:rPr>
        <w:t>行为字符的垂直投影图，第</w:t>
      </w:r>
      <w:r>
        <w:rPr>
          <w:rFonts w:hint="eastAsia"/>
          <w:sz w:val="24"/>
        </w:rPr>
        <w:t>3</w:t>
      </w:r>
      <w:r>
        <w:rPr>
          <w:rFonts w:hint="eastAsia"/>
          <w:sz w:val="24"/>
        </w:rPr>
        <w:t>行为字符的边沿轮廓垂直投影图，轮</w:t>
      </w:r>
      <w:r>
        <w:rPr>
          <w:rFonts w:hint="eastAsia"/>
          <w:sz w:val="24"/>
        </w:rPr>
        <w:t>廓垂直投影值的定义是字符的上边沿与下边沿间的距离，其中字符上下边沿的定义是以象素点为单位沿字符某列自上向下搜索直到遇见字符区域为止，该点称为字符在此列的上边沿点；沿列自下向上搜索获得的点称为下边沿点。在字符区域内改变列值重复上述步骤得到的边沿点序列称为字符的上下边沿。从图中可看出，字符的垂直投影中大部分都存在两个尖峰及一个凹谷，采用局部极小值来拆分字符时很容易将单个字符分裂为两个区域，使得新生成的候选区域中有较多包含不完整字符的区域，这给分裂后字符区域的提取及后文不完整字符区域的合并带来了很大的困难。与垂直</w:t>
      </w:r>
      <w:r>
        <w:rPr>
          <w:rFonts w:hint="eastAsia"/>
          <w:sz w:val="24"/>
        </w:rPr>
        <w:t>投影比较，字符轮廓垂直投影图具有较好的单峰特性，对其使用局部极小值分裂算法可以切割出完整的字符区域。</w:t>
      </w:r>
    </w:p>
    <w:p w:rsidR="00000000" w:rsidRDefault="00A72D38">
      <w:pPr>
        <w:spacing w:line="360" w:lineRule="auto"/>
        <w:jc w:val="center"/>
        <w:rPr>
          <w:rFonts w:hint="eastAsia"/>
          <w:sz w:val="24"/>
        </w:rPr>
      </w:pPr>
      <w:r>
        <w:object w:dxaOrig="4590" w:dyaOrig="1305">
          <v:shape id="_x0000_i1189" type="#_x0000_t75" style="width:229.5pt;height:65.25pt" o:ole="" fillcolor="window">
            <v:imagedata r:id="rId316" o:title=""/>
          </v:shape>
          <o:OLEObject Type="Embed" ProgID="PBrush" ShapeID="_x0000_i1189" DrawAspect="Content" ObjectID="_1365359336" r:id="rId317"/>
        </w:object>
      </w:r>
    </w:p>
    <w:p w:rsidR="00000000" w:rsidRDefault="00A72D38">
      <w:pPr>
        <w:spacing w:line="360" w:lineRule="auto"/>
        <w:jc w:val="center"/>
        <w:rPr>
          <w:rFonts w:hint="eastAsia"/>
          <w:sz w:val="24"/>
        </w:rPr>
      </w:pPr>
      <w:r>
        <w:rPr>
          <w:rFonts w:hint="eastAsia"/>
          <w:sz w:val="24"/>
        </w:rPr>
        <w:t>（图</w:t>
      </w:r>
      <w:r>
        <w:rPr>
          <w:rFonts w:hint="eastAsia"/>
          <w:sz w:val="24"/>
        </w:rPr>
        <w:t>5.2.3</w:t>
      </w:r>
      <w:r>
        <w:rPr>
          <w:rFonts w:hint="eastAsia"/>
          <w:sz w:val="24"/>
        </w:rPr>
        <w:t>－</w:t>
      </w:r>
      <w:r>
        <w:rPr>
          <w:rFonts w:hint="eastAsia"/>
          <w:sz w:val="24"/>
        </w:rPr>
        <w:t>3</w:t>
      </w:r>
      <w:r>
        <w:rPr>
          <w:rFonts w:hint="eastAsia"/>
          <w:sz w:val="24"/>
        </w:rPr>
        <w:t>）</w:t>
      </w:r>
    </w:p>
    <w:p w:rsidR="00000000" w:rsidRDefault="00A72D38">
      <w:pPr>
        <w:spacing w:line="360" w:lineRule="auto"/>
        <w:rPr>
          <w:rFonts w:hint="eastAsia"/>
          <w:sz w:val="24"/>
        </w:rPr>
      </w:pPr>
      <w:r>
        <w:rPr>
          <w:rFonts w:hint="eastAsia"/>
          <w:sz w:val="24"/>
        </w:rPr>
        <w:tab/>
      </w:r>
      <w:r>
        <w:rPr>
          <w:rFonts w:hint="eastAsia"/>
          <w:sz w:val="24"/>
        </w:rPr>
        <w:t>图</w:t>
      </w:r>
      <w:r>
        <w:rPr>
          <w:rFonts w:hint="eastAsia"/>
          <w:sz w:val="24"/>
        </w:rPr>
        <w:t>5.2.3</w:t>
      </w:r>
      <w:r>
        <w:rPr>
          <w:rFonts w:hint="eastAsia"/>
          <w:sz w:val="24"/>
        </w:rPr>
        <w:t>－</w:t>
      </w:r>
      <w:r>
        <w:rPr>
          <w:rFonts w:hint="eastAsia"/>
          <w:sz w:val="24"/>
        </w:rPr>
        <w:t>3</w:t>
      </w:r>
      <w:r>
        <w:rPr>
          <w:rFonts w:hint="eastAsia"/>
          <w:sz w:val="24"/>
        </w:rPr>
        <w:t>为粘连字符轮廓垂直投影示意图，</w:t>
      </w:r>
      <w:r>
        <w:rPr>
          <w:rFonts w:hint="eastAsia"/>
          <w:sz w:val="24"/>
        </w:rPr>
        <w:t>x</w:t>
      </w:r>
      <w:r>
        <w:rPr>
          <w:rFonts w:hint="eastAsia"/>
          <w:sz w:val="24"/>
        </w:rPr>
        <w:t>为投影所处的列值，</w:t>
      </w:r>
      <w:r>
        <w:rPr>
          <w:rFonts w:hint="eastAsia"/>
          <w:sz w:val="24"/>
        </w:rPr>
        <w:t>f(x)</w:t>
      </w:r>
      <w:r>
        <w:rPr>
          <w:rFonts w:hint="eastAsia"/>
          <w:sz w:val="24"/>
        </w:rPr>
        <w:t>为轮廓投影值。当</w:t>
      </w:r>
      <w:r>
        <w:rPr>
          <w:rFonts w:hint="eastAsia"/>
          <w:sz w:val="24"/>
        </w:rPr>
        <w:t>f(x)-f(x-1)&lt;0</w:t>
      </w:r>
      <w:r>
        <w:rPr>
          <w:rFonts w:hint="eastAsia"/>
          <w:sz w:val="24"/>
        </w:rPr>
        <w:t>时，边沿点属于下降沿区域</w:t>
      </w:r>
      <w:r>
        <w:rPr>
          <w:rFonts w:hint="eastAsia"/>
          <w:sz w:val="24"/>
        </w:rPr>
        <w:t>A1</w:t>
      </w:r>
      <w:r>
        <w:rPr>
          <w:rFonts w:hint="eastAsia"/>
          <w:sz w:val="24"/>
        </w:rPr>
        <w:t>；当</w:t>
      </w:r>
      <w:r>
        <w:rPr>
          <w:rFonts w:hint="eastAsia"/>
          <w:sz w:val="24"/>
        </w:rPr>
        <w:t>f(x)-f(x-1)&gt;0</w:t>
      </w:r>
      <w:r>
        <w:rPr>
          <w:rFonts w:hint="eastAsia"/>
          <w:sz w:val="24"/>
        </w:rPr>
        <w:t>时，边沿点属于上升沿</w:t>
      </w:r>
      <w:r>
        <w:rPr>
          <w:rFonts w:hint="eastAsia"/>
          <w:sz w:val="24"/>
        </w:rPr>
        <w:t>A3</w:t>
      </w:r>
      <w:r>
        <w:rPr>
          <w:rFonts w:hint="eastAsia"/>
          <w:sz w:val="24"/>
        </w:rPr>
        <w:t>；当</w:t>
      </w:r>
      <w:r>
        <w:rPr>
          <w:rFonts w:hint="eastAsia"/>
          <w:sz w:val="24"/>
        </w:rPr>
        <w:t>f(x)-f(x-1)=0</w:t>
      </w:r>
      <w:r>
        <w:rPr>
          <w:rFonts w:hint="eastAsia"/>
          <w:sz w:val="24"/>
        </w:rPr>
        <w:t>且边沿点处于区域</w:t>
      </w:r>
      <w:r>
        <w:rPr>
          <w:rFonts w:hint="eastAsia"/>
          <w:sz w:val="24"/>
        </w:rPr>
        <w:t>A1</w:t>
      </w:r>
      <w:r>
        <w:rPr>
          <w:rFonts w:hint="eastAsia"/>
          <w:sz w:val="24"/>
        </w:rPr>
        <w:t>与区域</w:t>
      </w:r>
      <w:r>
        <w:rPr>
          <w:rFonts w:hint="eastAsia"/>
          <w:sz w:val="24"/>
        </w:rPr>
        <w:t>A3</w:t>
      </w:r>
      <w:r>
        <w:rPr>
          <w:rFonts w:hint="eastAsia"/>
          <w:sz w:val="24"/>
        </w:rPr>
        <w:t>之间（</w:t>
      </w:r>
      <w:r>
        <w:rPr>
          <w:rFonts w:hint="eastAsia"/>
          <w:sz w:val="24"/>
        </w:rPr>
        <w:t>A1</w:t>
      </w:r>
      <w:r>
        <w:rPr>
          <w:rFonts w:hint="eastAsia"/>
          <w:sz w:val="24"/>
        </w:rPr>
        <w:t>、</w:t>
      </w:r>
      <w:r>
        <w:rPr>
          <w:rFonts w:hint="eastAsia"/>
          <w:sz w:val="24"/>
        </w:rPr>
        <w:t>A3</w:t>
      </w:r>
      <w:r>
        <w:rPr>
          <w:rFonts w:hint="eastAsia"/>
          <w:sz w:val="24"/>
        </w:rPr>
        <w:t>次序不可颠倒）时，边沿点属于凹谷区域</w:t>
      </w:r>
      <w:r>
        <w:rPr>
          <w:rFonts w:hint="eastAsia"/>
          <w:sz w:val="24"/>
        </w:rPr>
        <w:t>A2</w:t>
      </w:r>
      <w:r>
        <w:rPr>
          <w:rFonts w:hint="eastAsia"/>
          <w:sz w:val="24"/>
        </w:rPr>
        <w:t>，区域</w:t>
      </w:r>
      <w:r>
        <w:rPr>
          <w:rFonts w:hint="eastAsia"/>
          <w:sz w:val="24"/>
        </w:rPr>
        <w:t>A2</w:t>
      </w:r>
      <w:r>
        <w:rPr>
          <w:rFonts w:hint="eastAsia"/>
          <w:sz w:val="24"/>
        </w:rPr>
        <w:t>的长度为凹谷区域长度</w:t>
      </w:r>
      <w:r>
        <w:rPr>
          <w:rFonts w:hint="eastAsia"/>
          <w:sz w:val="24"/>
        </w:rPr>
        <w:t>L</w:t>
      </w:r>
      <w:r>
        <w:rPr>
          <w:rFonts w:hint="eastAsia"/>
          <w:sz w:val="24"/>
        </w:rPr>
        <w:t>。搜索字符间隙时，沿多成分区域轮廓投影图的</w:t>
      </w:r>
      <w:r>
        <w:rPr>
          <w:rFonts w:hint="eastAsia"/>
          <w:sz w:val="24"/>
        </w:rPr>
        <w:t>x</w:t>
      </w:r>
      <w:r>
        <w:rPr>
          <w:rFonts w:hint="eastAsia"/>
          <w:sz w:val="24"/>
        </w:rPr>
        <w:t>方向自左向右搜索出所有的区域</w:t>
      </w:r>
      <w:r>
        <w:rPr>
          <w:rFonts w:hint="eastAsia"/>
          <w:sz w:val="24"/>
        </w:rPr>
        <w:t>A2</w:t>
      </w:r>
      <w:r>
        <w:rPr>
          <w:rFonts w:hint="eastAsia"/>
          <w:sz w:val="24"/>
        </w:rPr>
        <w:t>，将其设置为候选的字符间隙，以这些间隙为分界线生成新的候选字符区域</w:t>
      </w:r>
      <w:r>
        <w:rPr>
          <w:rFonts w:hint="eastAsia"/>
        </w:rPr>
        <w:t>A4</w:t>
      </w:r>
      <w:r>
        <w:rPr>
          <w:rFonts w:hint="eastAsia"/>
          <w:sz w:val="24"/>
        </w:rPr>
        <w:t>。使用</w:t>
      </w:r>
      <w:r>
        <w:rPr>
          <w:rFonts w:hint="eastAsia"/>
          <w:sz w:val="24"/>
        </w:rPr>
        <w:t>2.4.2</w:t>
      </w:r>
      <w:r>
        <w:rPr>
          <w:rFonts w:hint="eastAsia"/>
          <w:sz w:val="24"/>
        </w:rPr>
        <w:t>节的判定标准确定新候选区域</w:t>
      </w:r>
      <w:r>
        <w:rPr>
          <w:rFonts w:hint="eastAsia"/>
          <w:sz w:val="24"/>
        </w:rPr>
        <w:t>A4</w:t>
      </w:r>
      <w:r>
        <w:rPr>
          <w:rFonts w:hint="eastAsia"/>
          <w:sz w:val="24"/>
        </w:rPr>
        <w:t>是否为字符区域，如区域</w:t>
      </w:r>
      <w:r>
        <w:rPr>
          <w:rFonts w:hint="eastAsia"/>
          <w:sz w:val="24"/>
        </w:rPr>
        <w:t>A4</w:t>
      </w:r>
      <w:r>
        <w:rPr>
          <w:rFonts w:hint="eastAsia"/>
          <w:sz w:val="24"/>
        </w:rPr>
        <w:t>符合判定标准且其两侧的区域</w:t>
      </w:r>
      <w:r>
        <w:rPr>
          <w:rFonts w:hint="eastAsia"/>
          <w:sz w:val="24"/>
        </w:rPr>
        <w:t>A2</w:t>
      </w:r>
      <w:r>
        <w:rPr>
          <w:rFonts w:hint="eastAsia"/>
          <w:sz w:val="24"/>
        </w:rPr>
        <w:t>长度</w:t>
      </w:r>
      <w:r>
        <w:rPr>
          <w:rFonts w:hint="eastAsia"/>
          <w:sz w:val="24"/>
        </w:rPr>
        <w:t>L=1</w:t>
      </w:r>
      <w:r>
        <w:rPr>
          <w:rFonts w:hint="eastAsia"/>
          <w:sz w:val="24"/>
        </w:rPr>
        <w:t>，则区域</w:t>
      </w:r>
      <w:r>
        <w:rPr>
          <w:rFonts w:hint="eastAsia"/>
          <w:sz w:val="24"/>
        </w:rPr>
        <w:t>A4</w:t>
      </w:r>
      <w:r>
        <w:rPr>
          <w:rFonts w:hint="eastAsia"/>
          <w:sz w:val="24"/>
        </w:rPr>
        <w:t>为字符区域；如</w:t>
      </w:r>
      <w:r>
        <w:rPr>
          <w:rFonts w:hint="eastAsia"/>
          <w:sz w:val="24"/>
        </w:rPr>
        <w:t>A4</w:t>
      </w:r>
      <w:r>
        <w:rPr>
          <w:rFonts w:hint="eastAsia"/>
          <w:sz w:val="24"/>
        </w:rPr>
        <w:t>符合判定标准且其两侧的区域</w:t>
      </w:r>
      <w:r>
        <w:rPr>
          <w:rFonts w:hint="eastAsia"/>
          <w:sz w:val="24"/>
        </w:rPr>
        <w:t>A2</w:t>
      </w:r>
      <w:r>
        <w:rPr>
          <w:rFonts w:hint="eastAsia"/>
          <w:sz w:val="24"/>
        </w:rPr>
        <w:t>长度</w:t>
      </w:r>
      <w:r>
        <w:rPr>
          <w:rFonts w:hint="eastAsia"/>
          <w:sz w:val="24"/>
        </w:rPr>
        <w:t>L&gt;1</w:t>
      </w:r>
      <w:r>
        <w:rPr>
          <w:rFonts w:hint="eastAsia"/>
          <w:sz w:val="24"/>
        </w:rPr>
        <w:t>。则可适当以</w:t>
      </w:r>
      <w:r>
        <w:rPr>
          <w:rFonts w:hint="eastAsia"/>
          <w:sz w:val="24"/>
        </w:rPr>
        <w:t>L</w:t>
      </w:r>
      <w:r>
        <w:rPr>
          <w:rFonts w:hint="eastAsia"/>
          <w:sz w:val="24"/>
        </w:rPr>
        <w:t>长度为范围延伸</w:t>
      </w:r>
      <w:r>
        <w:rPr>
          <w:rFonts w:hint="eastAsia"/>
          <w:sz w:val="24"/>
        </w:rPr>
        <w:t>A4</w:t>
      </w:r>
      <w:r>
        <w:rPr>
          <w:rFonts w:hint="eastAsia"/>
          <w:sz w:val="24"/>
        </w:rPr>
        <w:t>，使其更符合判定标准，取得一个最优值设定为字符区域。</w:t>
      </w:r>
    </w:p>
    <w:p w:rsidR="00000000" w:rsidRDefault="00A72D38">
      <w:pPr>
        <w:spacing w:line="360" w:lineRule="auto"/>
        <w:ind w:firstLine="425"/>
        <w:rPr>
          <w:rFonts w:hint="eastAsia"/>
          <w:sz w:val="24"/>
        </w:rPr>
      </w:pPr>
      <w:r>
        <w:rPr>
          <w:rFonts w:hint="eastAsia"/>
          <w:sz w:val="24"/>
        </w:rPr>
        <w:t>当然还存在少数字符，其轮廓投影具有多个尖峰（如汉字‘辽’及字母‘</w:t>
      </w:r>
      <w:r>
        <w:rPr>
          <w:rFonts w:hint="eastAsia"/>
          <w:sz w:val="24"/>
        </w:rPr>
        <w:t>H</w:t>
      </w:r>
      <w:r>
        <w:rPr>
          <w:rFonts w:hint="eastAsia"/>
          <w:sz w:val="24"/>
        </w:rPr>
        <w:t>’等），采用上述算法进行分裂仍然</w:t>
      </w:r>
      <w:r>
        <w:rPr>
          <w:rFonts w:hint="eastAsia"/>
          <w:sz w:val="24"/>
        </w:rPr>
        <w:t>会产生不完整字符，但这种情况本身较少，即使出现，分裂后生成的不完整字符区域也很少，用</w:t>
      </w:r>
      <w:r>
        <w:rPr>
          <w:rFonts w:hint="eastAsia"/>
          <w:sz w:val="24"/>
        </w:rPr>
        <w:t>2.4.4</w:t>
      </w:r>
      <w:r>
        <w:rPr>
          <w:rFonts w:hint="eastAsia"/>
          <w:sz w:val="24"/>
        </w:rPr>
        <w:t>节的合并算法可以使不完整区域得到溶和。</w:t>
      </w:r>
    </w:p>
    <w:p w:rsidR="00000000" w:rsidRDefault="00A72D38">
      <w:pPr>
        <w:spacing w:line="360" w:lineRule="auto"/>
        <w:jc w:val="center"/>
        <w:rPr>
          <w:rFonts w:hint="eastAsia"/>
          <w:sz w:val="24"/>
        </w:rPr>
      </w:pPr>
      <w:r>
        <w:object w:dxaOrig="3735" w:dyaOrig="1665">
          <v:shape id="_x0000_i1190" type="#_x0000_t75" style="width:186.75pt;height:83.25pt" o:ole="" fillcolor="window">
            <v:imagedata r:id="rId318" o:title=""/>
          </v:shape>
          <o:OLEObject Type="Embed" ProgID="PBrush" ShapeID="_x0000_i1190" DrawAspect="Content" ObjectID="_1365359337" r:id="rId319"/>
        </w:object>
      </w:r>
    </w:p>
    <w:p w:rsidR="00000000" w:rsidRDefault="00A72D38">
      <w:pPr>
        <w:spacing w:line="360" w:lineRule="auto"/>
        <w:jc w:val="center"/>
        <w:rPr>
          <w:rFonts w:hint="eastAsia"/>
          <w:sz w:val="24"/>
        </w:rPr>
      </w:pPr>
      <w:r>
        <w:rPr>
          <w:rFonts w:hint="eastAsia"/>
          <w:sz w:val="24"/>
        </w:rPr>
        <w:t>（图</w:t>
      </w:r>
      <w:r>
        <w:rPr>
          <w:rFonts w:hint="eastAsia"/>
          <w:sz w:val="24"/>
        </w:rPr>
        <w:t>5.2.3</w:t>
      </w:r>
      <w:r>
        <w:rPr>
          <w:rFonts w:hint="eastAsia"/>
          <w:sz w:val="24"/>
        </w:rPr>
        <w:t>－</w:t>
      </w:r>
      <w:r>
        <w:rPr>
          <w:rFonts w:hint="eastAsia"/>
          <w:sz w:val="24"/>
        </w:rPr>
        <w:t>4</w:t>
      </w:r>
      <w:r>
        <w:rPr>
          <w:rFonts w:hint="eastAsia"/>
          <w:sz w:val="24"/>
        </w:rPr>
        <w:t>）</w:t>
      </w:r>
    </w:p>
    <w:p w:rsidR="00000000" w:rsidRDefault="00A72D38">
      <w:pPr>
        <w:spacing w:line="360" w:lineRule="auto"/>
        <w:rPr>
          <w:rFonts w:hint="eastAsia"/>
          <w:sz w:val="24"/>
        </w:rPr>
      </w:pPr>
      <w:r>
        <w:rPr>
          <w:rFonts w:hint="eastAsia"/>
          <w:sz w:val="24"/>
        </w:rPr>
        <w:tab/>
      </w:r>
      <w:r>
        <w:rPr>
          <w:rFonts w:hint="eastAsia"/>
          <w:sz w:val="24"/>
        </w:rPr>
        <w:t>图</w:t>
      </w:r>
      <w:r>
        <w:rPr>
          <w:rFonts w:hint="eastAsia"/>
          <w:sz w:val="24"/>
        </w:rPr>
        <w:t>5.2.3</w:t>
      </w:r>
      <w:r>
        <w:rPr>
          <w:rFonts w:hint="eastAsia"/>
          <w:sz w:val="24"/>
        </w:rPr>
        <w:t>－</w:t>
      </w:r>
      <w:r>
        <w:rPr>
          <w:rFonts w:hint="eastAsia"/>
          <w:sz w:val="24"/>
        </w:rPr>
        <w:t>4</w:t>
      </w:r>
      <w:r>
        <w:rPr>
          <w:rFonts w:hint="eastAsia"/>
          <w:sz w:val="24"/>
        </w:rPr>
        <w:t>为多成分区域的轮廓投影图。其中区域</w:t>
      </w:r>
      <w:r>
        <w:rPr>
          <w:rFonts w:hint="eastAsia"/>
          <w:sz w:val="24"/>
        </w:rPr>
        <w:t>4</w:t>
      </w:r>
      <w:r>
        <w:rPr>
          <w:rFonts w:hint="eastAsia"/>
          <w:sz w:val="24"/>
        </w:rPr>
        <w:t>－</w:t>
      </w:r>
      <w:r>
        <w:rPr>
          <w:rFonts w:hint="eastAsia"/>
          <w:sz w:val="24"/>
        </w:rPr>
        <w:t>7</w:t>
      </w:r>
      <w:r>
        <w:rPr>
          <w:rFonts w:hint="eastAsia"/>
          <w:sz w:val="24"/>
        </w:rPr>
        <w:t>为</w:t>
      </w:r>
      <w:r>
        <w:rPr>
          <w:rFonts w:hint="eastAsia"/>
          <w:sz w:val="24"/>
        </w:rPr>
        <w:t>2.4.1</w:t>
      </w:r>
      <w:r>
        <w:rPr>
          <w:rFonts w:hint="eastAsia"/>
          <w:sz w:val="24"/>
        </w:rPr>
        <w:t>节中生成的区域，区域</w:t>
      </w:r>
      <w:r>
        <w:rPr>
          <w:rFonts w:hint="eastAsia"/>
          <w:sz w:val="24"/>
        </w:rPr>
        <w:t>1</w:t>
      </w:r>
      <w:r>
        <w:rPr>
          <w:rFonts w:hint="eastAsia"/>
          <w:sz w:val="24"/>
        </w:rPr>
        <w:t>－</w:t>
      </w:r>
      <w:r>
        <w:rPr>
          <w:rFonts w:hint="eastAsia"/>
          <w:sz w:val="24"/>
        </w:rPr>
        <w:t>3</w:t>
      </w:r>
      <w:r>
        <w:rPr>
          <w:rFonts w:hint="eastAsia"/>
          <w:sz w:val="24"/>
        </w:rPr>
        <w:t>、</w:t>
      </w:r>
      <w:r>
        <w:rPr>
          <w:rFonts w:hint="eastAsia"/>
          <w:sz w:val="24"/>
        </w:rPr>
        <w:t>8</w:t>
      </w:r>
      <w:r>
        <w:rPr>
          <w:rFonts w:hint="eastAsia"/>
          <w:sz w:val="24"/>
        </w:rPr>
        <w:t>－</w:t>
      </w:r>
      <w:r>
        <w:rPr>
          <w:rFonts w:hint="eastAsia"/>
          <w:sz w:val="24"/>
        </w:rPr>
        <w:t>10</w:t>
      </w:r>
      <w:r>
        <w:rPr>
          <w:rFonts w:hint="eastAsia"/>
          <w:sz w:val="24"/>
        </w:rPr>
        <w:t>为采用轮廓投影分裂算法对多成分区域进行分裂后新生成的候选区域（灰色虚线为分界线），使用</w:t>
      </w:r>
      <w:r>
        <w:rPr>
          <w:rFonts w:hint="eastAsia"/>
          <w:sz w:val="24"/>
        </w:rPr>
        <w:t>2.4.1</w:t>
      </w:r>
      <w:r>
        <w:rPr>
          <w:rFonts w:hint="eastAsia"/>
          <w:sz w:val="24"/>
        </w:rPr>
        <w:t>节标准对新候选区域判定，结果区域</w:t>
      </w:r>
      <w:r>
        <w:rPr>
          <w:rFonts w:hint="eastAsia"/>
          <w:sz w:val="24"/>
        </w:rPr>
        <w:t>2</w:t>
      </w:r>
      <w:r>
        <w:rPr>
          <w:rFonts w:hint="eastAsia"/>
          <w:sz w:val="24"/>
        </w:rPr>
        <w:t>、</w:t>
      </w:r>
      <w:r>
        <w:rPr>
          <w:rFonts w:hint="eastAsia"/>
          <w:sz w:val="24"/>
        </w:rPr>
        <w:t>3</w:t>
      </w:r>
      <w:r>
        <w:rPr>
          <w:rFonts w:hint="eastAsia"/>
          <w:sz w:val="24"/>
        </w:rPr>
        <w:t>、</w:t>
      </w:r>
      <w:r>
        <w:rPr>
          <w:rFonts w:hint="eastAsia"/>
          <w:sz w:val="24"/>
        </w:rPr>
        <w:t>8</w:t>
      </w:r>
      <w:r>
        <w:rPr>
          <w:rFonts w:hint="eastAsia"/>
          <w:sz w:val="24"/>
        </w:rPr>
        <w:t>、</w:t>
      </w:r>
      <w:r>
        <w:rPr>
          <w:rFonts w:hint="eastAsia"/>
          <w:sz w:val="24"/>
        </w:rPr>
        <w:t>9</w:t>
      </w:r>
      <w:r>
        <w:rPr>
          <w:rFonts w:hint="eastAsia"/>
          <w:sz w:val="24"/>
        </w:rPr>
        <w:t>被设定为字符区域。使用此算法实现了对粘连的字符及干扰的有效分裂，提取</w:t>
      </w:r>
      <w:r>
        <w:rPr>
          <w:rFonts w:hint="eastAsia"/>
          <w:sz w:val="24"/>
        </w:rPr>
        <w:t>出的字符区域比较精确、完整。</w:t>
      </w:r>
    </w:p>
    <w:p w:rsidR="00000000" w:rsidRDefault="00A72D38">
      <w:pPr>
        <w:spacing w:line="360" w:lineRule="auto"/>
        <w:rPr>
          <w:rFonts w:hint="eastAsia"/>
          <w:sz w:val="24"/>
        </w:rPr>
      </w:pPr>
    </w:p>
    <w:p w:rsidR="00000000" w:rsidRDefault="00A72D38" w:rsidP="00EF4904">
      <w:pPr>
        <w:spacing w:line="360" w:lineRule="auto"/>
        <w:outlineLvl w:val="0"/>
        <w:rPr>
          <w:rFonts w:hint="eastAsia"/>
          <w:sz w:val="24"/>
        </w:rPr>
      </w:pPr>
      <w:r>
        <w:rPr>
          <w:rFonts w:hint="eastAsia"/>
          <w:sz w:val="24"/>
        </w:rPr>
        <w:t xml:space="preserve">5.2.4 </w:t>
      </w:r>
      <w:r>
        <w:rPr>
          <w:rFonts w:hint="eastAsia"/>
          <w:sz w:val="24"/>
        </w:rPr>
        <w:t>区域的合并</w:t>
      </w:r>
    </w:p>
    <w:p w:rsidR="00000000" w:rsidRDefault="00A72D38">
      <w:pPr>
        <w:spacing w:line="360" w:lineRule="auto"/>
        <w:rPr>
          <w:rFonts w:hint="eastAsia"/>
          <w:sz w:val="24"/>
        </w:rPr>
      </w:pPr>
      <w:r>
        <w:rPr>
          <w:rFonts w:hint="eastAsia"/>
          <w:sz w:val="24"/>
        </w:rPr>
        <w:tab/>
      </w:r>
      <w:r>
        <w:rPr>
          <w:rFonts w:hint="eastAsia"/>
          <w:sz w:val="24"/>
        </w:rPr>
        <w:t>这部分工作的任务是将粗分割及区域分裂生成的含有部分字符的区域溶和为完整区域。本文采用基于聚类的字符合并算法来重构字符区域。</w:t>
      </w:r>
    </w:p>
    <w:p w:rsidR="00000000" w:rsidRDefault="00A72D38">
      <w:pPr>
        <w:spacing w:line="360" w:lineRule="auto"/>
        <w:jc w:val="center"/>
        <w:rPr>
          <w:rFonts w:hint="eastAsia"/>
          <w:sz w:val="24"/>
        </w:rPr>
      </w:pPr>
      <w:r>
        <w:object w:dxaOrig="4530" w:dyaOrig="1485">
          <v:shape id="_x0000_i1191" type="#_x0000_t75" style="width:226.5pt;height:74.25pt" o:ole="" fillcolor="window">
            <v:imagedata r:id="rId320" o:title=""/>
          </v:shape>
          <o:OLEObject Type="Embed" ProgID="PBrush" ShapeID="_x0000_i1191" DrawAspect="Content" ObjectID="_1365359338" r:id="rId321"/>
        </w:object>
      </w:r>
    </w:p>
    <w:p w:rsidR="00000000" w:rsidRDefault="00A72D38">
      <w:pPr>
        <w:spacing w:line="360" w:lineRule="auto"/>
        <w:jc w:val="center"/>
        <w:rPr>
          <w:rFonts w:hint="eastAsia"/>
          <w:sz w:val="24"/>
        </w:rPr>
      </w:pPr>
      <w:r>
        <w:rPr>
          <w:rFonts w:hint="eastAsia"/>
          <w:sz w:val="24"/>
        </w:rPr>
        <w:t>（图</w:t>
      </w:r>
      <w:r>
        <w:rPr>
          <w:rFonts w:hint="eastAsia"/>
          <w:sz w:val="24"/>
        </w:rPr>
        <w:t>5.2.4</w:t>
      </w:r>
      <w:r>
        <w:rPr>
          <w:rFonts w:hint="eastAsia"/>
          <w:sz w:val="24"/>
        </w:rPr>
        <w:t>－</w:t>
      </w:r>
      <w:r>
        <w:rPr>
          <w:rFonts w:hint="eastAsia"/>
          <w:sz w:val="24"/>
        </w:rPr>
        <w:t>1</w:t>
      </w:r>
      <w:r>
        <w:rPr>
          <w:rFonts w:hint="eastAsia"/>
          <w:sz w:val="24"/>
        </w:rPr>
        <w:t>）</w:t>
      </w:r>
    </w:p>
    <w:p w:rsidR="00000000" w:rsidRDefault="00A72D38">
      <w:pPr>
        <w:spacing w:line="360" w:lineRule="auto"/>
        <w:rPr>
          <w:rFonts w:hint="eastAsia"/>
          <w:sz w:val="24"/>
        </w:rPr>
      </w:pPr>
      <w:r>
        <w:rPr>
          <w:rFonts w:hint="eastAsia"/>
          <w:sz w:val="24"/>
        </w:rPr>
        <w:tab/>
      </w:r>
      <w:r>
        <w:rPr>
          <w:rFonts w:hint="eastAsia"/>
          <w:sz w:val="24"/>
        </w:rPr>
        <w:t>图</w:t>
      </w:r>
      <w:r>
        <w:rPr>
          <w:rFonts w:hint="eastAsia"/>
          <w:sz w:val="24"/>
        </w:rPr>
        <w:t>5.2.4</w:t>
      </w:r>
      <w:r>
        <w:rPr>
          <w:rFonts w:hint="eastAsia"/>
          <w:sz w:val="24"/>
        </w:rPr>
        <w:t>－</w:t>
      </w:r>
      <w:r>
        <w:rPr>
          <w:rFonts w:hint="eastAsia"/>
          <w:sz w:val="24"/>
        </w:rPr>
        <w:t>1</w:t>
      </w:r>
      <w:r>
        <w:rPr>
          <w:rFonts w:hint="eastAsia"/>
          <w:sz w:val="24"/>
        </w:rPr>
        <w:t>为字符候选区域的示意图。其中区域</w:t>
      </w:r>
      <w:r>
        <w:rPr>
          <w:rFonts w:hint="eastAsia"/>
          <w:sz w:val="24"/>
        </w:rPr>
        <w:t>A1</w:t>
      </w:r>
      <w:r>
        <w:rPr>
          <w:rFonts w:hint="eastAsia"/>
          <w:sz w:val="24"/>
        </w:rPr>
        <w:t>与</w:t>
      </w:r>
      <w:r>
        <w:rPr>
          <w:rFonts w:hint="eastAsia"/>
          <w:sz w:val="24"/>
        </w:rPr>
        <w:t>A5</w:t>
      </w:r>
      <w:r>
        <w:rPr>
          <w:rFonts w:hint="eastAsia"/>
          <w:sz w:val="24"/>
        </w:rPr>
        <w:t>为已确定的字符区域，区域</w:t>
      </w:r>
      <w:r>
        <w:rPr>
          <w:rFonts w:hint="eastAsia"/>
          <w:sz w:val="24"/>
        </w:rPr>
        <w:t>A2</w:t>
      </w:r>
      <w:r>
        <w:rPr>
          <w:rFonts w:hint="eastAsia"/>
          <w:sz w:val="24"/>
        </w:rPr>
        <w:t>、</w:t>
      </w:r>
      <w:r>
        <w:rPr>
          <w:rFonts w:hint="eastAsia"/>
          <w:sz w:val="24"/>
        </w:rPr>
        <w:t>A3</w:t>
      </w:r>
      <w:r>
        <w:rPr>
          <w:rFonts w:hint="eastAsia"/>
          <w:sz w:val="24"/>
        </w:rPr>
        <w:t>、</w:t>
      </w:r>
      <w:r>
        <w:rPr>
          <w:rFonts w:hint="eastAsia"/>
          <w:sz w:val="24"/>
        </w:rPr>
        <w:t>A4</w:t>
      </w:r>
      <w:r>
        <w:rPr>
          <w:rFonts w:hint="eastAsia"/>
          <w:sz w:val="24"/>
        </w:rPr>
        <w:t>为未确定的候选区域，这些区域可能是噪声区域也可能是包含部分字符的区域，这里定义为短区域，相邻的短区域所构成的集合定义为短区域集合，表示为</w:t>
      </w:r>
      <w:r>
        <w:rPr>
          <w:rFonts w:hint="eastAsia"/>
          <w:sz w:val="24"/>
        </w:rPr>
        <w:t xml:space="preserve">{Ai | </w:t>
      </w:r>
      <w:r>
        <w:rPr>
          <w:sz w:val="24"/>
        </w:rPr>
        <w:t>i=</w:t>
      </w:r>
      <w:r>
        <w:rPr>
          <w:rFonts w:hint="eastAsia"/>
          <w:sz w:val="24"/>
        </w:rPr>
        <w:t xml:space="preserve"> l</w:t>
      </w:r>
      <w:r>
        <w:rPr>
          <w:rFonts w:hint="eastAsia"/>
          <w:sz w:val="24"/>
        </w:rPr>
        <w:t>…</w:t>
      </w:r>
      <w:r>
        <w:rPr>
          <w:rFonts w:hint="eastAsia"/>
          <w:sz w:val="24"/>
        </w:rPr>
        <w:t>k}</w:t>
      </w:r>
      <w:r>
        <w:rPr>
          <w:rFonts w:hint="eastAsia"/>
          <w:sz w:val="24"/>
        </w:rPr>
        <w:t>，图</w:t>
      </w:r>
      <w:r>
        <w:rPr>
          <w:rFonts w:hint="eastAsia"/>
          <w:sz w:val="24"/>
        </w:rPr>
        <w:t>5</w:t>
      </w:r>
      <w:r>
        <w:rPr>
          <w:rFonts w:hint="eastAsia"/>
          <w:sz w:val="24"/>
        </w:rPr>
        <w:t>.2.4</w:t>
      </w:r>
      <w:r>
        <w:rPr>
          <w:rFonts w:hint="eastAsia"/>
          <w:sz w:val="24"/>
        </w:rPr>
        <w:t>－</w:t>
      </w:r>
      <w:r>
        <w:rPr>
          <w:rFonts w:hint="eastAsia"/>
          <w:sz w:val="24"/>
        </w:rPr>
        <w:t>1</w:t>
      </w:r>
      <w:r>
        <w:rPr>
          <w:rFonts w:hint="eastAsia"/>
          <w:sz w:val="24"/>
        </w:rPr>
        <w:t>中的短区域集合为</w:t>
      </w:r>
      <w:r>
        <w:rPr>
          <w:rFonts w:hint="eastAsia"/>
          <w:sz w:val="24"/>
        </w:rPr>
        <w:t>{A2,A3,A4}</w:t>
      </w:r>
      <w:r>
        <w:rPr>
          <w:rFonts w:hint="eastAsia"/>
          <w:sz w:val="24"/>
        </w:rPr>
        <w:t>。区域合并的工作是选取最可能是字符的几个相邻的区域，将其溶和生成新的字符区域。以短区域集合中的任意一个区域为聚类中心，结合其相邻的区域形成该集合的一个子集，称为字符集合（字符类）；字符集合在短区域集合中的补集，称为噪声集合（噪声类），因此区域合并可归结为两类的聚类问题。如以区域</w:t>
      </w:r>
      <w:r>
        <w:rPr>
          <w:rFonts w:hint="eastAsia"/>
          <w:sz w:val="24"/>
        </w:rPr>
        <w:t>A2</w:t>
      </w:r>
      <w:r>
        <w:rPr>
          <w:rFonts w:hint="eastAsia"/>
          <w:sz w:val="24"/>
        </w:rPr>
        <w:t>为中心，在短区域集合</w:t>
      </w:r>
      <w:r>
        <w:rPr>
          <w:rFonts w:hint="eastAsia"/>
          <w:sz w:val="24"/>
        </w:rPr>
        <w:t>{A2,A3,A4}</w:t>
      </w:r>
      <w:r>
        <w:rPr>
          <w:rFonts w:hint="eastAsia"/>
          <w:sz w:val="24"/>
        </w:rPr>
        <w:t>内生成字符集合</w:t>
      </w:r>
      <w:r>
        <w:rPr>
          <w:rFonts w:hint="eastAsia"/>
          <w:sz w:val="24"/>
        </w:rPr>
        <w:t>{A2,A3}</w:t>
      </w:r>
      <w:r>
        <w:rPr>
          <w:rFonts w:hint="eastAsia"/>
          <w:sz w:val="24"/>
        </w:rPr>
        <w:t>、</w:t>
      </w:r>
      <w:r>
        <w:rPr>
          <w:rFonts w:hint="eastAsia"/>
          <w:sz w:val="24"/>
        </w:rPr>
        <w:t>{A2,A3,A4}</w:t>
      </w:r>
      <w:r>
        <w:rPr>
          <w:rFonts w:hint="eastAsia"/>
          <w:sz w:val="24"/>
        </w:rPr>
        <w:t>，噪声集合</w:t>
      </w:r>
      <w:r>
        <w:rPr>
          <w:rFonts w:hint="eastAsia"/>
          <w:sz w:val="24"/>
        </w:rPr>
        <w:t>{A4}</w:t>
      </w:r>
      <w:r>
        <w:rPr>
          <w:rFonts w:hint="eastAsia"/>
          <w:sz w:val="24"/>
        </w:rPr>
        <w:t>、</w:t>
      </w:r>
      <w:r>
        <w:rPr>
          <w:rFonts w:hint="eastAsia"/>
          <w:sz w:val="24"/>
        </w:rPr>
        <w:t>{</w:t>
      </w:r>
      <w:r>
        <w:rPr>
          <w:position w:val="-10"/>
          <w:sz w:val="24"/>
        </w:rPr>
        <w:object w:dxaOrig="200" w:dyaOrig="320">
          <v:shape id="_x0000_i1192" type="#_x0000_t75" style="width:9.75pt;height:15.75pt" o:ole="" fillcolor="window">
            <v:imagedata r:id="rId322" o:title=""/>
          </v:shape>
          <o:OLEObject Type="Embed" ProgID="Equation.3" ShapeID="_x0000_i1192" DrawAspect="Content" ObjectID="_1365359339" r:id="rId323"/>
        </w:object>
      </w:r>
      <w:r>
        <w:rPr>
          <w:rFonts w:hint="eastAsia"/>
          <w:sz w:val="24"/>
        </w:rPr>
        <w:t>}</w:t>
      </w:r>
      <w:r>
        <w:rPr>
          <w:rFonts w:hint="eastAsia"/>
          <w:sz w:val="24"/>
        </w:rPr>
        <w:t>。</w:t>
      </w:r>
    </w:p>
    <w:p w:rsidR="00000000" w:rsidRDefault="00A72D38">
      <w:pPr>
        <w:spacing w:line="360" w:lineRule="auto"/>
        <w:ind w:firstLine="425"/>
        <w:rPr>
          <w:rFonts w:hint="eastAsia"/>
          <w:sz w:val="24"/>
        </w:rPr>
      </w:pPr>
      <w:r>
        <w:rPr>
          <w:position w:val="-16"/>
          <w:sz w:val="24"/>
        </w:rPr>
        <w:object w:dxaOrig="7180" w:dyaOrig="440">
          <v:shape id="_x0000_i1193" type="#_x0000_t75" style="width:359.25pt;height:21.75pt" o:ole="" fillcolor="window">
            <v:imagedata r:id="rId324" o:title=""/>
          </v:shape>
          <o:OLEObject Type="Embed" ProgID="Equation.3" ShapeID="_x0000_i1193" DrawAspect="Content" ObjectID="_1365359340" r:id="rId325"/>
        </w:object>
      </w:r>
      <w:r>
        <w:rPr>
          <w:rFonts w:hint="eastAsia"/>
          <w:sz w:val="24"/>
        </w:rPr>
        <w:tab/>
      </w:r>
      <w:r>
        <w:rPr>
          <w:rFonts w:hint="eastAsia"/>
          <w:sz w:val="24"/>
        </w:rPr>
        <w:tab/>
      </w:r>
      <w:r>
        <w:rPr>
          <w:rFonts w:hint="eastAsia"/>
          <w:sz w:val="24"/>
        </w:rPr>
        <w:tab/>
        <w:t>(5.2.3</w:t>
      </w:r>
      <w:r>
        <w:rPr>
          <w:rFonts w:hint="eastAsia"/>
          <w:sz w:val="24"/>
        </w:rPr>
        <w:t>－</w:t>
      </w:r>
      <w:r>
        <w:rPr>
          <w:rFonts w:hint="eastAsia"/>
          <w:sz w:val="24"/>
        </w:rPr>
        <w:t>1)</w:t>
      </w:r>
    </w:p>
    <w:p w:rsidR="00000000" w:rsidRDefault="00A72D38">
      <w:pPr>
        <w:spacing w:line="360" w:lineRule="auto"/>
        <w:rPr>
          <w:rFonts w:hint="eastAsia"/>
          <w:sz w:val="24"/>
        </w:rPr>
      </w:pPr>
      <w:r>
        <w:rPr>
          <w:rFonts w:hint="eastAsia"/>
          <w:sz w:val="24"/>
        </w:rPr>
        <w:tab/>
      </w:r>
      <w:r>
        <w:rPr>
          <w:rFonts w:hint="eastAsia"/>
          <w:sz w:val="24"/>
        </w:rPr>
        <w:t>式</w:t>
      </w:r>
      <w:r>
        <w:rPr>
          <w:rFonts w:hint="eastAsia"/>
          <w:sz w:val="24"/>
        </w:rPr>
        <w:t>5.2.3</w:t>
      </w:r>
      <w:r>
        <w:rPr>
          <w:rFonts w:hint="eastAsia"/>
          <w:sz w:val="24"/>
        </w:rPr>
        <w:t>－</w:t>
      </w:r>
      <w:r>
        <w:rPr>
          <w:rFonts w:hint="eastAsia"/>
          <w:sz w:val="24"/>
        </w:rPr>
        <w:t>1</w:t>
      </w:r>
      <w:r>
        <w:rPr>
          <w:rFonts w:hint="eastAsia"/>
          <w:sz w:val="24"/>
        </w:rPr>
        <w:t>为聚类效果判定式。其中</w:t>
      </w:r>
      <w:r>
        <w:rPr>
          <w:position w:val="-14"/>
          <w:sz w:val="24"/>
        </w:rPr>
        <w:object w:dxaOrig="1560" w:dyaOrig="400">
          <v:shape id="_x0000_i1194" type="#_x0000_t75" style="width:78pt;height:20.25pt" o:ole="" fillcolor="window">
            <v:imagedata r:id="rId326" o:title=""/>
          </v:shape>
          <o:OLEObject Type="Embed" ProgID="Equation.3" ShapeID="_x0000_i1194" DrawAspect="Content" ObjectID="_1365359341" r:id="rId327"/>
        </w:object>
      </w:r>
      <w:r>
        <w:rPr>
          <w:rFonts w:hint="eastAsia"/>
          <w:sz w:val="24"/>
        </w:rPr>
        <w:t>为字符集合</w:t>
      </w:r>
      <w:r>
        <w:rPr>
          <w:position w:val="-14"/>
          <w:sz w:val="24"/>
        </w:rPr>
        <w:object w:dxaOrig="1420" w:dyaOrig="400">
          <v:shape id="_x0000_i1195" type="#_x0000_t75" style="width:71.25pt;height:20.25pt" o:ole="" fillcolor="window">
            <v:imagedata r:id="rId328" o:title=""/>
          </v:shape>
          <o:OLEObject Type="Embed" ProgID="Equation.3" ShapeID="_x0000_i1195" DrawAspect="Content" ObjectID="_1365359342" r:id="rId329"/>
        </w:object>
      </w:r>
      <w:r>
        <w:rPr>
          <w:rFonts w:hint="eastAsia"/>
          <w:sz w:val="24"/>
        </w:rPr>
        <w:t>从区域</w:t>
      </w:r>
      <w:r>
        <w:rPr>
          <w:rFonts w:hint="eastAsia"/>
          <w:sz w:val="24"/>
        </w:rPr>
        <w:t>An</w:t>
      </w:r>
      <w:r>
        <w:rPr>
          <w:rFonts w:hint="eastAsia"/>
          <w:sz w:val="24"/>
        </w:rPr>
        <w:t>左边界到区域</w:t>
      </w:r>
      <w:r>
        <w:rPr>
          <w:rFonts w:hint="eastAsia"/>
          <w:sz w:val="24"/>
        </w:rPr>
        <w:t>Am</w:t>
      </w:r>
      <w:r>
        <w:rPr>
          <w:rFonts w:hint="eastAsia"/>
          <w:sz w:val="24"/>
        </w:rPr>
        <w:t>右边界的</w:t>
      </w:r>
      <w:r>
        <w:rPr>
          <w:rFonts w:hint="eastAsia"/>
          <w:sz w:val="24"/>
        </w:rPr>
        <w:t>x</w:t>
      </w:r>
      <w:r>
        <w:rPr>
          <w:rFonts w:hint="eastAsia"/>
          <w:sz w:val="24"/>
        </w:rPr>
        <w:t>方向距离，定义为类内距离；</w:t>
      </w:r>
      <w:r>
        <w:rPr>
          <w:position w:val="-14"/>
          <w:sz w:val="24"/>
        </w:rPr>
        <w:object w:dxaOrig="1600" w:dyaOrig="400">
          <v:shape id="_x0000_i1196" type="#_x0000_t75" style="width:80.25pt;height:20.25pt" o:ole="" fillcolor="window">
            <v:imagedata r:id="rId330" o:title=""/>
          </v:shape>
          <o:OLEObject Type="Embed" ProgID="Equation.3" ShapeID="_x0000_i1196" DrawAspect="Content" ObjectID="_1365359343" r:id="rId331"/>
        </w:object>
      </w:r>
      <w:r>
        <w:rPr>
          <w:rFonts w:hint="eastAsia"/>
          <w:sz w:val="24"/>
        </w:rPr>
        <w:t>为字符集合</w:t>
      </w:r>
      <w:r>
        <w:rPr>
          <w:position w:val="-14"/>
          <w:sz w:val="24"/>
        </w:rPr>
        <w:object w:dxaOrig="1420" w:dyaOrig="400">
          <v:shape id="_x0000_i1197" type="#_x0000_t75" style="width:71.25pt;height:20.25pt" o:ole="" fillcolor="window">
            <v:imagedata r:id="rId328" o:title=""/>
          </v:shape>
          <o:OLEObject Type="Embed" ProgID="Equation.3" ShapeID="_x0000_i1197" DrawAspect="Content" ObjectID="_1365359344" r:id="rId332"/>
        </w:object>
      </w:r>
      <w:r>
        <w:rPr>
          <w:rFonts w:hint="eastAsia"/>
          <w:sz w:val="24"/>
        </w:rPr>
        <w:t>从区域</w:t>
      </w:r>
      <w:r>
        <w:rPr>
          <w:rFonts w:hint="eastAsia"/>
          <w:sz w:val="24"/>
        </w:rPr>
        <w:t>An</w:t>
      </w:r>
      <w:r>
        <w:rPr>
          <w:rFonts w:hint="eastAsia"/>
          <w:sz w:val="24"/>
        </w:rPr>
        <w:t>左边界到区域</w:t>
      </w:r>
      <w:r>
        <w:rPr>
          <w:rFonts w:hint="eastAsia"/>
          <w:sz w:val="24"/>
        </w:rPr>
        <w:t>Am</w:t>
      </w:r>
      <w:r>
        <w:rPr>
          <w:rFonts w:hint="eastAsia"/>
          <w:sz w:val="24"/>
        </w:rPr>
        <w:t>右边界在</w:t>
      </w:r>
      <w:r>
        <w:rPr>
          <w:rFonts w:hint="eastAsia"/>
          <w:sz w:val="24"/>
        </w:rPr>
        <w:t>x</w:t>
      </w:r>
      <w:r>
        <w:rPr>
          <w:rFonts w:hint="eastAsia"/>
          <w:sz w:val="24"/>
        </w:rPr>
        <w:t>方向的中点位置，定义为类中心；</w:t>
      </w:r>
      <w:r>
        <w:rPr>
          <w:rFonts w:hint="eastAsia"/>
          <w:i/>
          <w:sz w:val="24"/>
        </w:rPr>
        <w:t>L</w:t>
      </w:r>
      <w:r>
        <w:rPr>
          <w:rFonts w:hint="eastAsia"/>
          <w:sz w:val="24"/>
        </w:rPr>
        <w:t>为预测的字符宽度，</w:t>
      </w:r>
      <w:r>
        <w:rPr>
          <w:rFonts w:hint="eastAsia"/>
          <w:i/>
          <w:sz w:val="24"/>
        </w:rPr>
        <w:t>C</w:t>
      </w:r>
      <w:r>
        <w:rPr>
          <w:rFonts w:hint="eastAsia"/>
          <w:sz w:val="24"/>
        </w:rPr>
        <w:t>为预测的字符位置。假设字符区域</w:t>
      </w:r>
      <w:r>
        <w:rPr>
          <w:rFonts w:hint="eastAsia"/>
          <w:sz w:val="24"/>
        </w:rPr>
        <w:t>A1</w:t>
      </w:r>
      <w:r>
        <w:rPr>
          <w:rFonts w:hint="eastAsia"/>
          <w:sz w:val="24"/>
        </w:rPr>
        <w:t>与</w:t>
      </w:r>
      <w:r>
        <w:rPr>
          <w:rFonts w:hint="eastAsia"/>
          <w:sz w:val="24"/>
        </w:rPr>
        <w:t>A5</w:t>
      </w:r>
      <w:r>
        <w:rPr>
          <w:rFonts w:hint="eastAsia"/>
          <w:sz w:val="24"/>
        </w:rPr>
        <w:t>为确定已知，根据牌照字符</w:t>
      </w:r>
      <w:r>
        <w:rPr>
          <w:rFonts w:hint="eastAsia"/>
          <w:sz w:val="24"/>
        </w:rPr>
        <w:t>串印刷体的规律，可预测出这两个区域间存在几个字符及其宽度与位置。因为在</w:t>
      </w:r>
      <w:r>
        <w:rPr>
          <w:rFonts w:hint="eastAsia"/>
          <w:sz w:val="24"/>
        </w:rPr>
        <w:t>2.4.1</w:t>
      </w:r>
      <w:r>
        <w:rPr>
          <w:rFonts w:hint="eastAsia"/>
          <w:sz w:val="24"/>
        </w:rPr>
        <w:t>－</w:t>
      </w:r>
      <w:r>
        <w:rPr>
          <w:rFonts w:hint="eastAsia"/>
          <w:sz w:val="24"/>
        </w:rPr>
        <w:t>2.4.3</w:t>
      </w:r>
      <w:r>
        <w:rPr>
          <w:rFonts w:hint="eastAsia"/>
          <w:sz w:val="24"/>
        </w:rPr>
        <w:t>节中已完成大部分字符区域的确定工作，字符区域合并通常只出现在一两个字符中，所以上述的假设是可行的。根据聚类判定式，对每一个字符类评价其聚类的效果，选择出其中最符合式</w:t>
      </w:r>
      <w:r>
        <w:rPr>
          <w:rFonts w:hint="eastAsia"/>
          <w:sz w:val="24"/>
        </w:rPr>
        <w:t>5.2.3</w:t>
      </w:r>
      <w:r>
        <w:rPr>
          <w:rFonts w:hint="eastAsia"/>
          <w:sz w:val="24"/>
        </w:rPr>
        <w:t>－</w:t>
      </w:r>
      <w:r>
        <w:rPr>
          <w:rFonts w:hint="eastAsia"/>
          <w:sz w:val="24"/>
        </w:rPr>
        <w:t>1</w:t>
      </w:r>
      <w:r>
        <w:rPr>
          <w:rFonts w:hint="eastAsia"/>
          <w:sz w:val="24"/>
        </w:rPr>
        <w:t>的字符集合，将该集合中的区域合并为新的字符区域（以集合中</w:t>
      </w:r>
      <w:r>
        <w:rPr>
          <w:rFonts w:hint="eastAsia"/>
          <w:sz w:val="24"/>
        </w:rPr>
        <w:t>An</w:t>
      </w:r>
      <w:r>
        <w:rPr>
          <w:rFonts w:hint="eastAsia"/>
          <w:sz w:val="24"/>
        </w:rPr>
        <w:t>左边界为字符区域的左边界，</w:t>
      </w:r>
      <w:r>
        <w:rPr>
          <w:rFonts w:hint="eastAsia"/>
          <w:sz w:val="24"/>
        </w:rPr>
        <w:t>Am</w:t>
      </w:r>
      <w:r>
        <w:rPr>
          <w:rFonts w:hint="eastAsia"/>
          <w:sz w:val="24"/>
        </w:rPr>
        <w:t>右边界为字符区域的右边界），如果短区域集合中包含多个字符区域，则对应于式</w:t>
      </w:r>
      <w:r>
        <w:rPr>
          <w:rFonts w:hint="eastAsia"/>
          <w:sz w:val="24"/>
        </w:rPr>
        <w:t>5.2.3</w:t>
      </w:r>
      <w:r>
        <w:rPr>
          <w:rFonts w:hint="eastAsia"/>
          <w:sz w:val="24"/>
        </w:rPr>
        <w:t>－</w:t>
      </w:r>
      <w:r>
        <w:rPr>
          <w:rFonts w:hint="eastAsia"/>
          <w:sz w:val="24"/>
        </w:rPr>
        <w:t>1</w:t>
      </w:r>
      <w:r>
        <w:rPr>
          <w:rFonts w:hint="eastAsia"/>
          <w:sz w:val="24"/>
        </w:rPr>
        <w:t>将生成多个判别式，区域合并也演化为多类的聚类问题，其实现的方式与单</w:t>
      </w:r>
      <w:r>
        <w:rPr>
          <w:rFonts w:hint="eastAsia"/>
          <w:sz w:val="24"/>
        </w:rPr>
        <w:t>字符区域合并算法相同。</w:t>
      </w:r>
    </w:p>
    <w:p w:rsidR="00000000" w:rsidRDefault="00A72D38">
      <w:pPr>
        <w:spacing w:line="360" w:lineRule="auto"/>
        <w:jc w:val="center"/>
        <w:rPr>
          <w:rFonts w:hint="eastAsia"/>
        </w:rPr>
      </w:pPr>
      <w:r>
        <w:object w:dxaOrig="2340" w:dyaOrig="885">
          <v:shape id="_x0000_i1198" type="#_x0000_t75" style="width:117pt;height:44.25pt" o:ole="" fillcolor="window">
            <v:imagedata r:id="rId333" o:title=""/>
          </v:shape>
          <o:OLEObject Type="Embed" ProgID="PBrush" ShapeID="_x0000_i1198" DrawAspect="Content" ObjectID="_1365359345" r:id="rId334"/>
        </w:object>
      </w:r>
      <w:r>
        <w:rPr>
          <w:rFonts w:hint="eastAsia"/>
        </w:rPr>
        <w:tab/>
      </w:r>
      <w:r>
        <w:rPr>
          <w:rFonts w:hint="eastAsia"/>
        </w:rPr>
        <w:tab/>
      </w:r>
      <w:r>
        <w:object w:dxaOrig="2340" w:dyaOrig="810">
          <v:shape id="_x0000_i1199" type="#_x0000_t75" style="width:117pt;height:40.5pt" o:ole="" fillcolor="window">
            <v:imagedata r:id="rId335" o:title=""/>
          </v:shape>
          <o:OLEObject Type="Embed" ProgID="PBrush" ShapeID="_x0000_i1199" DrawAspect="Content" ObjectID="_1365359346" r:id="rId336"/>
        </w:object>
      </w:r>
      <w:r>
        <w:rPr>
          <w:rFonts w:hint="eastAsia"/>
        </w:rPr>
        <w:tab/>
      </w:r>
      <w:r>
        <w:rPr>
          <w:rFonts w:hint="eastAsia"/>
        </w:rPr>
        <w:tab/>
      </w:r>
      <w:r>
        <w:object w:dxaOrig="2025" w:dyaOrig="945">
          <v:shape id="_x0000_i1200" type="#_x0000_t75" style="width:101.25pt;height:47.25pt" o:ole="" fillcolor="window">
            <v:imagedata r:id="rId337" o:title=""/>
          </v:shape>
          <o:OLEObject Type="Embed" ProgID="PBrush" ShapeID="_x0000_i1200" DrawAspect="Content" ObjectID="_1365359347" r:id="rId338"/>
        </w:object>
      </w:r>
    </w:p>
    <w:p w:rsidR="00000000" w:rsidRDefault="00A72D38">
      <w:pPr>
        <w:spacing w:line="360" w:lineRule="auto"/>
        <w:jc w:val="center"/>
        <w:rPr>
          <w:rFonts w:hint="eastAsia"/>
          <w:sz w:val="24"/>
        </w:rPr>
      </w:pPr>
      <w:r>
        <w:rPr>
          <w:rFonts w:hint="eastAsia"/>
          <w:sz w:val="24"/>
        </w:rPr>
        <w:t>（图</w:t>
      </w:r>
      <w:r>
        <w:rPr>
          <w:rFonts w:hint="eastAsia"/>
          <w:sz w:val="24"/>
        </w:rPr>
        <w:t>5.2.4</w:t>
      </w:r>
      <w:r>
        <w:rPr>
          <w:rFonts w:hint="eastAsia"/>
          <w:sz w:val="24"/>
        </w:rPr>
        <w:t>－</w:t>
      </w:r>
      <w:r>
        <w:rPr>
          <w:rFonts w:hint="eastAsia"/>
          <w:sz w:val="24"/>
        </w:rPr>
        <w:t>2</w:t>
      </w:r>
      <w:r>
        <w:rPr>
          <w:rFonts w:hint="eastAsia"/>
          <w:sz w:val="24"/>
        </w:rPr>
        <w:t>）</w:t>
      </w:r>
    </w:p>
    <w:p w:rsidR="00000000" w:rsidRDefault="00A72D38">
      <w:pPr>
        <w:spacing w:line="360" w:lineRule="auto"/>
        <w:rPr>
          <w:rFonts w:hint="eastAsia"/>
          <w:sz w:val="24"/>
        </w:rPr>
      </w:pPr>
      <w:r>
        <w:rPr>
          <w:rFonts w:hint="eastAsia"/>
          <w:sz w:val="24"/>
        </w:rPr>
        <w:lastRenderedPageBreak/>
        <w:tab/>
      </w:r>
      <w:r>
        <w:rPr>
          <w:rFonts w:hint="eastAsia"/>
          <w:sz w:val="24"/>
        </w:rPr>
        <w:t>图</w:t>
      </w:r>
      <w:r>
        <w:rPr>
          <w:rFonts w:hint="eastAsia"/>
          <w:sz w:val="24"/>
        </w:rPr>
        <w:t>5.2.4</w:t>
      </w:r>
      <w:r>
        <w:rPr>
          <w:rFonts w:hint="eastAsia"/>
          <w:sz w:val="24"/>
        </w:rPr>
        <w:t>－</w:t>
      </w:r>
      <w:r>
        <w:rPr>
          <w:rFonts w:hint="eastAsia"/>
          <w:sz w:val="24"/>
        </w:rPr>
        <w:t>2</w:t>
      </w:r>
      <w:r>
        <w:rPr>
          <w:rFonts w:hint="eastAsia"/>
          <w:sz w:val="24"/>
        </w:rPr>
        <w:t>左侧为牌照图象；中间为经</w:t>
      </w:r>
      <w:r>
        <w:rPr>
          <w:rFonts w:hint="eastAsia"/>
          <w:sz w:val="24"/>
        </w:rPr>
        <w:t>2.4.1-2.4.3</w:t>
      </w:r>
      <w:r>
        <w:rPr>
          <w:rFonts w:hint="eastAsia"/>
          <w:sz w:val="24"/>
        </w:rPr>
        <w:t>节算法生成的候选区域，其中汉字‘沪’被分割为两个区域，其右侧还存在边框噪声区域；图中右侧为字符提取后的图象（灰色包围的区域为字符区域）。采用聚类算法使包含‘沪’字符信息的区域得到溶和形成完整的字符区域，而边框噪声区域被排除在外，在结果图象中字符串中所有的字符信息都完整地保存在提</w:t>
      </w:r>
      <w:r>
        <w:rPr>
          <w:rFonts w:hint="eastAsia"/>
          <w:sz w:val="24"/>
        </w:rPr>
        <w:t>取的字符区域中，同时其它噪声与干扰得到了有效地抑制。</w:t>
      </w:r>
    </w:p>
    <w:p w:rsidR="00000000" w:rsidRDefault="00A72D38">
      <w:pPr>
        <w:spacing w:line="360" w:lineRule="auto"/>
        <w:rPr>
          <w:rFonts w:hint="eastAsia"/>
          <w:sz w:val="24"/>
        </w:rPr>
      </w:pPr>
    </w:p>
    <w:p w:rsidR="00000000" w:rsidRDefault="00A72D38">
      <w:pPr>
        <w:spacing w:line="360" w:lineRule="auto"/>
        <w:rPr>
          <w:rFonts w:hint="eastAsia"/>
          <w:sz w:val="24"/>
        </w:rPr>
      </w:pPr>
    </w:p>
    <w:p w:rsidR="00000000" w:rsidRDefault="00A72D38">
      <w:pPr>
        <w:pStyle w:val="a5"/>
        <w:spacing w:line="360" w:lineRule="auto"/>
        <w:jc w:val="center"/>
        <w:rPr>
          <w:rFonts w:hint="eastAsia"/>
          <w:b/>
        </w:rPr>
      </w:pPr>
      <w:r>
        <w:br w:type="page"/>
      </w:r>
      <w:r>
        <w:rPr>
          <w:rFonts w:hint="eastAsia"/>
          <w:b/>
        </w:rPr>
        <w:lastRenderedPageBreak/>
        <w:t>第</w:t>
      </w:r>
      <w:r>
        <w:rPr>
          <w:rFonts w:hint="eastAsia"/>
          <w:b/>
        </w:rPr>
        <w:t>6</w:t>
      </w:r>
      <w:r>
        <w:rPr>
          <w:rFonts w:hint="eastAsia"/>
          <w:b/>
        </w:rPr>
        <w:t>章</w:t>
      </w:r>
      <w:r>
        <w:rPr>
          <w:rFonts w:hint="eastAsia"/>
          <w:b/>
        </w:rPr>
        <w:t xml:space="preserve"> </w:t>
      </w:r>
      <w:r>
        <w:rPr>
          <w:rFonts w:hint="eastAsia"/>
          <w:b/>
        </w:rPr>
        <w:t>字符的识别</w:t>
      </w:r>
    </w:p>
    <w:p w:rsidR="00000000" w:rsidRDefault="00A72D38">
      <w:pPr>
        <w:spacing w:line="360" w:lineRule="auto"/>
        <w:rPr>
          <w:rFonts w:hint="eastAsia"/>
          <w:sz w:val="24"/>
        </w:rPr>
      </w:pPr>
      <w:r>
        <w:rPr>
          <w:rFonts w:hint="eastAsia"/>
          <w:sz w:val="24"/>
        </w:rPr>
        <w:tab/>
      </w:r>
      <w:r>
        <w:rPr>
          <w:rFonts w:hint="eastAsia"/>
          <w:sz w:val="24"/>
        </w:rPr>
        <w:t>牌照字符的识别主要包括有限汉字（三十余个省、直辖市及自治区的名称缩写）识别，大写英文字母（</w:t>
      </w:r>
      <w:r>
        <w:rPr>
          <w:rFonts w:hint="eastAsia"/>
          <w:sz w:val="24"/>
        </w:rPr>
        <w:t>A</w:t>
      </w:r>
      <w:r>
        <w:rPr>
          <w:rFonts w:hint="eastAsia"/>
          <w:sz w:val="24"/>
        </w:rPr>
        <w:t>－</w:t>
      </w:r>
      <w:r>
        <w:rPr>
          <w:rFonts w:hint="eastAsia"/>
          <w:sz w:val="24"/>
        </w:rPr>
        <w:t>Z</w:t>
      </w:r>
      <w:r>
        <w:rPr>
          <w:rFonts w:hint="eastAsia"/>
          <w:sz w:val="24"/>
        </w:rPr>
        <w:t>）识别、阿拉伯数字（</w:t>
      </w:r>
      <w:r>
        <w:rPr>
          <w:rFonts w:hint="eastAsia"/>
          <w:sz w:val="24"/>
        </w:rPr>
        <w:t>0</w:t>
      </w:r>
      <w:r>
        <w:rPr>
          <w:rFonts w:hint="eastAsia"/>
          <w:sz w:val="24"/>
        </w:rPr>
        <w:t>－</w:t>
      </w:r>
      <w:r>
        <w:rPr>
          <w:rFonts w:hint="eastAsia"/>
          <w:sz w:val="24"/>
        </w:rPr>
        <w:t>9</w:t>
      </w:r>
      <w:r>
        <w:rPr>
          <w:rFonts w:hint="eastAsia"/>
          <w:sz w:val="24"/>
        </w:rPr>
        <w:t>）识别。字符识别的效果将直接影响到牌照识别系统输出的正确度，后文对其算法及应用加以详细阐述。</w:t>
      </w:r>
    </w:p>
    <w:p w:rsidR="00000000" w:rsidRDefault="00A72D38">
      <w:pPr>
        <w:spacing w:line="360" w:lineRule="auto"/>
        <w:rPr>
          <w:rFonts w:hint="eastAsia"/>
          <w:sz w:val="24"/>
        </w:rPr>
      </w:pPr>
    </w:p>
    <w:p w:rsidR="00000000" w:rsidRDefault="00A72D38" w:rsidP="00EF4904">
      <w:pPr>
        <w:spacing w:line="360" w:lineRule="auto"/>
        <w:outlineLvl w:val="0"/>
        <w:rPr>
          <w:rFonts w:hint="eastAsia"/>
          <w:b/>
          <w:sz w:val="24"/>
        </w:rPr>
      </w:pPr>
      <w:r>
        <w:rPr>
          <w:rFonts w:hint="eastAsia"/>
          <w:b/>
          <w:sz w:val="24"/>
        </w:rPr>
        <w:t xml:space="preserve">6.1 </w:t>
      </w:r>
      <w:r>
        <w:rPr>
          <w:rFonts w:hint="eastAsia"/>
          <w:b/>
          <w:sz w:val="24"/>
        </w:rPr>
        <w:t>字符识别的基本理论</w:t>
      </w:r>
    </w:p>
    <w:p w:rsidR="00000000" w:rsidRDefault="00A72D38">
      <w:pPr>
        <w:spacing w:line="360" w:lineRule="auto"/>
        <w:ind w:right="-22" w:firstLine="420"/>
        <w:rPr>
          <w:sz w:val="24"/>
        </w:rPr>
      </w:pPr>
      <w:r>
        <w:rPr>
          <w:rFonts w:hint="eastAsia"/>
          <w:sz w:val="24"/>
        </w:rPr>
        <w:t>字符识别按照识别对象是印刷体字符还是手写字符可分为印刷体字符识别和手写字符识别两类，或按照识别对象的书写</w:t>
      </w:r>
      <w:r>
        <w:rPr>
          <w:sz w:val="24"/>
        </w:rPr>
        <w:t>(</w:t>
      </w:r>
      <w:r>
        <w:rPr>
          <w:rFonts w:hint="eastAsia"/>
          <w:sz w:val="24"/>
        </w:rPr>
        <w:t>印刷</w:t>
      </w:r>
      <w:r>
        <w:rPr>
          <w:sz w:val="24"/>
        </w:rPr>
        <w:t>)</w:t>
      </w:r>
      <w:r>
        <w:rPr>
          <w:rFonts w:hint="eastAsia"/>
          <w:sz w:val="24"/>
        </w:rPr>
        <w:t>时间和识别时间的关系分为实时</w:t>
      </w:r>
      <w:r>
        <w:rPr>
          <w:sz w:val="24"/>
        </w:rPr>
        <w:t>(</w:t>
      </w:r>
      <w:r>
        <w:rPr>
          <w:rFonts w:hint="eastAsia"/>
          <w:sz w:val="24"/>
        </w:rPr>
        <w:t>联机</w:t>
      </w:r>
      <w:r>
        <w:rPr>
          <w:sz w:val="24"/>
        </w:rPr>
        <w:t>)</w:t>
      </w:r>
      <w:r>
        <w:rPr>
          <w:rFonts w:hint="eastAsia"/>
          <w:sz w:val="24"/>
        </w:rPr>
        <w:t>识别与非实时</w:t>
      </w:r>
      <w:r>
        <w:rPr>
          <w:sz w:val="24"/>
        </w:rPr>
        <w:t xml:space="preserve"> (</w:t>
      </w:r>
      <w:r>
        <w:rPr>
          <w:rFonts w:hint="eastAsia"/>
          <w:sz w:val="24"/>
        </w:rPr>
        <w:t>脱机</w:t>
      </w:r>
      <w:r>
        <w:rPr>
          <w:sz w:val="24"/>
        </w:rPr>
        <w:t>)</w:t>
      </w:r>
      <w:r>
        <w:rPr>
          <w:rFonts w:hint="eastAsia"/>
          <w:sz w:val="24"/>
        </w:rPr>
        <w:t>识别两大类。牌</w:t>
      </w:r>
      <w:r>
        <w:rPr>
          <w:rFonts w:hint="eastAsia"/>
          <w:sz w:val="24"/>
        </w:rPr>
        <w:t>照字符的识别可归为印刷体字符的实时识别，因此以下将着重介绍印刷体字符的实时识别技术。</w:t>
      </w:r>
    </w:p>
    <w:p w:rsidR="00000000" w:rsidRDefault="00A72D38">
      <w:pPr>
        <w:pStyle w:val="a4"/>
        <w:spacing w:line="360" w:lineRule="auto"/>
        <w:ind w:left="0" w:right="-22" w:firstLine="420"/>
      </w:pPr>
      <w:r>
        <w:rPr>
          <w:rFonts w:hint="eastAsia"/>
        </w:rPr>
        <w:t>目前常用的字符识别方法可归结为五类：（一）模板匹配方法，（二）基于字符图象统计特征的识别方法，（三）基于字符图象变换的识别方法，（四）对字符结构进行分析的识别方法，以及</w:t>
      </w:r>
      <w:r>
        <w:rPr>
          <w:rFonts w:hint="eastAsia"/>
        </w:rPr>
        <w:t>(</w:t>
      </w:r>
      <w:r>
        <w:rPr>
          <w:rFonts w:hint="eastAsia"/>
        </w:rPr>
        <w:t>五</w:t>
      </w:r>
      <w:r>
        <w:rPr>
          <w:rFonts w:hint="eastAsia"/>
        </w:rPr>
        <w:t>)</w:t>
      </w:r>
      <w:r>
        <w:rPr>
          <w:rFonts w:hint="eastAsia"/>
        </w:rPr>
        <w:t>应用人工神经元网络的识别方法。</w:t>
      </w:r>
    </w:p>
    <w:p w:rsidR="00000000" w:rsidRDefault="00A72D38">
      <w:pPr>
        <w:spacing w:line="360" w:lineRule="auto"/>
        <w:ind w:right="-22" w:firstLine="420"/>
        <w:rPr>
          <w:sz w:val="24"/>
        </w:rPr>
      </w:pPr>
    </w:p>
    <w:p w:rsidR="00000000" w:rsidRDefault="00A72D38">
      <w:pPr>
        <w:spacing w:line="360" w:lineRule="auto"/>
        <w:ind w:right="-22"/>
        <w:rPr>
          <w:sz w:val="24"/>
        </w:rPr>
      </w:pPr>
      <w:r>
        <w:rPr>
          <w:rFonts w:hint="eastAsia"/>
          <w:sz w:val="24"/>
        </w:rPr>
        <w:t>6.1.</w:t>
      </w:r>
      <w:r>
        <w:rPr>
          <w:sz w:val="24"/>
        </w:rPr>
        <w:t>1</w:t>
      </w:r>
      <w:r>
        <w:rPr>
          <w:rFonts w:hint="eastAsia"/>
          <w:sz w:val="24"/>
        </w:rPr>
        <w:t>模板匹配方法</w:t>
      </w:r>
    </w:p>
    <w:p w:rsidR="00000000" w:rsidRDefault="00A72D38">
      <w:pPr>
        <w:spacing w:line="360" w:lineRule="auto"/>
        <w:ind w:right="-22" w:firstLine="420"/>
        <w:rPr>
          <w:sz w:val="24"/>
        </w:rPr>
      </w:pPr>
      <w:r>
        <w:rPr>
          <w:rFonts w:hint="eastAsia"/>
          <w:sz w:val="24"/>
        </w:rPr>
        <w:t>模板匹配方法是字符识别中最早被采用的一类方法。其基本思想是在将待识字符的图象</w:t>
      </w:r>
      <w:r>
        <w:rPr>
          <w:sz w:val="24"/>
        </w:rPr>
        <w:t>f(x,y)</w:t>
      </w:r>
      <w:r>
        <w:rPr>
          <w:rFonts w:hint="eastAsia"/>
          <w:sz w:val="24"/>
        </w:rPr>
        <w:t>的全部或局部与模板</w:t>
      </w:r>
      <w:r>
        <w:rPr>
          <w:sz w:val="24"/>
        </w:rPr>
        <w:t>(</w:t>
      </w:r>
      <w:r>
        <w:rPr>
          <w:rFonts w:hint="eastAsia"/>
          <w:sz w:val="24"/>
        </w:rPr>
        <w:t>基准字符图象</w:t>
      </w:r>
      <w:r>
        <w:rPr>
          <w:sz w:val="24"/>
        </w:rPr>
        <w:t>)Ti(x,y),i=1,2,…,n(n</w:t>
      </w:r>
      <w:r>
        <w:rPr>
          <w:rFonts w:hint="eastAsia"/>
          <w:sz w:val="24"/>
        </w:rPr>
        <w:t>为模板总数</w:t>
      </w:r>
      <w:r>
        <w:rPr>
          <w:sz w:val="24"/>
        </w:rPr>
        <w:t>)</w:t>
      </w:r>
      <w:r>
        <w:rPr>
          <w:rFonts w:hint="eastAsia"/>
          <w:sz w:val="24"/>
        </w:rPr>
        <w:t>的全部或局部按一定的规</w:t>
      </w:r>
      <w:r>
        <w:rPr>
          <w:rFonts w:hint="eastAsia"/>
          <w:sz w:val="24"/>
        </w:rPr>
        <w:t>则进行匹配并根据匹配的结果确定待识字符的的类别。典型的模板匹配方法有简单模板匹配方法。此外穿线法、方向模板匹配法、特征点匹配法等方法也属于模板匹配方法。</w:t>
      </w:r>
    </w:p>
    <w:p w:rsidR="00000000" w:rsidRDefault="00A72D38">
      <w:pPr>
        <w:ind w:right="-22" w:firstLine="420"/>
        <w:rPr>
          <w:sz w:val="24"/>
        </w:rPr>
      </w:pPr>
    </w:p>
    <w:p w:rsidR="00000000" w:rsidRDefault="00A72D38">
      <w:pPr>
        <w:spacing w:line="360" w:lineRule="auto"/>
        <w:ind w:right="-22"/>
        <w:rPr>
          <w:sz w:val="24"/>
        </w:rPr>
      </w:pPr>
      <w:r>
        <w:rPr>
          <w:rFonts w:hint="eastAsia"/>
          <w:sz w:val="24"/>
        </w:rPr>
        <w:t>6.1.1.</w:t>
      </w:r>
      <w:r>
        <w:rPr>
          <w:sz w:val="24"/>
        </w:rPr>
        <w:t>1</w:t>
      </w:r>
      <w:r>
        <w:rPr>
          <w:rFonts w:hint="eastAsia"/>
          <w:sz w:val="24"/>
        </w:rPr>
        <w:t>简单模板匹配方法</w:t>
      </w:r>
    </w:p>
    <w:p w:rsidR="00000000" w:rsidRDefault="00A72D38">
      <w:pPr>
        <w:spacing w:line="360" w:lineRule="auto"/>
        <w:ind w:right="-22" w:firstLine="420"/>
        <w:rPr>
          <w:sz w:val="24"/>
        </w:rPr>
      </w:pPr>
      <w:r>
        <w:rPr>
          <w:rFonts w:hint="eastAsia"/>
          <w:sz w:val="24"/>
        </w:rPr>
        <w:t>假设待识字符的图象为</w:t>
      </w:r>
      <w:r>
        <w:rPr>
          <w:sz w:val="24"/>
        </w:rPr>
        <w:t xml:space="preserve">f(x,y) </w:t>
      </w:r>
      <w:r>
        <w:rPr>
          <w:rFonts w:hint="eastAsia"/>
          <w:sz w:val="24"/>
        </w:rPr>
        <w:t>，模板</w:t>
      </w:r>
      <w:r>
        <w:rPr>
          <w:sz w:val="24"/>
        </w:rPr>
        <w:t>(</w:t>
      </w:r>
      <w:r>
        <w:rPr>
          <w:rFonts w:hint="eastAsia"/>
          <w:sz w:val="24"/>
        </w:rPr>
        <w:t>基准字符图象</w:t>
      </w:r>
      <w:r>
        <w:rPr>
          <w:sz w:val="24"/>
        </w:rPr>
        <w:t>)</w:t>
      </w:r>
      <w:r>
        <w:rPr>
          <w:rFonts w:hint="eastAsia"/>
          <w:sz w:val="24"/>
        </w:rPr>
        <w:t>为</w:t>
      </w:r>
      <w:r>
        <w:rPr>
          <w:sz w:val="24"/>
        </w:rPr>
        <w:t>Ti(x,y),i=1,2,…,n(n</w:t>
      </w:r>
      <w:r>
        <w:rPr>
          <w:rFonts w:hint="eastAsia"/>
          <w:sz w:val="24"/>
        </w:rPr>
        <w:t>为模板总数</w:t>
      </w:r>
      <w:r>
        <w:rPr>
          <w:sz w:val="24"/>
        </w:rPr>
        <w:t>)</w:t>
      </w:r>
      <w:r>
        <w:rPr>
          <w:rFonts w:hint="eastAsia"/>
          <w:sz w:val="24"/>
        </w:rPr>
        <w:t>，它们有相同的大小和方向。</w:t>
      </w:r>
    </w:p>
    <w:p w:rsidR="00000000" w:rsidRDefault="00A72D38">
      <w:pPr>
        <w:spacing w:line="360" w:lineRule="auto"/>
        <w:ind w:right="-22" w:firstLine="420"/>
        <w:rPr>
          <w:sz w:val="24"/>
        </w:rPr>
      </w:pPr>
      <w:r>
        <w:rPr>
          <w:rFonts w:hint="eastAsia"/>
          <w:sz w:val="24"/>
        </w:rPr>
        <w:t>现在比较</w:t>
      </w:r>
      <w:r>
        <w:rPr>
          <w:sz w:val="24"/>
        </w:rPr>
        <w:t>f(x,y)</w:t>
      </w:r>
      <w:r>
        <w:rPr>
          <w:rFonts w:hint="eastAsia"/>
          <w:sz w:val="24"/>
        </w:rPr>
        <w:t>和</w:t>
      </w:r>
      <w:r>
        <w:rPr>
          <w:sz w:val="24"/>
        </w:rPr>
        <w:t>Ti(x,y)</w:t>
      </w:r>
      <w:r>
        <w:rPr>
          <w:rFonts w:hint="eastAsia"/>
          <w:sz w:val="24"/>
        </w:rPr>
        <w:t>的内容，若两者一致，则</w:t>
      </w:r>
      <w:r>
        <w:rPr>
          <w:sz w:val="24"/>
        </w:rPr>
        <w:t>f(x,y)</w:t>
      </w:r>
      <w:r>
        <w:rPr>
          <w:rFonts w:hint="eastAsia"/>
          <w:sz w:val="24"/>
        </w:rPr>
        <w:t>和</w:t>
      </w:r>
      <w:r>
        <w:rPr>
          <w:sz w:val="24"/>
        </w:rPr>
        <w:t>Ti(x,y)</w:t>
      </w:r>
      <w:r>
        <w:rPr>
          <w:rFonts w:hint="eastAsia"/>
          <w:sz w:val="24"/>
        </w:rPr>
        <w:t>之差为零，否则不为零，此时可以用下列两种测度之一来衡量</w:t>
      </w:r>
      <w:r>
        <w:rPr>
          <w:sz w:val="24"/>
        </w:rPr>
        <w:t>f(x,y)</w:t>
      </w:r>
      <w:r>
        <w:rPr>
          <w:rFonts w:hint="eastAsia"/>
          <w:sz w:val="24"/>
        </w:rPr>
        <w:t>和</w:t>
      </w:r>
      <w:r>
        <w:rPr>
          <w:sz w:val="24"/>
        </w:rPr>
        <w:t>Ti(x,y)</w:t>
      </w:r>
      <w:r>
        <w:rPr>
          <w:rFonts w:hint="eastAsia"/>
          <w:sz w:val="24"/>
        </w:rPr>
        <w:t>的相似程度：</w:t>
      </w:r>
    </w:p>
    <w:p w:rsidR="00000000" w:rsidRDefault="00A72D38">
      <w:pPr>
        <w:ind w:right="-22" w:firstLine="420"/>
        <w:rPr>
          <w:sz w:val="24"/>
        </w:rPr>
      </w:pPr>
      <w:r>
        <w:rPr>
          <w:sz w:val="24"/>
        </w:rPr>
        <w:t xml:space="preserve">   </w:t>
      </w:r>
      <w:r>
        <w:rPr>
          <w:sz w:val="24"/>
        </w:rPr>
        <w:t xml:space="preserve">        </w:t>
      </w:r>
      <w:r>
        <w:rPr>
          <w:rFonts w:hint="eastAsia"/>
          <w:position w:val="-30"/>
          <w:sz w:val="24"/>
        </w:rPr>
        <w:object w:dxaOrig="3159" w:dyaOrig="700">
          <v:shape id="_x0000_i1201" type="#_x0000_t75" style="width:216.75pt;height:37.5pt" o:ole="" fillcolor="window">
            <v:imagedata r:id="rId339" o:title=""/>
          </v:shape>
          <o:OLEObject Type="Embed" ProgID="Equation.3" ShapeID="_x0000_i1201" DrawAspect="Content" ObjectID="_1365359348" r:id="rId340"/>
        </w:object>
      </w:r>
      <w:r>
        <w:rPr>
          <w:sz w:val="24"/>
        </w:rPr>
        <w:t xml:space="preserve">     </w:t>
      </w:r>
      <w:r>
        <w:rPr>
          <w:rFonts w:hint="eastAsia"/>
          <w:sz w:val="24"/>
        </w:rPr>
        <w:t xml:space="preserve">  </w:t>
      </w:r>
      <w:r>
        <w:rPr>
          <w:rFonts w:hint="eastAsia"/>
          <w:sz w:val="24"/>
        </w:rPr>
        <w:tab/>
      </w:r>
      <w:r>
        <w:rPr>
          <w:rFonts w:hint="eastAsia"/>
          <w:sz w:val="24"/>
        </w:rPr>
        <w:tab/>
      </w:r>
      <w:r>
        <w:rPr>
          <w:rFonts w:hint="eastAsia"/>
          <w:sz w:val="24"/>
        </w:rPr>
        <w:tab/>
      </w:r>
      <w:r>
        <w:rPr>
          <w:sz w:val="24"/>
        </w:rPr>
        <w:t>(</w:t>
      </w:r>
      <w:r>
        <w:rPr>
          <w:rFonts w:hint="eastAsia"/>
          <w:sz w:val="24"/>
        </w:rPr>
        <w:t>6.1.1.</w:t>
      </w:r>
      <w:r>
        <w:rPr>
          <w:sz w:val="24"/>
        </w:rPr>
        <w:t>1-1)</w:t>
      </w:r>
    </w:p>
    <w:p w:rsidR="00000000" w:rsidRDefault="00A72D38">
      <w:pPr>
        <w:ind w:right="-22"/>
        <w:rPr>
          <w:sz w:val="24"/>
        </w:rPr>
      </w:pPr>
      <w:r>
        <w:rPr>
          <w:rFonts w:hint="eastAsia"/>
          <w:sz w:val="24"/>
        </w:rPr>
        <w:t>或</w:t>
      </w:r>
      <w:r>
        <w:rPr>
          <w:sz w:val="24"/>
        </w:rPr>
        <w:t xml:space="preserve"> </w:t>
      </w:r>
    </w:p>
    <w:p w:rsidR="00000000" w:rsidRDefault="00A72D38">
      <w:pPr>
        <w:ind w:right="-22" w:firstLine="420"/>
        <w:rPr>
          <w:sz w:val="24"/>
        </w:rPr>
      </w:pPr>
      <w:r>
        <w:rPr>
          <w:rFonts w:hint="eastAsia"/>
          <w:sz w:val="24"/>
        </w:rPr>
        <w:tab/>
      </w:r>
      <w:r>
        <w:rPr>
          <w:rFonts w:hint="eastAsia"/>
          <w:sz w:val="24"/>
        </w:rPr>
        <w:tab/>
      </w:r>
      <w:r>
        <w:rPr>
          <w:rFonts w:hint="eastAsia"/>
          <w:sz w:val="24"/>
        </w:rPr>
        <w:tab/>
      </w:r>
      <w:r>
        <w:rPr>
          <w:rFonts w:hint="eastAsia"/>
          <w:sz w:val="24"/>
        </w:rPr>
        <w:tab/>
      </w:r>
      <w:r>
        <w:rPr>
          <w:rFonts w:hint="eastAsia"/>
          <w:sz w:val="24"/>
        </w:rPr>
        <w:object w:dxaOrig="3344" w:dyaOrig="769">
          <v:shape id="_x0000_i1202" type="#_x0000_t75" style="width:182.25pt;height:42pt" o:ole="" fillcolor="window">
            <v:imagedata r:id="rId341" o:title=""/>
          </v:shape>
          <o:OLEObject Type="Embed" ProgID="Equation.3" ShapeID="_x0000_i1202" DrawAspect="Content" ObjectID="_1365359349" r:id="rId342"/>
        </w:object>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t xml:space="preserve"> </w:t>
      </w:r>
      <w:r>
        <w:rPr>
          <w:sz w:val="24"/>
        </w:rPr>
        <w:t>(</w:t>
      </w:r>
      <w:r>
        <w:rPr>
          <w:rFonts w:hint="eastAsia"/>
          <w:sz w:val="24"/>
        </w:rPr>
        <w:t>6.1.1.</w:t>
      </w:r>
      <w:r>
        <w:rPr>
          <w:sz w:val="24"/>
        </w:rPr>
        <w:t>1-2)</w:t>
      </w:r>
    </w:p>
    <w:p w:rsidR="00000000" w:rsidRDefault="00A72D38">
      <w:pPr>
        <w:ind w:right="-22" w:firstLine="420"/>
        <w:rPr>
          <w:sz w:val="24"/>
        </w:rPr>
      </w:pPr>
      <w:r>
        <w:rPr>
          <w:rFonts w:hint="eastAsia"/>
          <w:sz w:val="24"/>
        </w:rPr>
        <w:lastRenderedPageBreak/>
        <w:t>其中</w:t>
      </w:r>
      <w:r>
        <w:rPr>
          <w:rFonts w:hint="eastAsia"/>
          <w:sz w:val="24"/>
        </w:rPr>
        <w:t>D(i)</w:t>
      </w:r>
      <w:r>
        <w:rPr>
          <w:rFonts w:hint="eastAsia"/>
          <w:sz w:val="24"/>
        </w:rPr>
        <w:t>是待识字符图象</w:t>
      </w:r>
      <w:r>
        <w:rPr>
          <w:rFonts w:hint="eastAsia"/>
          <w:sz w:val="24"/>
        </w:rPr>
        <w:t>f(x,y)</w:t>
      </w:r>
      <w:r>
        <w:rPr>
          <w:rFonts w:hint="eastAsia"/>
          <w:sz w:val="24"/>
        </w:rPr>
        <w:t>与第</w:t>
      </w:r>
      <w:r>
        <w:rPr>
          <w:rFonts w:hint="eastAsia"/>
          <w:sz w:val="24"/>
        </w:rPr>
        <w:t>i</w:t>
      </w:r>
      <w:r>
        <w:rPr>
          <w:rFonts w:hint="eastAsia"/>
          <w:sz w:val="24"/>
        </w:rPr>
        <w:t>个模板</w:t>
      </w:r>
      <w:r>
        <w:rPr>
          <w:rFonts w:hint="eastAsia"/>
          <w:sz w:val="24"/>
        </w:rPr>
        <w:t>Ti(x,y)</w:t>
      </w:r>
      <w:r>
        <w:rPr>
          <w:rFonts w:hint="eastAsia"/>
          <w:sz w:val="24"/>
        </w:rPr>
        <w:t>间的距离，</w:t>
      </w:r>
      <w:r>
        <w:rPr>
          <w:rFonts w:hint="eastAsia"/>
          <w:sz w:val="24"/>
        </w:rPr>
        <w:t>M</w:t>
      </w:r>
      <w:r>
        <w:rPr>
          <w:rFonts w:hint="eastAsia"/>
          <w:sz w:val="24"/>
        </w:rPr>
        <w:t>为字符或模板的宽，</w:t>
      </w:r>
      <w:r>
        <w:rPr>
          <w:rFonts w:hint="eastAsia"/>
          <w:sz w:val="24"/>
        </w:rPr>
        <w:t>N</w:t>
      </w:r>
      <w:r>
        <w:rPr>
          <w:rFonts w:hint="eastAsia"/>
          <w:sz w:val="24"/>
        </w:rPr>
        <w:t>为字符或模板的高。展开</w:t>
      </w:r>
      <w:r>
        <w:rPr>
          <w:sz w:val="24"/>
        </w:rPr>
        <w:t>(</w:t>
      </w:r>
      <w:r>
        <w:rPr>
          <w:rFonts w:hint="eastAsia"/>
          <w:sz w:val="24"/>
        </w:rPr>
        <w:t>6.1.1.</w:t>
      </w:r>
      <w:r>
        <w:rPr>
          <w:sz w:val="24"/>
        </w:rPr>
        <w:t>1-1)</w:t>
      </w:r>
      <w:r>
        <w:rPr>
          <w:rFonts w:hint="eastAsia"/>
          <w:sz w:val="24"/>
        </w:rPr>
        <w:t>有：</w:t>
      </w:r>
    </w:p>
    <w:p w:rsidR="00000000" w:rsidRDefault="00A72D38">
      <w:pPr>
        <w:ind w:left="425" w:right="-22" w:firstLine="425"/>
        <w:rPr>
          <w:rFonts w:hint="eastAsia"/>
          <w:sz w:val="24"/>
        </w:rPr>
      </w:pPr>
      <w:r>
        <w:rPr>
          <w:rFonts w:hint="eastAsia"/>
        </w:rPr>
        <w:t xml:space="preserve"> </w:t>
      </w:r>
      <w:r>
        <w:rPr>
          <w:position w:val="-30"/>
        </w:rPr>
        <w:object w:dxaOrig="6360" w:dyaOrig="700">
          <v:shape id="_x0000_i1203" type="#_x0000_t75" style="width:368.25pt;height:40.5pt" o:ole="" fillcolor="window">
            <v:imagedata r:id="rId343" o:title=""/>
          </v:shape>
          <o:OLEObject Type="Embed" ProgID="Equation.3" ShapeID="_x0000_i1203" DrawAspect="Content" ObjectID="_1365359350" r:id="rId344"/>
        </w:object>
      </w:r>
      <w:r>
        <w:rPr>
          <w:rFonts w:hint="eastAsia"/>
        </w:rPr>
        <w:t xml:space="preserve"> </w:t>
      </w:r>
    </w:p>
    <w:p w:rsidR="00000000" w:rsidRDefault="00A72D38">
      <w:pPr>
        <w:spacing w:line="360" w:lineRule="auto"/>
        <w:ind w:right="-22" w:firstLine="420"/>
        <w:jc w:val="left"/>
        <w:rPr>
          <w:sz w:val="24"/>
        </w:rPr>
      </w:pPr>
      <w:r>
        <w:rPr>
          <w:rFonts w:hint="eastAsia"/>
          <w:sz w:val="24"/>
        </w:rPr>
        <w:t>式中等号右边第一项与待识字符和模板的距离无关，第三项可以用对基准模板归一化为</w:t>
      </w:r>
      <w:r>
        <w:rPr>
          <w:sz w:val="24"/>
        </w:rPr>
        <w:t>1</w:t>
      </w:r>
      <w:r>
        <w:rPr>
          <w:rFonts w:hint="eastAsia"/>
          <w:sz w:val="24"/>
        </w:rPr>
        <w:t>的方法使其对距离大小判定不起作用，真正影响</w:t>
      </w:r>
      <w:r>
        <w:rPr>
          <w:rFonts w:hint="eastAsia"/>
          <w:sz w:val="24"/>
        </w:rPr>
        <w:t>距离判定的是第二项，它是待识字符图象和模板的互相关，两者匹配时这项取值最大，因此可用下列相关函数作相似性测度：</w:t>
      </w:r>
      <w:r>
        <w:rPr>
          <w:rFonts w:hint="eastAsia"/>
          <w:sz w:val="24"/>
        </w:rPr>
        <w:tab/>
      </w:r>
      <w:r>
        <w:rPr>
          <w:rFonts w:hint="eastAsia"/>
          <w:sz w:val="24"/>
        </w:rPr>
        <w:tab/>
      </w:r>
      <w:r>
        <w:rPr>
          <w:rFonts w:hint="eastAsia"/>
          <w:sz w:val="24"/>
        </w:rPr>
        <w:tab/>
      </w:r>
      <w:r>
        <w:rPr>
          <w:sz w:val="24"/>
        </w:rPr>
        <w:t xml:space="preserve"> </w:t>
      </w:r>
      <w:r>
        <w:rPr>
          <w:rFonts w:hint="eastAsia"/>
          <w:sz w:val="24"/>
        </w:rPr>
        <w:t xml:space="preserve">          </w:t>
      </w:r>
      <w:r>
        <w:rPr>
          <w:rFonts w:hint="eastAsia"/>
          <w:position w:val="-64"/>
          <w:sz w:val="24"/>
        </w:rPr>
        <w:object w:dxaOrig="4580" w:dyaOrig="1380">
          <v:shape id="_x0000_i1204" type="#_x0000_t75" style="width:279pt;height:66.75pt" o:ole="" fillcolor="window">
            <v:imagedata r:id="rId345" o:title=""/>
          </v:shape>
          <o:OLEObject Type="Embed" ProgID="Equation.3" ShapeID="_x0000_i1204" DrawAspect="Content" ObjectID="_1365359351" r:id="rId346"/>
        </w:object>
      </w:r>
      <w:r>
        <w:rPr>
          <w:rFonts w:hint="eastAsia"/>
          <w:sz w:val="24"/>
        </w:rPr>
        <w:t xml:space="preserve">  </w:t>
      </w:r>
      <w:r>
        <w:rPr>
          <w:sz w:val="24"/>
        </w:rPr>
        <w:t>(</w:t>
      </w:r>
      <w:r>
        <w:rPr>
          <w:rFonts w:hint="eastAsia"/>
          <w:sz w:val="24"/>
        </w:rPr>
        <w:t>6.1.1.</w:t>
      </w:r>
      <w:r>
        <w:rPr>
          <w:sz w:val="24"/>
        </w:rPr>
        <w:t>1-3)</w:t>
      </w:r>
    </w:p>
    <w:p w:rsidR="00000000" w:rsidRDefault="00A72D38">
      <w:pPr>
        <w:spacing w:line="360" w:lineRule="auto"/>
        <w:ind w:right="-22" w:firstLine="420"/>
        <w:rPr>
          <w:rFonts w:hint="eastAsia"/>
          <w:sz w:val="24"/>
        </w:rPr>
      </w:pPr>
      <w:r>
        <w:rPr>
          <w:sz w:val="24"/>
        </w:rPr>
        <w:tab/>
      </w:r>
      <w:r>
        <w:rPr>
          <w:sz w:val="24"/>
        </w:rPr>
        <w:tab/>
      </w:r>
      <w:r>
        <w:rPr>
          <w:rFonts w:hint="eastAsia"/>
          <w:sz w:val="24"/>
        </w:rPr>
        <w:t>根据</w:t>
      </w:r>
      <w:r>
        <w:rPr>
          <w:sz w:val="24"/>
        </w:rPr>
        <w:t>Cauchy_Schwarz</w:t>
      </w:r>
      <w:r>
        <w:rPr>
          <w:rFonts w:hint="eastAsia"/>
          <w:sz w:val="24"/>
        </w:rPr>
        <w:t>不等式知道</w:t>
      </w:r>
      <w:r>
        <w:rPr>
          <w:sz w:val="24"/>
        </w:rPr>
        <w:t>(</w:t>
      </w:r>
      <w:r>
        <w:rPr>
          <w:rFonts w:hint="eastAsia"/>
          <w:sz w:val="24"/>
        </w:rPr>
        <w:t>6.1.1.</w:t>
      </w:r>
      <w:r>
        <w:rPr>
          <w:sz w:val="24"/>
        </w:rPr>
        <w:t>1-3)</w:t>
      </w:r>
      <w:r>
        <w:rPr>
          <w:rFonts w:hint="eastAsia"/>
          <w:sz w:val="24"/>
        </w:rPr>
        <w:t>中</w:t>
      </w:r>
      <w:r>
        <w:rPr>
          <w:rFonts w:hint="eastAsia"/>
          <w:sz w:val="24"/>
        </w:rPr>
        <w:t>0</w:t>
      </w:r>
      <w:r>
        <w:rPr>
          <w:rFonts w:hint="eastAsia"/>
          <w:sz w:val="24"/>
        </w:rPr>
        <w:sym w:font="Symbol" w:char="F0A3"/>
      </w:r>
      <w:r>
        <w:rPr>
          <w:rFonts w:hint="eastAsia"/>
          <w:sz w:val="24"/>
        </w:rPr>
        <w:t xml:space="preserve">R(i) </w:t>
      </w:r>
      <w:r>
        <w:rPr>
          <w:rFonts w:hint="eastAsia"/>
          <w:sz w:val="24"/>
        </w:rPr>
        <w:sym w:font="Symbol" w:char="F0A3"/>
      </w:r>
      <w:r>
        <w:rPr>
          <w:rFonts w:hint="eastAsia"/>
          <w:sz w:val="24"/>
        </w:rPr>
        <w:t>1</w:t>
      </w:r>
      <w:r>
        <w:rPr>
          <w:rFonts w:hint="eastAsia"/>
          <w:sz w:val="24"/>
        </w:rPr>
        <w:t>，并且仅在比值</w:t>
      </w:r>
      <w:r>
        <w:rPr>
          <w:sz w:val="24"/>
        </w:rPr>
        <w:t>f (x,y)/Ti(x,y)=</w:t>
      </w:r>
      <w:r>
        <w:rPr>
          <w:rFonts w:hint="eastAsia"/>
          <w:sz w:val="24"/>
        </w:rPr>
        <w:t>常数时</w:t>
      </w:r>
      <w:r>
        <w:rPr>
          <w:sz w:val="24"/>
        </w:rPr>
        <w:t>R(i,j)</w:t>
      </w:r>
      <w:r>
        <w:rPr>
          <w:rFonts w:hint="eastAsia"/>
          <w:sz w:val="24"/>
        </w:rPr>
        <w:t>取极大值（等于</w:t>
      </w:r>
      <w:r>
        <w:rPr>
          <w:sz w:val="24"/>
        </w:rPr>
        <w:t>1</w:t>
      </w:r>
      <w:r>
        <w:rPr>
          <w:rFonts w:hint="eastAsia"/>
          <w:sz w:val="24"/>
        </w:rPr>
        <w:t>）。由于图像中的平均分量常会使相关峰值同背景的差减少，并使相关峰变宽，给匹配程度的判别增加了困难，为此常先从图像和模板中各自减去均值再作相</w:t>
      </w:r>
      <w:r>
        <w:rPr>
          <w:rFonts w:hint="eastAsia"/>
          <w:sz w:val="24"/>
        </w:rPr>
        <w:t>关处理。</w:t>
      </w:r>
    </w:p>
    <w:p w:rsidR="00000000" w:rsidRDefault="00A72D38">
      <w:pPr>
        <w:spacing w:line="360" w:lineRule="auto"/>
        <w:ind w:right="-22" w:firstLine="420"/>
        <w:rPr>
          <w:rFonts w:hint="eastAsia"/>
          <w:sz w:val="24"/>
        </w:rPr>
      </w:pPr>
      <w:r>
        <w:rPr>
          <w:rFonts w:hint="eastAsia"/>
          <w:sz w:val="24"/>
        </w:rPr>
        <w:t>当采用距离</w:t>
      </w:r>
      <w:r>
        <w:rPr>
          <w:rFonts w:hint="eastAsia"/>
          <w:sz w:val="24"/>
        </w:rPr>
        <w:t>d(i)</w:t>
      </w:r>
      <w:r>
        <w:rPr>
          <w:rFonts w:hint="eastAsia"/>
          <w:sz w:val="24"/>
        </w:rPr>
        <w:t>作相似性测度时取距离最小时对应的模板字符为识别结果，当采用相关函数</w:t>
      </w:r>
      <w:r>
        <w:rPr>
          <w:rFonts w:hint="eastAsia"/>
          <w:sz w:val="24"/>
        </w:rPr>
        <w:t>R(i)</w:t>
      </w:r>
      <w:r>
        <w:rPr>
          <w:rFonts w:hint="eastAsia"/>
          <w:sz w:val="24"/>
        </w:rPr>
        <w:t>作相似性测度时取最大相关时对应的模板字符为识别结果。</w:t>
      </w:r>
    </w:p>
    <w:p w:rsidR="00000000" w:rsidRDefault="00A72D38">
      <w:pPr>
        <w:spacing w:line="360" w:lineRule="auto"/>
        <w:ind w:right="-22" w:firstLine="420"/>
        <w:rPr>
          <w:rFonts w:hint="eastAsia"/>
          <w:sz w:val="24"/>
        </w:rPr>
      </w:pPr>
      <w:r>
        <w:rPr>
          <w:rFonts w:hint="eastAsia"/>
          <w:sz w:val="24"/>
        </w:rPr>
        <w:t>简单模板匹配方法采用的特征是图象中字符象点分布的整体情况，因而当待识字符的笔画位置、宽度与对应模板字符相差很小时该方法较为有效，此时简单模板匹配方法对存在缺损、污迹干扰和噪声干扰的字符图象仍有一定的识别能力，但是由于图象中字符的旋转、缩放和变形往往会较大范围地改变字符象点分布的整体情况，并且简单模板匹配方法匹配时并不考虑各象点在字符结构中的作用即没有使用</w:t>
      </w:r>
      <w:r>
        <w:rPr>
          <w:rFonts w:hint="eastAsia"/>
          <w:sz w:val="24"/>
        </w:rPr>
        <w:t>字符结构方面的信息从而使该方法对旋转、缩放和变形字符的识别能力很差。</w:t>
      </w:r>
    </w:p>
    <w:p w:rsidR="00000000" w:rsidRDefault="00A72D38">
      <w:pPr>
        <w:spacing w:line="360" w:lineRule="auto"/>
        <w:ind w:right="-22" w:firstLine="420"/>
        <w:rPr>
          <w:rFonts w:hint="eastAsia"/>
          <w:sz w:val="24"/>
        </w:rPr>
      </w:pPr>
    </w:p>
    <w:p w:rsidR="00000000" w:rsidRDefault="00A72D38">
      <w:pPr>
        <w:spacing w:line="360" w:lineRule="auto"/>
        <w:ind w:right="-22"/>
        <w:rPr>
          <w:rFonts w:hint="eastAsia"/>
          <w:sz w:val="24"/>
        </w:rPr>
      </w:pPr>
      <w:r>
        <w:rPr>
          <w:rFonts w:hint="eastAsia"/>
          <w:sz w:val="24"/>
        </w:rPr>
        <w:t>6.1.1.2</w:t>
      </w:r>
      <w:r>
        <w:rPr>
          <w:rFonts w:hint="eastAsia"/>
          <w:sz w:val="24"/>
        </w:rPr>
        <w:t>穿线法</w:t>
      </w:r>
    </w:p>
    <w:p w:rsidR="00000000" w:rsidRDefault="00A72D38">
      <w:pPr>
        <w:spacing w:line="360" w:lineRule="auto"/>
        <w:ind w:right="-22" w:firstLine="420"/>
        <w:rPr>
          <w:rFonts w:hint="eastAsia"/>
          <w:sz w:val="24"/>
        </w:rPr>
      </w:pPr>
      <w:r>
        <w:rPr>
          <w:rFonts w:hint="eastAsia"/>
          <w:sz w:val="24"/>
        </w:rPr>
        <w:t>穿线法的基本思想用一组或几组与水平成</w:t>
      </w:r>
      <w:r>
        <w:rPr>
          <w:rFonts w:hint="eastAsia"/>
          <w:sz w:val="24"/>
        </w:rPr>
        <w:t>0</w:t>
      </w:r>
      <w:r>
        <w:rPr>
          <w:rFonts w:hint="eastAsia"/>
          <w:sz w:val="24"/>
        </w:rPr>
        <w:sym w:font="Symbol" w:char="F0B0"/>
      </w:r>
      <w:r>
        <w:rPr>
          <w:rFonts w:hint="eastAsia"/>
          <w:sz w:val="24"/>
        </w:rPr>
        <w:t>、</w:t>
      </w:r>
      <w:r>
        <w:rPr>
          <w:rFonts w:hint="eastAsia"/>
          <w:sz w:val="24"/>
        </w:rPr>
        <w:t>30</w:t>
      </w:r>
      <w:r>
        <w:rPr>
          <w:rFonts w:hint="eastAsia"/>
          <w:sz w:val="24"/>
        </w:rPr>
        <w:sym w:font="Symbol" w:char="F0B0"/>
      </w:r>
      <w:r>
        <w:rPr>
          <w:rFonts w:hint="eastAsia"/>
          <w:sz w:val="24"/>
        </w:rPr>
        <w:t>、</w:t>
      </w:r>
      <w:r>
        <w:rPr>
          <w:rFonts w:hint="eastAsia"/>
          <w:sz w:val="24"/>
        </w:rPr>
        <w:t>4</w:t>
      </w:r>
      <w:r>
        <w:rPr>
          <w:sz w:val="24"/>
        </w:rPr>
        <w:t>5</w:t>
      </w:r>
      <w:r>
        <w:rPr>
          <w:rFonts w:hint="eastAsia"/>
          <w:sz w:val="24"/>
        </w:rPr>
        <w:sym w:font="Symbol" w:char="F0B0"/>
      </w:r>
      <w:r>
        <w:rPr>
          <w:rFonts w:hint="eastAsia"/>
          <w:sz w:val="24"/>
        </w:rPr>
        <w:t>、</w:t>
      </w:r>
      <w:r>
        <w:rPr>
          <w:rFonts w:hint="eastAsia"/>
          <w:sz w:val="24"/>
        </w:rPr>
        <w:t>60</w:t>
      </w:r>
      <w:r>
        <w:rPr>
          <w:rFonts w:hint="eastAsia"/>
          <w:sz w:val="24"/>
        </w:rPr>
        <w:sym w:font="Symbol" w:char="F0B0"/>
      </w:r>
      <w:r>
        <w:rPr>
          <w:rFonts w:hint="eastAsia"/>
          <w:sz w:val="24"/>
        </w:rPr>
        <w:t>或</w:t>
      </w:r>
      <w:r>
        <w:rPr>
          <w:rFonts w:hint="eastAsia"/>
          <w:sz w:val="24"/>
        </w:rPr>
        <w:t>90</w:t>
      </w:r>
      <w:r>
        <w:rPr>
          <w:rFonts w:hint="eastAsia"/>
          <w:sz w:val="24"/>
        </w:rPr>
        <w:sym w:font="Symbol" w:char="F0B0"/>
      </w:r>
      <w:r>
        <w:rPr>
          <w:rFonts w:hint="eastAsia"/>
          <w:sz w:val="24"/>
        </w:rPr>
        <w:t>的平行线贯穿字符，提取字符与每一平行线的交点次数作为识别依据。图</w:t>
      </w:r>
      <w:r>
        <w:rPr>
          <w:rFonts w:hint="eastAsia"/>
          <w:sz w:val="24"/>
        </w:rPr>
        <w:t>6.2.1</w:t>
      </w:r>
      <w:r>
        <w:rPr>
          <w:rFonts w:hint="eastAsia"/>
          <w:sz w:val="24"/>
        </w:rPr>
        <w:t>－</w:t>
      </w:r>
      <w:r>
        <w:rPr>
          <w:rFonts w:hint="eastAsia"/>
          <w:sz w:val="24"/>
        </w:rPr>
        <w:t>1</w:t>
      </w:r>
      <w:r>
        <w:rPr>
          <w:sz w:val="24"/>
        </w:rPr>
        <w:t>.2.1.</w:t>
      </w:r>
      <w:r>
        <w:rPr>
          <w:rFonts w:hint="eastAsia"/>
          <w:sz w:val="24"/>
        </w:rPr>
        <w:t>2-1</w:t>
      </w:r>
      <w:r>
        <w:rPr>
          <w:rFonts w:hint="eastAsia"/>
          <w:sz w:val="24"/>
        </w:rPr>
        <w:t>中显示了采用一组</w:t>
      </w:r>
      <w:r>
        <w:rPr>
          <w:rFonts w:hint="eastAsia"/>
          <w:sz w:val="24"/>
        </w:rPr>
        <w:t>7</w:t>
      </w:r>
      <w:r>
        <w:rPr>
          <w:rFonts w:hint="eastAsia"/>
          <w:sz w:val="24"/>
        </w:rPr>
        <w:t>条水平直线对大写字母“</w:t>
      </w:r>
      <w:r>
        <w:rPr>
          <w:rFonts w:hint="eastAsia"/>
          <w:sz w:val="24"/>
        </w:rPr>
        <w:t>A</w:t>
      </w:r>
      <w:r>
        <w:rPr>
          <w:rFonts w:hint="eastAsia"/>
          <w:sz w:val="24"/>
        </w:rPr>
        <w:t>”和“</w:t>
      </w:r>
      <w:r>
        <w:rPr>
          <w:rFonts w:hint="eastAsia"/>
          <w:sz w:val="24"/>
        </w:rPr>
        <w:t>C</w:t>
      </w:r>
      <w:r>
        <w:rPr>
          <w:rFonts w:hint="eastAsia"/>
          <w:sz w:val="24"/>
        </w:rPr>
        <w:t>”的穿线结果，其中“</w:t>
      </w:r>
      <w:r>
        <w:rPr>
          <w:rFonts w:hint="eastAsia"/>
          <w:sz w:val="24"/>
        </w:rPr>
        <w:t>A</w:t>
      </w:r>
      <w:r>
        <w:rPr>
          <w:rFonts w:hint="eastAsia"/>
          <w:sz w:val="24"/>
        </w:rPr>
        <w:t>”为</w:t>
      </w:r>
      <w:r>
        <w:rPr>
          <w:rFonts w:hint="eastAsia"/>
          <w:sz w:val="24"/>
        </w:rPr>
        <w:t>(1,1,2,2,1,2,2)</w:t>
      </w:r>
      <w:r>
        <w:rPr>
          <w:rFonts w:hint="eastAsia"/>
          <w:sz w:val="24"/>
        </w:rPr>
        <w:t>，“</w:t>
      </w:r>
      <w:r>
        <w:rPr>
          <w:rFonts w:hint="eastAsia"/>
          <w:sz w:val="24"/>
        </w:rPr>
        <w:t>C</w:t>
      </w:r>
      <w:r>
        <w:rPr>
          <w:rFonts w:hint="eastAsia"/>
          <w:sz w:val="24"/>
        </w:rPr>
        <w:t>”为</w:t>
      </w:r>
      <w:r>
        <w:rPr>
          <w:rFonts w:hint="eastAsia"/>
          <w:sz w:val="24"/>
        </w:rPr>
        <w:t>(1,2,2,1,2,2,1)</w:t>
      </w:r>
      <w:r>
        <w:rPr>
          <w:rFonts w:hint="eastAsia"/>
          <w:sz w:val="24"/>
        </w:rPr>
        <w:t>，根据这一结果可区分“</w:t>
      </w:r>
      <w:r>
        <w:rPr>
          <w:rFonts w:hint="eastAsia"/>
          <w:sz w:val="24"/>
        </w:rPr>
        <w:t>A</w:t>
      </w:r>
      <w:r>
        <w:rPr>
          <w:rFonts w:hint="eastAsia"/>
          <w:sz w:val="24"/>
        </w:rPr>
        <w:t>”与“</w:t>
      </w:r>
      <w:r>
        <w:rPr>
          <w:rFonts w:hint="eastAsia"/>
          <w:sz w:val="24"/>
        </w:rPr>
        <w:t>C</w:t>
      </w:r>
      <w:r>
        <w:rPr>
          <w:rFonts w:hint="eastAsia"/>
          <w:sz w:val="24"/>
        </w:rPr>
        <w:t>”。</w:t>
      </w:r>
    </w:p>
    <w:p w:rsidR="00000000" w:rsidRDefault="00A72D38">
      <w:pPr>
        <w:spacing w:line="360" w:lineRule="auto"/>
        <w:ind w:right="-22"/>
        <w:rPr>
          <w:rFonts w:hint="eastAsia"/>
          <w:sz w:val="24"/>
        </w:rPr>
      </w:pPr>
      <w:r>
        <w:rPr>
          <w:noProof/>
          <w:sz w:val="24"/>
        </w:rPr>
        <w:object w:dxaOrig="4473" w:dyaOrig="1760">
          <v:shape id="_x0000_i1205" type="#_x0000_t75" style="width:223.5pt;height:87.75pt" o:ole="" fillcolor="window">
            <v:imagedata r:id="rId347" o:title=""/>
          </v:shape>
          <o:OLEObject Type="Embed" ProgID="Word.Picture.8" ShapeID="_x0000_i1205" DrawAspect="Content" ObjectID="_1365359352" r:id="rId348"/>
        </w:object>
      </w:r>
      <w:r>
        <w:rPr>
          <w:rFonts w:hint="eastAsia"/>
          <w:noProof/>
          <w:sz w:val="24"/>
        </w:rPr>
        <w:tab/>
      </w:r>
      <w:r>
        <w:rPr>
          <w:rFonts w:hint="eastAsia"/>
          <w:noProof/>
          <w:sz w:val="24"/>
        </w:rPr>
        <w:tab/>
      </w:r>
      <w:r w:rsidR="00EF4904">
        <w:rPr>
          <w:rFonts w:hint="eastAsia"/>
          <w:noProof/>
          <w:kern w:val="0"/>
        </w:rPr>
        <w:drawing>
          <wp:inline distT="0" distB="0" distL="0" distR="0">
            <wp:extent cx="2867025" cy="1047750"/>
            <wp:effectExtent l="19050" t="0" r="9525" b="0"/>
            <wp:docPr id="186" name="图片 186" descr="p_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p_16.bmp"/>
                    <pic:cNvPicPr>
                      <a:picLocks noChangeAspect="1" noChangeArrowheads="1"/>
                    </pic:cNvPicPr>
                  </pic:nvPicPr>
                  <pic:blipFill>
                    <a:blip r:embed="rId349" cstate="print"/>
                    <a:srcRect/>
                    <a:stretch>
                      <a:fillRect/>
                    </a:stretch>
                  </pic:blipFill>
                  <pic:spPr bwMode="auto">
                    <a:xfrm>
                      <a:off x="0" y="0"/>
                      <a:ext cx="2867025" cy="1047750"/>
                    </a:xfrm>
                    <a:prstGeom prst="rect">
                      <a:avLst/>
                    </a:prstGeom>
                    <a:noFill/>
                    <a:ln w="9525">
                      <a:noFill/>
                      <a:miter lim="800000"/>
                      <a:headEnd/>
                      <a:tailEnd/>
                    </a:ln>
                  </pic:spPr>
                </pic:pic>
              </a:graphicData>
            </a:graphic>
          </wp:inline>
        </w:drawing>
      </w:r>
    </w:p>
    <w:p w:rsidR="00000000" w:rsidRDefault="00A72D38">
      <w:pPr>
        <w:ind w:right="-22"/>
        <w:jc w:val="center"/>
        <w:rPr>
          <w:rFonts w:hint="eastAsia"/>
          <w:sz w:val="24"/>
        </w:rPr>
      </w:pPr>
      <w:r>
        <w:rPr>
          <w:rFonts w:hint="eastAsia"/>
          <w:sz w:val="24"/>
        </w:rPr>
        <w:t>(</w:t>
      </w:r>
      <w:r>
        <w:rPr>
          <w:rFonts w:hint="eastAsia"/>
          <w:sz w:val="24"/>
        </w:rPr>
        <w:t>图</w:t>
      </w:r>
      <w:r>
        <w:rPr>
          <w:rFonts w:hint="eastAsia"/>
          <w:sz w:val="24"/>
        </w:rPr>
        <w:t>6</w:t>
      </w:r>
      <w:r>
        <w:rPr>
          <w:rFonts w:hint="eastAsia"/>
          <w:sz w:val="24"/>
        </w:rPr>
        <w:t>.1.1.2-1)</w:t>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t xml:space="preserve"> (</w:t>
      </w:r>
      <w:r>
        <w:rPr>
          <w:rFonts w:hint="eastAsia"/>
          <w:sz w:val="24"/>
        </w:rPr>
        <w:t>图</w:t>
      </w:r>
      <w:r>
        <w:rPr>
          <w:rFonts w:hint="eastAsia"/>
          <w:sz w:val="24"/>
        </w:rPr>
        <w:t>6.1.1.2-2)</w:t>
      </w:r>
    </w:p>
    <w:p w:rsidR="00000000" w:rsidRDefault="00A72D38">
      <w:pPr>
        <w:spacing w:line="360" w:lineRule="auto"/>
        <w:ind w:right="-22" w:firstLine="420"/>
        <w:rPr>
          <w:rFonts w:hint="eastAsia"/>
          <w:sz w:val="24"/>
        </w:rPr>
      </w:pPr>
      <w:r>
        <w:rPr>
          <w:rFonts w:hint="eastAsia"/>
          <w:sz w:val="24"/>
        </w:rPr>
        <w:t>穿线法本质上仍属于模板匹配方法，它采用的特征涉及了字符拓扑结构方面的信息，所以对字符的旋转、缩放、变形有相对于简单模板匹配较大的容忍度</w:t>
      </w:r>
      <w:r>
        <w:rPr>
          <w:rFonts w:hint="eastAsia"/>
          <w:sz w:val="24"/>
        </w:rPr>
        <w:t>(</w:t>
      </w:r>
      <w:r>
        <w:rPr>
          <w:rFonts w:hint="eastAsia"/>
          <w:sz w:val="24"/>
        </w:rPr>
        <w:t>如图</w:t>
      </w:r>
      <w:r>
        <w:rPr>
          <w:rFonts w:hint="eastAsia"/>
          <w:sz w:val="24"/>
        </w:rPr>
        <w:t>6.1.1.2-2</w:t>
      </w:r>
      <w:r>
        <w:rPr>
          <w:rFonts w:hint="eastAsia"/>
          <w:sz w:val="24"/>
        </w:rPr>
        <w:t>，虽然字符发生了倾斜但并不影响穿线结果</w:t>
      </w:r>
      <w:r>
        <w:rPr>
          <w:rFonts w:hint="eastAsia"/>
          <w:sz w:val="24"/>
        </w:rPr>
        <w:t>)</w:t>
      </w:r>
      <w:r>
        <w:rPr>
          <w:rFonts w:hint="eastAsia"/>
          <w:sz w:val="24"/>
        </w:rPr>
        <w:t>，但该方法放弃了对图象中字符象点分布情况的整体了解从而使得它对字符污损、噪声干扰的抵抗力不如简单模板匹配法。</w:t>
      </w:r>
    </w:p>
    <w:p w:rsidR="00000000" w:rsidRDefault="00A72D38">
      <w:pPr>
        <w:ind w:right="-22" w:firstLine="420"/>
        <w:rPr>
          <w:rFonts w:hint="eastAsia"/>
          <w:sz w:val="24"/>
        </w:rPr>
      </w:pPr>
    </w:p>
    <w:p w:rsidR="00000000" w:rsidRDefault="00A72D38">
      <w:pPr>
        <w:spacing w:line="360" w:lineRule="auto"/>
        <w:ind w:right="-22"/>
        <w:rPr>
          <w:rFonts w:hint="eastAsia"/>
          <w:sz w:val="24"/>
        </w:rPr>
      </w:pPr>
      <w:r>
        <w:rPr>
          <w:rFonts w:hint="eastAsia"/>
          <w:sz w:val="24"/>
        </w:rPr>
        <w:t>6.1.1.3</w:t>
      </w:r>
      <w:r>
        <w:rPr>
          <w:rFonts w:hint="eastAsia"/>
          <w:sz w:val="24"/>
        </w:rPr>
        <w:t>方向模板匹配法</w:t>
      </w:r>
    </w:p>
    <w:p w:rsidR="00000000" w:rsidRDefault="00A72D38">
      <w:pPr>
        <w:spacing w:line="360" w:lineRule="auto"/>
        <w:ind w:right="-22" w:firstLine="420"/>
        <w:rPr>
          <w:sz w:val="24"/>
        </w:rPr>
      </w:pPr>
      <w:r>
        <w:rPr>
          <w:rFonts w:hint="eastAsia"/>
          <w:sz w:val="24"/>
        </w:rPr>
        <w:t>该方法基于这样的观察：字符</w:t>
      </w:r>
      <w:r>
        <w:rPr>
          <w:rFonts w:hint="eastAsia"/>
          <w:sz w:val="24"/>
        </w:rPr>
        <w:t>(</w:t>
      </w:r>
      <w:r>
        <w:rPr>
          <w:rFonts w:hint="eastAsia"/>
          <w:sz w:val="24"/>
        </w:rPr>
        <w:t>尤其是印刷体汉字</w:t>
      </w:r>
      <w:r>
        <w:rPr>
          <w:rFonts w:hint="eastAsia"/>
          <w:sz w:val="24"/>
        </w:rPr>
        <w:t>)</w:t>
      </w:r>
      <w:r>
        <w:rPr>
          <w:rFonts w:hint="eastAsia"/>
          <w:sz w:val="24"/>
        </w:rPr>
        <w:t>主要由有水平、竖直、倾斜的笔画所构成，可提取这些笔画的信息用以识</w:t>
      </w:r>
      <w:r>
        <w:rPr>
          <w:rFonts w:hint="eastAsia"/>
          <w:sz w:val="24"/>
        </w:rPr>
        <w:t>别。但是没有简单有效的方法能够准确地从字符图象中提取所有的笔画并找出它们之间的联系。因此采用折衷的方法，即沿着几个不同的笔画走向扫描字符图象，从中抽取出由单一走向的笔画构成的原图象的一系列子图象</w:t>
      </w:r>
      <w:r>
        <w:rPr>
          <w:rFonts w:hint="eastAsia"/>
          <w:sz w:val="24"/>
        </w:rPr>
        <w:t>(</w:t>
      </w:r>
      <w:r>
        <w:rPr>
          <w:rFonts w:hint="eastAsia"/>
          <w:sz w:val="24"/>
        </w:rPr>
        <w:t>如图</w:t>
      </w:r>
      <w:r>
        <w:rPr>
          <w:rFonts w:hint="eastAsia"/>
          <w:sz w:val="24"/>
        </w:rPr>
        <w:t>6.1.1.3-1</w:t>
      </w:r>
      <w:r>
        <w:rPr>
          <w:rFonts w:hint="eastAsia"/>
          <w:sz w:val="24"/>
        </w:rPr>
        <w:t>所示，其中左部第一个是汉字“门”的原图象，第二、三、四、五个图象分别是该汉字竖直方向笔画、水平方向笔画、左上到右下方向笔画和左下到右上方向笔画所构成的四个子图象</w:t>
      </w:r>
      <w:r>
        <w:rPr>
          <w:rFonts w:hint="eastAsia"/>
          <w:sz w:val="24"/>
        </w:rPr>
        <w:t>)</w:t>
      </w:r>
      <w:r>
        <w:rPr>
          <w:rFonts w:hint="eastAsia"/>
          <w:sz w:val="24"/>
        </w:rPr>
        <w:t>。通过对基准字符作上述处理取得的一系列子图象称为该字符的方向模板。识别时对待识字符图象也提取对应的子图象，以此作为识别的依据。</w:t>
      </w:r>
    </w:p>
    <w:p w:rsidR="00000000" w:rsidRDefault="00EF4904">
      <w:pPr>
        <w:ind w:right="-22"/>
        <w:jc w:val="center"/>
        <w:rPr>
          <w:rFonts w:hint="eastAsia"/>
          <w:sz w:val="24"/>
        </w:rPr>
      </w:pPr>
      <w:r>
        <w:rPr>
          <w:rFonts w:hint="eastAsia"/>
          <w:noProof/>
          <w:kern w:val="0"/>
        </w:rPr>
        <w:drawing>
          <wp:inline distT="0" distB="0" distL="0" distR="0">
            <wp:extent cx="5200650" cy="1123950"/>
            <wp:effectExtent l="19050" t="0" r="0" b="0"/>
            <wp:docPr id="187" name="图片 187" descr="p_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p_17.bmp"/>
                    <pic:cNvPicPr>
                      <a:picLocks noChangeAspect="1" noChangeArrowheads="1"/>
                    </pic:cNvPicPr>
                  </pic:nvPicPr>
                  <pic:blipFill>
                    <a:blip r:embed="rId350" cstate="print"/>
                    <a:srcRect/>
                    <a:stretch>
                      <a:fillRect/>
                    </a:stretch>
                  </pic:blipFill>
                  <pic:spPr bwMode="auto">
                    <a:xfrm>
                      <a:off x="0" y="0"/>
                      <a:ext cx="5200650" cy="1123950"/>
                    </a:xfrm>
                    <a:prstGeom prst="rect">
                      <a:avLst/>
                    </a:prstGeom>
                    <a:noFill/>
                    <a:ln w="9525">
                      <a:noFill/>
                      <a:miter lim="800000"/>
                      <a:headEnd/>
                      <a:tailEnd/>
                    </a:ln>
                  </pic:spPr>
                </pic:pic>
              </a:graphicData>
            </a:graphic>
          </wp:inline>
        </w:drawing>
      </w:r>
    </w:p>
    <w:p w:rsidR="00000000" w:rsidRDefault="00A72D38">
      <w:pPr>
        <w:ind w:right="-22"/>
        <w:jc w:val="center"/>
        <w:rPr>
          <w:rFonts w:hint="eastAsia"/>
          <w:sz w:val="24"/>
        </w:rPr>
      </w:pPr>
      <w:r>
        <w:rPr>
          <w:rFonts w:hint="eastAsia"/>
          <w:sz w:val="24"/>
        </w:rPr>
        <w:t>(</w:t>
      </w:r>
      <w:r>
        <w:rPr>
          <w:rFonts w:hint="eastAsia"/>
          <w:sz w:val="24"/>
        </w:rPr>
        <w:t>图</w:t>
      </w:r>
      <w:r>
        <w:rPr>
          <w:rFonts w:hint="eastAsia"/>
          <w:sz w:val="24"/>
        </w:rPr>
        <w:t>6.1.1.3-1)</w:t>
      </w:r>
    </w:p>
    <w:p w:rsidR="00000000" w:rsidRDefault="00A72D38">
      <w:pPr>
        <w:spacing w:line="360" w:lineRule="auto"/>
        <w:ind w:right="-22" w:firstLine="420"/>
        <w:rPr>
          <w:rFonts w:hint="eastAsia"/>
          <w:sz w:val="24"/>
        </w:rPr>
      </w:pPr>
      <w:r>
        <w:rPr>
          <w:rFonts w:hint="eastAsia"/>
          <w:sz w:val="24"/>
        </w:rPr>
        <w:t>笔画抽取之前要估计字符笔画的宽度。然后根据该宽度提取笔画。提取不同走向的笔画时扫描方向为走向的正交方向。例如为了提取竖直走向的笔画，需对原图象作水平扫描，若某一水平扫描线遭遇到一段宽度与估计所得的笔画宽度接近的线段则将该线段保留到竖直笔画子图象中，否则舍弃（具体方法可参见</w:t>
      </w:r>
      <w:r>
        <w:rPr>
          <w:rFonts w:hint="eastAsia"/>
          <w:sz w:val="24"/>
        </w:rPr>
        <w:t>[14]</w:t>
      </w:r>
      <w:r>
        <w:rPr>
          <w:rFonts w:hint="eastAsia"/>
          <w:sz w:val="24"/>
        </w:rPr>
        <w:t>）。</w:t>
      </w:r>
    </w:p>
    <w:p w:rsidR="00000000" w:rsidRDefault="00A72D38">
      <w:pPr>
        <w:spacing w:line="360" w:lineRule="auto"/>
        <w:ind w:right="-22" w:firstLine="420"/>
        <w:rPr>
          <w:rFonts w:hint="eastAsia"/>
          <w:sz w:val="24"/>
        </w:rPr>
      </w:pPr>
      <w:r>
        <w:rPr>
          <w:rFonts w:hint="eastAsia"/>
          <w:sz w:val="24"/>
        </w:rPr>
        <w:t>方向模板匹配法采用的特征较简单匹配法而言考虑了象点在字符结构中的作用，从而能够从字符图象中获取更多的信息，其结果是减少了匹配时将两个不同字符中不同部件包含的处于相同空间位置的点当作同一点的可能性，减小</w:t>
      </w:r>
      <w:r>
        <w:rPr>
          <w:rFonts w:hint="eastAsia"/>
          <w:sz w:val="24"/>
        </w:rPr>
        <w:t>了误识率。</w:t>
      </w:r>
    </w:p>
    <w:p w:rsidR="00000000" w:rsidRDefault="00A72D38" w:rsidP="00EF4904">
      <w:pPr>
        <w:spacing w:line="360" w:lineRule="auto"/>
        <w:ind w:right="-22"/>
        <w:outlineLvl w:val="0"/>
        <w:rPr>
          <w:rFonts w:hint="eastAsia"/>
          <w:sz w:val="24"/>
        </w:rPr>
      </w:pPr>
      <w:r>
        <w:rPr>
          <w:rFonts w:hint="eastAsia"/>
          <w:sz w:val="24"/>
        </w:rPr>
        <w:lastRenderedPageBreak/>
        <w:t>6.1.1.1.4</w:t>
      </w:r>
      <w:r>
        <w:rPr>
          <w:rFonts w:hint="eastAsia"/>
          <w:sz w:val="24"/>
        </w:rPr>
        <w:t>特征点匹配法</w:t>
      </w:r>
    </w:p>
    <w:p w:rsidR="00000000" w:rsidRDefault="00A72D38">
      <w:pPr>
        <w:pStyle w:val="a4"/>
        <w:spacing w:line="360" w:lineRule="auto"/>
        <w:ind w:left="0" w:right="-22" w:firstLine="420"/>
        <w:rPr>
          <w:rFonts w:hint="eastAsia"/>
        </w:rPr>
      </w:pPr>
      <w:r>
        <w:rPr>
          <w:rFonts w:hint="eastAsia"/>
        </w:rPr>
        <w:t>特征点匹配法按照一定规则分别从待识字符图象和基准字符图象中提取特征点序列，并将它们配比，根据配比的结果按一定的判决准则来确定待识字符的类别。字符的特征点是字符图象中包含特定信息的象点。例如汉字笔画的端点、折点和交点等以及数字或字母笔画的局部最高点和最低点都可作为特征点。用特征点来表示字符图形可以大量减少字符描述中的冗余信息。这对提高识别速度是有利的，但是特征点的提取通常需花费大量时间，并且所获得的特征点易受字符变形、噪声等因素的干扰，降低了特征点的可靠性。</w:t>
      </w:r>
    </w:p>
    <w:p w:rsidR="00000000" w:rsidRDefault="00A72D38">
      <w:pPr>
        <w:pStyle w:val="a4"/>
        <w:spacing w:line="360" w:lineRule="auto"/>
        <w:ind w:left="0" w:right="-22" w:firstLine="420"/>
        <w:rPr>
          <w:rFonts w:hint="eastAsia"/>
        </w:rPr>
      </w:pPr>
      <w:r>
        <w:rPr>
          <w:rFonts w:hint="eastAsia"/>
        </w:rPr>
        <w:t>本文中</w:t>
      </w:r>
      <w:r>
        <w:rPr>
          <w:rFonts w:hint="eastAsia"/>
        </w:rPr>
        <w:t>对汉字的识别采用了特征点匹配方法，关于数字与字母的特征点匹配方法可参见</w:t>
      </w:r>
      <w:r>
        <w:rPr>
          <w:rFonts w:hint="eastAsia"/>
        </w:rPr>
        <w:t>[4]</w:t>
      </w:r>
      <w:r>
        <w:rPr>
          <w:rFonts w:hint="eastAsia"/>
        </w:rPr>
        <w:t>。</w:t>
      </w:r>
    </w:p>
    <w:p w:rsidR="00000000" w:rsidRDefault="00A72D38" w:rsidP="00EF4904">
      <w:pPr>
        <w:spacing w:line="360" w:lineRule="auto"/>
        <w:ind w:right="-22"/>
        <w:outlineLvl w:val="0"/>
        <w:rPr>
          <w:rFonts w:hint="eastAsia"/>
          <w:sz w:val="24"/>
        </w:rPr>
      </w:pPr>
      <w:r>
        <w:rPr>
          <w:noProof/>
          <w:sz w:val="24"/>
        </w:rPr>
        <w:pict>
          <v:shape id="_x0000_s1038" type="#_x0000_t75" style="position:absolute;left:0;text-align:left;margin-left:0;margin-top:0;width:9pt;height:17pt;z-index:251656192" o:allowincell="f">
            <v:imagedata r:id="rId351" o:title=""/>
            <w10:wrap type="topAndBottom"/>
          </v:shape>
          <o:OLEObject Type="Embed" ProgID="Equation.3" ShapeID="_x0000_s1038" DrawAspect="Content" ObjectID="_1365359439" r:id="rId352"/>
        </w:pict>
      </w:r>
      <w:r>
        <w:rPr>
          <w:rFonts w:hint="eastAsia"/>
          <w:sz w:val="24"/>
        </w:rPr>
        <w:t>6.1.2</w:t>
      </w:r>
      <w:r>
        <w:rPr>
          <w:rFonts w:hint="eastAsia"/>
          <w:sz w:val="24"/>
        </w:rPr>
        <w:t>基于字符图象统计特征的识别方法</w:t>
      </w:r>
    </w:p>
    <w:p w:rsidR="00000000" w:rsidRDefault="00A72D38">
      <w:pPr>
        <w:spacing w:line="360" w:lineRule="auto"/>
        <w:ind w:right="-22" w:firstLine="420"/>
        <w:rPr>
          <w:rFonts w:hint="eastAsia"/>
          <w:sz w:val="24"/>
        </w:rPr>
      </w:pPr>
      <w:r>
        <w:rPr>
          <w:rFonts w:hint="eastAsia"/>
          <w:sz w:val="24"/>
        </w:rPr>
        <w:t>模板匹配方法的最大弱点在于它对存在大范围旋转、位移、缩放的字符无识别能力。为此人们提出了基于字符图象自相关系数或各阶矩这类统计特征的识别方法。</w:t>
      </w:r>
    </w:p>
    <w:p w:rsidR="00000000" w:rsidRDefault="00A72D38">
      <w:pPr>
        <w:ind w:right="-22" w:firstLine="420"/>
        <w:rPr>
          <w:rFonts w:hint="eastAsia"/>
          <w:sz w:val="24"/>
        </w:rPr>
      </w:pPr>
    </w:p>
    <w:p w:rsidR="00000000" w:rsidRDefault="00A72D38">
      <w:pPr>
        <w:spacing w:line="360" w:lineRule="auto"/>
        <w:ind w:right="-22"/>
        <w:rPr>
          <w:rFonts w:hint="eastAsia"/>
          <w:sz w:val="24"/>
        </w:rPr>
      </w:pPr>
      <w:r>
        <w:rPr>
          <w:rFonts w:hint="eastAsia"/>
          <w:sz w:val="24"/>
        </w:rPr>
        <w:t>6.1.2.1</w:t>
      </w:r>
      <w:r>
        <w:rPr>
          <w:rFonts w:hint="eastAsia"/>
          <w:sz w:val="24"/>
        </w:rPr>
        <w:t>基于自相关系数的识别方法</w:t>
      </w:r>
    </w:p>
    <w:p w:rsidR="00000000" w:rsidRDefault="00A72D38">
      <w:pPr>
        <w:spacing w:line="360" w:lineRule="auto"/>
        <w:ind w:right="-22" w:firstLine="420"/>
        <w:rPr>
          <w:rFonts w:hint="eastAsia"/>
          <w:sz w:val="24"/>
        </w:rPr>
      </w:pPr>
      <w:r>
        <w:rPr>
          <w:rFonts w:hint="eastAsia"/>
          <w:sz w:val="24"/>
        </w:rPr>
        <w:t>字符图象</w:t>
      </w:r>
      <w:r>
        <w:rPr>
          <w:rFonts w:hint="eastAsia"/>
          <w:sz w:val="24"/>
        </w:rPr>
        <w:t>f(x,y)</w:t>
      </w:r>
      <w:r>
        <w:rPr>
          <w:rFonts w:hint="eastAsia"/>
          <w:sz w:val="24"/>
        </w:rPr>
        <w:t>的自相关系数</w:t>
      </w:r>
      <w:r>
        <w:rPr>
          <w:rFonts w:hint="eastAsia"/>
          <w:sz w:val="24"/>
        </w:rPr>
        <w:t>R(a,b)</w:t>
      </w:r>
      <w:r>
        <w:rPr>
          <w:rFonts w:hint="eastAsia"/>
          <w:sz w:val="24"/>
        </w:rPr>
        <w:t>可由下式取得：</w:t>
      </w:r>
    </w:p>
    <w:p w:rsidR="00000000" w:rsidRDefault="00A72D38">
      <w:pPr>
        <w:spacing w:line="360" w:lineRule="auto"/>
        <w:ind w:right="-22" w:firstLine="420"/>
        <w:jc w:val="center"/>
        <w:rPr>
          <w:rFonts w:hint="eastAsia"/>
          <w:sz w:val="24"/>
        </w:rPr>
      </w:pPr>
      <w:r>
        <w:rPr>
          <w:noProof/>
          <w:position w:val="-30"/>
          <w:sz w:val="24"/>
        </w:rPr>
        <w:object w:dxaOrig="4040" w:dyaOrig="700">
          <v:shape id="_x0000_i1206" type="#_x0000_t75" style="width:255.75pt;height:44.25pt" o:ole="" fillcolor="window">
            <v:imagedata r:id="rId353" o:title=""/>
          </v:shape>
          <o:OLEObject Type="Embed" ProgID="Equation.3" ShapeID="_x0000_i1206" DrawAspect="Content" ObjectID="_1365359353" r:id="rId354"/>
        </w:object>
      </w:r>
    </w:p>
    <w:p w:rsidR="00000000" w:rsidRDefault="00A72D38">
      <w:pPr>
        <w:spacing w:line="360" w:lineRule="auto"/>
        <w:ind w:right="-22" w:firstLine="420"/>
        <w:rPr>
          <w:rFonts w:hint="eastAsia"/>
          <w:sz w:val="24"/>
        </w:rPr>
      </w:pPr>
      <w:r>
        <w:rPr>
          <w:rFonts w:hint="eastAsia"/>
          <w:sz w:val="24"/>
        </w:rPr>
        <w:t>其中</w:t>
      </w:r>
      <w:r>
        <w:rPr>
          <w:rFonts w:hint="eastAsia"/>
          <w:sz w:val="24"/>
        </w:rPr>
        <w:t>M</w:t>
      </w:r>
      <w:r>
        <w:rPr>
          <w:rFonts w:hint="eastAsia"/>
          <w:sz w:val="24"/>
        </w:rPr>
        <w:t>为图象的宽，</w:t>
      </w:r>
      <w:r>
        <w:rPr>
          <w:rFonts w:hint="eastAsia"/>
          <w:sz w:val="24"/>
        </w:rPr>
        <w:t>N</w:t>
      </w:r>
      <w:r>
        <w:rPr>
          <w:rFonts w:hint="eastAsia"/>
          <w:sz w:val="24"/>
        </w:rPr>
        <w:t>为图象的高，</w:t>
      </w:r>
      <w:r>
        <w:rPr>
          <w:rFonts w:hint="eastAsia"/>
          <w:sz w:val="24"/>
        </w:rPr>
        <w:t>a</w:t>
      </w:r>
      <w:r>
        <w:rPr>
          <w:rFonts w:hint="eastAsia"/>
          <w:sz w:val="24"/>
        </w:rPr>
        <w:t>和</w:t>
      </w:r>
      <w:r>
        <w:rPr>
          <w:rFonts w:hint="eastAsia"/>
          <w:sz w:val="24"/>
        </w:rPr>
        <w:t>b</w:t>
      </w:r>
      <w:r>
        <w:rPr>
          <w:rFonts w:hint="eastAsia"/>
          <w:sz w:val="24"/>
        </w:rPr>
        <w:t>为</w:t>
      </w:r>
      <w:r>
        <w:rPr>
          <w:rFonts w:hint="eastAsia"/>
          <w:sz w:val="24"/>
        </w:rPr>
        <w:t>x</w:t>
      </w:r>
      <w:r>
        <w:rPr>
          <w:rFonts w:hint="eastAsia"/>
          <w:sz w:val="24"/>
        </w:rPr>
        <w:t>和</w:t>
      </w:r>
      <w:r>
        <w:rPr>
          <w:rFonts w:hint="eastAsia"/>
          <w:sz w:val="24"/>
        </w:rPr>
        <w:t>y</w:t>
      </w:r>
      <w:r>
        <w:rPr>
          <w:rFonts w:hint="eastAsia"/>
          <w:sz w:val="24"/>
        </w:rPr>
        <w:t>方向上的偏移。基于自相关系数的识别方法在识别过程</w:t>
      </w:r>
      <w:r>
        <w:rPr>
          <w:rFonts w:hint="eastAsia"/>
          <w:sz w:val="24"/>
        </w:rPr>
        <w:t>中需求取不同</w:t>
      </w:r>
      <w:r>
        <w:rPr>
          <w:rFonts w:hint="eastAsia"/>
          <w:sz w:val="24"/>
        </w:rPr>
        <w:t>a</w:t>
      </w:r>
      <w:r>
        <w:rPr>
          <w:rFonts w:hint="eastAsia"/>
          <w:sz w:val="24"/>
        </w:rPr>
        <w:t>与</w:t>
      </w:r>
      <w:r>
        <w:rPr>
          <w:rFonts w:hint="eastAsia"/>
          <w:sz w:val="24"/>
        </w:rPr>
        <w:t>b</w:t>
      </w:r>
      <w:r>
        <w:rPr>
          <w:rFonts w:hint="eastAsia"/>
          <w:sz w:val="24"/>
        </w:rPr>
        <w:t>时待识字符图象的自相关系数，组成一序列，并将该序列与预先求得的各基准字符的自相关系数序列比较，按一定的判决准则确定待识字符的类别。虽然将自相关系数序列作为识别依据可以部分或全部消除字符图象中由位移、倾斜与缩放带来的干扰，但实验表明</w:t>
      </w:r>
      <w:r>
        <w:rPr>
          <w:rFonts w:hint="eastAsia"/>
          <w:sz w:val="24"/>
        </w:rPr>
        <w:t>[11]</w:t>
      </w:r>
      <w:r>
        <w:rPr>
          <w:rFonts w:hint="eastAsia"/>
          <w:sz w:val="24"/>
        </w:rPr>
        <w:t>该类识别方法的识别效果不理想。</w:t>
      </w:r>
    </w:p>
    <w:p w:rsidR="00000000" w:rsidRDefault="00A72D38">
      <w:pPr>
        <w:ind w:right="-22" w:firstLine="420"/>
        <w:rPr>
          <w:rFonts w:hint="eastAsia"/>
          <w:sz w:val="24"/>
        </w:rPr>
      </w:pPr>
    </w:p>
    <w:p w:rsidR="00000000" w:rsidRDefault="00A72D38">
      <w:pPr>
        <w:spacing w:line="360" w:lineRule="auto"/>
        <w:ind w:right="-22"/>
        <w:rPr>
          <w:rFonts w:hint="eastAsia"/>
          <w:sz w:val="24"/>
        </w:rPr>
      </w:pPr>
      <w:r>
        <w:rPr>
          <w:rFonts w:hint="eastAsia"/>
          <w:sz w:val="24"/>
        </w:rPr>
        <w:t>6.1.2.2</w:t>
      </w:r>
      <w:r>
        <w:rPr>
          <w:rFonts w:hint="eastAsia"/>
          <w:sz w:val="24"/>
        </w:rPr>
        <w:t>基于各阶矩的识别方法</w:t>
      </w:r>
    </w:p>
    <w:p w:rsidR="00000000" w:rsidRDefault="00A72D38">
      <w:pPr>
        <w:spacing w:line="360" w:lineRule="auto"/>
        <w:ind w:right="-22" w:firstLine="420"/>
        <w:rPr>
          <w:rFonts w:hint="eastAsia"/>
          <w:sz w:val="24"/>
        </w:rPr>
      </w:pPr>
      <w:r>
        <w:rPr>
          <w:rFonts w:hint="eastAsia"/>
          <w:sz w:val="24"/>
        </w:rPr>
        <w:t>字符图象</w:t>
      </w:r>
      <w:r>
        <w:rPr>
          <w:rFonts w:hint="eastAsia"/>
          <w:sz w:val="24"/>
        </w:rPr>
        <w:t>f(x,y)</w:t>
      </w:r>
      <w:r>
        <w:rPr>
          <w:rFonts w:hint="eastAsia"/>
          <w:sz w:val="24"/>
        </w:rPr>
        <w:t>的各阶矩</w:t>
      </w:r>
      <w:r>
        <w:rPr>
          <w:rFonts w:hint="eastAsia"/>
          <w:sz w:val="24"/>
        </w:rPr>
        <w:t>m(p,q)</w:t>
      </w:r>
      <w:r>
        <w:rPr>
          <w:rFonts w:hint="eastAsia"/>
          <w:sz w:val="24"/>
        </w:rPr>
        <w:t>可由下式取得：</w:t>
      </w:r>
    </w:p>
    <w:p w:rsidR="00000000" w:rsidRDefault="00A72D38">
      <w:pPr>
        <w:spacing w:line="360" w:lineRule="auto"/>
        <w:ind w:right="-22" w:firstLine="420"/>
        <w:jc w:val="center"/>
        <w:rPr>
          <w:rFonts w:hint="eastAsia"/>
          <w:sz w:val="24"/>
        </w:rPr>
      </w:pPr>
      <w:r>
        <w:rPr>
          <w:noProof/>
          <w:position w:val="-30"/>
          <w:sz w:val="24"/>
        </w:rPr>
        <w:object w:dxaOrig="2780" w:dyaOrig="700">
          <v:shape id="_x0000_i1207" type="#_x0000_t75" style="width:176.25pt;height:44.25pt" o:ole="" fillcolor="window">
            <v:imagedata r:id="rId355" o:title=""/>
          </v:shape>
          <o:OLEObject Type="Embed" ProgID="Equation.3" ShapeID="_x0000_i1207" DrawAspect="Content" ObjectID="_1365359354" r:id="rId356"/>
        </w:object>
      </w:r>
    </w:p>
    <w:p w:rsidR="00000000" w:rsidRDefault="00A72D38">
      <w:pPr>
        <w:spacing w:line="360" w:lineRule="auto"/>
        <w:ind w:right="-22" w:firstLine="420"/>
        <w:rPr>
          <w:rFonts w:hint="eastAsia"/>
          <w:sz w:val="24"/>
        </w:rPr>
      </w:pPr>
      <w:r>
        <w:rPr>
          <w:rFonts w:hint="eastAsia"/>
          <w:sz w:val="24"/>
        </w:rPr>
        <w:t>其中</w:t>
      </w:r>
      <w:r>
        <w:rPr>
          <w:rFonts w:hint="eastAsia"/>
          <w:sz w:val="24"/>
        </w:rPr>
        <w:t>M</w:t>
      </w:r>
      <w:r>
        <w:rPr>
          <w:rFonts w:hint="eastAsia"/>
          <w:sz w:val="24"/>
        </w:rPr>
        <w:t>为图象的宽，</w:t>
      </w:r>
      <w:r>
        <w:rPr>
          <w:rFonts w:hint="eastAsia"/>
          <w:sz w:val="24"/>
        </w:rPr>
        <w:t>N</w:t>
      </w:r>
      <w:r>
        <w:rPr>
          <w:rFonts w:hint="eastAsia"/>
          <w:sz w:val="24"/>
        </w:rPr>
        <w:t>为图象的高，</w:t>
      </w:r>
      <w:r>
        <w:rPr>
          <w:rFonts w:hint="eastAsia"/>
          <w:sz w:val="24"/>
        </w:rPr>
        <w:t>p</w:t>
      </w:r>
      <w:r>
        <w:rPr>
          <w:rFonts w:hint="eastAsia"/>
          <w:sz w:val="24"/>
        </w:rPr>
        <w:t>和</w:t>
      </w:r>
      <w:r>
        <w:rPr>
          <w:rFonts w:hint="eastAsia"/>
          <w:sz w:val="24"/>
        </w:rPr>
        <w:t>q</w:t>
      </w:r>
      <w:r>
        <w:rPr>
          <w:rFonts w:hint="eastAsia"/>
          <w:sz w:val="24"/>
        </w:rPr>
        <w:t>为</w:t>
      </w:r>
      <w:r>
        <w:rPr>
          <w:rFonts w:hint="eastAsia"/>
          <w:sz w:val="24"/>
        </w:rPr>
        <w:t>x</w:t>
      </w:r>
      <w:r>
        <w:rPr>
          <w:rFonts w:hint="eastAsia"/>
          <w:sz w:val="24"/>
        </w:rPr>
        <w:t>和</w:t>
      </w:r>
      <w:r>
        <w:rPr>
          <w:rFonts w:hint="eastAsia"/>
          <w:sz w:val="24"/>
        </w:rPr>
        <w:t>y</w:t>
      </w:r>
      <w:r>
        <w:rPr>
          <w:rFonts w:hint="eastAsia"/>
          <w:sz w:val="24"/>
        </w:rPr>
        <w:t>的阶数。基于各阶矩的识别方法在识别过</w:t>
      </w:r>
      <w:r>
        <w:rPr>
          <w:rFonts w:hint="eastAsia"/>
          <w:sz w:val="24"/>
        </w:rPr>
        <w:t>程中需求取不同</w:t>
      </w:r>
      <w:r>
        <w:rPr>
          <w:rFonts w:hint="eastAsia"/>
          <w:sz w:val="24"/>
        </w:rPr>
        <w:t>p</w:t>
      </w:r>
      <w:r>
        <w:rPr>
          <w:rFonts w:hint="eastAsia"/>
          <w:sz w:val="24"/>
        </w:rPr>
        <w:t>与</w:t>
      </w:r>
      <w:r>
        <w:rPr>
          <w:rFonts w:hint="eastAsia"/>
          <w:sz w:val="24"/>
        </w:rPr>
        <w:t>q</w:t>
      </w:r>
      <w:r>
        <w:rPr>
          <w:rFonts w:hint="eastAsia"/>
          <w:sz w:val="24"/>
        </w:rPr>
        <w:t>时待识字符图象的矩，组成一序列，并将该序列与预先求得的各基准字符的各阶矩序列比较，按一定的判决准则确定待识字符的类别。实验表明</w:t>
      </w:r>
      <w:r>
        <w:rPr>
          <w:rFonts w:hint="eastAsia"/>
          <w:sz w:val="24"/>
        </w:rPr>
        <w:t>[11]</w:t>
      </w:r>
      <w:r>
        <w:rPr>
          <w:rFonts w:hint="eastAsia"/>
          <w:sz w:val="24"/>
        </w:rPr>
        <w:t>该类识</w:t>
      </w:r>
      <w:r>
        <w:rPr>
          <w:rFonts w:hint="eastAsia"/>
          <w:sz w:val="24"/>
        </w:rPr>
        <w:lastRenderedPageBreak/>
        <w:t>别方法在较好印刷质量情况下可达到较理想的识别效果。</w:t>
      </w:r>
    </w:p>
    <w:p w:rsidR="00000000" w:rsidRDefault="00A72D38">
      <w:pPr>
        <w:spacing w:line="360" w:lineRule="auto"/>
        <w:ind w:right="-22" w:firstLine="420"/>
        <w:rPr>
          <w:rFonts w:hint="eastAsia"/>
          <w:sz w:val="24"/>
        </w:rPr>
      </w:pPr>
    </w:p>
    <w:p w:rsidR="00000000" w:rsidRDefault="00A72D38">
      <w:pPr>
        <w:spacing w:line="360" w:lineRule="auto"/>
        <w:ind w:right="-22"/>
        <w:rPr>
          <w:sz w:val="24"/>
        </w:rPr>
      </w:pPr>
      <w:r>
        <w:rPr>
          <w:rFonts w:hint="eastAsia"/>
          <w:sz w:val="24"/>
        </w:rPr>
        <w:t>6.1.3</w:t>
      </w:r>
      <w:r>
        <w:rPr>
          <w:rFonts w:hint="eastAsia"/>
          <w:sz w:val="24"/>
        </w:rPr>
        <w:t>基于字符图象变换的识别方法</w:t>
      </w:r>
    </w:p>
    <w:p w:rsidR="00000000" w:rsidRDefault="00A72D38">
      <w:pPr>
        <w:spacing w:line="360" w:lineRule="auto"/>
        <w:ind w:right="-22" w:firstLine="420"/>
        <w:rPr>
          <w:rFonts w:hint="eastAsia"/>
          <w:sz w:val="24"/>
        </w:rPr>
      </w:pPr>
      <w:r>
        <w:rPr>
          <w:rFonts w:hint="eastAsia"/>
          <w:sz w:val="24"/>
        </w:rPr>
        <w:t>该类方法通过对字符图象施行某种变换后提取的一系列特征值作为依据进行识别。常用的变换方法有</w:t>
      </w:r>
      <w:r>
        <w:rPr>
          <w:rFonts w:hint="eastAsia"/>
          <w:sz w:val="24"/>
        </w:rPr>
        <w:t>K-L</w:t>
      </w:r>
      <w:r>
        <w:rPr>
          <w:rFonts w:hint="eastAsia"/>
          <w:sz w:val="24"/>
        </w:rPr>
        <w:t>变换、</w:t>
      </w:r>
      <w:r>
        <w:rPr>
          <w:rFonts w:hint="eastAsia"/>
          <w:sz w:val="24"/>
        </w:rPr>
        <w:t>Fourier</w:t>
      </w:r>
      <w:r>
        <w:rPr>
          <w:rFonts w:hint="eastAsia"/>
          <w:sz w:val="24"/>
        </w:rPr>
        <w:t>变换和</w:t>
      </w:r>
      <w:r>
        <w:rPr>
          <w:rFonts w:hint="eastAsia"/>
          <w:sz w:val="24"/>
        </w:rPr>
        <w:t>Hough</w:t>
      </w:r>
      <w:r>
        <w:rPr>
          <w:rFonts w:hint="eastAsia"/>
          <w:sz w:val="24"/>
        </w:rPr>
        <w:t>变换。为了减小用于变换的数据量，通常不对原始图象直接施行变换而是对原图象进行某种预处理后，对预处理的结果进行变换。例如采用</w:t>
      </w:r>
      <w:r>
        <w:rPr>
          <w:rFonts w:hint="eastAsia"/>
          <w:sz w:val="24"/>
        </w:rPr>
        <w:t>Four</w:t>
      </w:r>
      <w:r>
        <w:rPr>
          <w:rFonts w:hint="eastAsia"/>
          <w:sz w:val="24"/>
        </w:rPr>
        <w:t>ier</w:t>
      </w:r>
      <w:r>
        <w:rPr>
          <w:rFonts w:hint="eastAsia"/>
          <w:sz w:val="24"/>
        </w:rPr>
        <w:t>变换进行识别时，先将原图象向</w:t>
      </w:r>
      <w:r>
        <w:rPr>
          <w:rFonts w:hint="eastAsia"/>
          <w:sz w:val="24"/>
        </w:rPr>
        <w:t>x,y</w:t>
      </w:r>
      <w:r>
        <w:rPr>
          <w:rFonts w:hint="eastAsia"/>
          <w:sz w:val="24"/>
        </w:rPr>
        <w:t>轴投影后对投影结果施行变换，这样不仅减少了数据量而且由于投影的累积作用增强了识别方法的抗干扰能力。</w:t>
      </w:r>
    </w:p>
    <w:p w:rsidR="00000000" w:rsidRDefault="00A72D38">
      <w:pPr>
        <w:spacing w:line="360" w:lineRule="auto"/>
        <w:ind w:right="-22" w:firstLine="420"/>
        <w:rPr>
          <w:rFonts w:hint="eastAsia"/>
          <w:sz w:val="24"/>
        </w:rPr>
      </w:pPr>
    </w:p>
    <w:p w:rsidR="00000000" w:rsidRDefault="00A72D38" w:rsidP="00EF4904">
      <w:pPr>
        <w:spacing w:line="360" w:lineRule="auto"/>
        <w:ind w:right="-22"/>
        <w:outlineLvl w:val="0"/>
        <w:rPr>
          <w:rFonts w:hint="eastAsia"/>
          <w:sz w:val="24"/>
        </w:rPr>
      </w:pPr>
      <w:r>
        <w:rPr>
          <w:rFonts w:hint="eastAsia"/>
          <w:sz w:val="24"/>
        </w:rPr>
        <w:t xml:space="preserve">6.1.3.1 </w:t>
      </w:r>
      <w:r>
        <w:rPr>
          <w:rFonts w:hint="eastAsia"/>
          <w:sz w:val="24"/>
        </w:rPr>
        <w:t>基于</w:t>
      </w:r>
      <w:r>
        <w:rPr>
          <w:rFonts w:hint="eastAsia"/>
          <w:sz w:val="24"/>
        </w:rPr>
        <w:t>K-L</w:t>
      </w:r>
      <w:r>
        <w:rPr>
          <w:rFonts w:hint="eastAsia"/>
          <w:sz w:val="24"/>
        </w:rPr>
        <w:t>变换的识别方法</w:t>
      </w:r>
    </w:p>
    <w:p w:rsidR="00000000" w:rsidRDefault="00A72D38">
      <w:pPr>
        <w:spacing w:line="360" w:lineRule="auto"/>
        <w:ind w:right="-22" w:firstLine="420"/>
        <w:rPr>
          <w:rFonts w:hint="eastAsia"/>
          <w:sz w:val="24"/>
        </w:rPr>
      </w:pPr>
      <w:r>
        <w:rPr>
          <w:rFonts w:hint="eastAsia"/>
          <w:sz w:val="24"/>
        </w:rPr>
        <w:t>设随机图象</w:t>
      </w:r>
      <w:r>
        <w:rPr>
          <w:rFonts w:hint="eastAsia"/>
          <w:sz w:val="24"/>
        </w:rPr>
        <w:t>F</w:t>
      </w:r>
      <w:r>
        <w:rPr>
          <w:rFonts w:hint="eastAsia"/>
          <w:sz w:val="24"/>
        </w:rPr>
        <w:t>是</w:t>
      </w:r>
      <w:r>
        <w:rPr>
          <w:rFonts w:hint="eastAsia"/>
          <w:sz w:val="24"/>
        </w:rPr>
        <w:t>N</w:t>
      </w:r>
      <w:r>
        <w:rPr>
          <w:rFonts w:hint="eastAsia"/>
          <w:sz w:val="24"/>
        </w:rPr>
        <w:t>×</w:t>
      </w:r>
      <w:r>
        <w:rPr>
          <w:rFonts w:hint="eastAsia"/>
          <w:sz w:val="24"/>
        </w:rPr>
        <w:t>N</w:t>
      </w:r>
      <w:r>
        <w:rPr>
          <w:rFonts w:hint="eastAsia"/>
          <w:sz w:val="24"/>
        </w:rPr>
        <w:t>阶的，写成矢量</w:t>
      </w:r>
      <w:r>
        <w:rPr>
          <w:rFonts w:hint="eastAsia"/>
          <w:sz w:val="24"/>
        </w:rPr>
        <w:t>f</w:t>
      </w:r>
      <w:r>
        <w:rPr>
          <w:rFonts w:hint="eastAsia"/>
          <w:sz w:val="24"/>
        </w:rPr>
        <w:t>是</w:t>
      </w:r>
      <w:r>
        <w:rPr>
          <w:noProof/>
          <w:position w:val="-6"/>
          <w:sz w:val="24"/>
        </w:rPr>
        <w:object w:dxaOrig="639" w:dyaOrig="320">
          <v:shape id="_x0000_i1208" type="#_x0000_t75" style="width:32.25pt;height:15.75pt" o:ole="" fillcolor="window">
            <v:imagedata r:id="rId357" o:title=""/>
          </v:shape>
          <o:OLEObject Type="Embed" ProgID="Equation.3" ShapeID="_x0000_i1208" DrawAspect="Content" ObjectID="_1365359355" r:id="rId358"/>
        </w:object>
      </w:r>
      <w:r>
        <w:rPr>
          <w:rFonts w:hint="eastAsia"/>
          <w:sz w:val="24"/>
        </w:rPr>
        <w:t>维的即：</w:t>
      </w:r>
    </w:p>
    <w:p w:rsidR="00000000" w:rsidRDefault="00A72D38">
      <w:pPr>
        <w:spacing w:line="360" w:lineRule="auto"/>
        <w:ind w:right="-22" w:firstLine="420"/>
        <w:jc w:val="center"/>
        <w:rPr>
          <w:rFonts w:hint="eastAsia"/>
          <w:sz w:val="24"/>
        </w:rPr>
      </w:pPr>
      <w:r>
        <w:rPr>
          <w:noProof/>
          <w:position w:val="-12"/>
          <w:sz w:val="24"/>
        </w:rPr>
        <w:object w:dxaOrig="3820" w:dyaOrig="380">
          <v:shape id="_x0000_i1209" type="#_x0000_t75" style="width:191.25pt;height:18.75pt" o:ole="" fillcolor="window">
            <v:imagedata r:id="rId359" o:title=""/>
          </v:shape>
          <o:OLEObject Type="Embed" ProgID="Equation.3" ShapeID="_x0000_i1209" DrawAspect="Content" ObjectID="_1365359356" r:id="rId360"/>
        </w:object>
      </w:r>
    </w:p>
    <w:p w:rsidR="00000000" w:rsidRDefault="00A72D38">
      <w:pPr>
        <w:spacing w:line="360" w:lineRule="auto"/>
        <w:ind w:right="-22" w:firstLine="420"/>
        <w:rPr>
          <w:rFonts w:hint="eastAsia"/>
          <w:sz w:val="24"/>
        </w:rPr>
      </w:pPr>
      <w:r>
        <w:rPr>
          <w:rFonts w:hint="eastAsia"/>
          <w:sz w:val="24"/>
        </w:rPr>
        <w:t>矢量中的各个分量都是一随机分量。通过</w:t>
      </w:r>
      <w:r>
        <w:rPr>
          <w:rFonts w:hint="eastAsia"/>
          <w:sz w:val="24"/>
        </w:rPr>
        <w:t>K-L</w:t>
      </w:r>
      <w:r>
        <w:rPr>
          <w:rFonts w:hint="eastAsia"/>
          <w:sz w:val="24"/>
        </w:rPr>
        <w:t>变换可以对这一多维随机过程的主要变动成分进行分析。根据分析的结果可将</w:t>
      </w:r>
      <w:r>
        <w:rPr>
          <w:rFonts w:hint="eastAsia"/>
          <w:sz w:val="24"/>
        </w:rPr>
        <w:t>f</w:t>
      </w:r>
      <w:r>
        <w:rPr>
          <w:rFonts w:hint="eastAsia"/>
          <w:sz w:val="24"/>
        </w:rPr>
        <w:t>变换到新的空间中，通过这一过程不仅可以将原数据的信息量压缩到适于处理的程度</w:t>
      </w:r>
      <w:r>
        <w:rPr>
          <w:rFonts w:hint="eastAsia"/>
          <w:sz w:val="24"/>
        </w:rPr>
        <w:t>，而且可以将原数据中的差别更明显的表现出来。</w:t>
      </w:r>
    </w:p>
    <w:p w:rsidR="00000000" w:rsidRDefault="00A72D38">
      <w:pPr>
        <w:spacing w:line="360" w:lineRule="auto"/>
        <w:ind w:right="-22" w:firstLine="420"/>
        <w:rPr>
          <w:rFonts w:hint="eastAsia"/>
          <w:sz w:val="24"/>
        </w:rPr>
      </w:pPr>
      <w:r>
        <w:rPr>
          <w:rFonts w:hint="eastAsia"/>
          <w:sz w:val="24"/>
        </w:rPr>
        <w:t>基于</w:t>
      </w:r>
      <w:r>
        <w:rPr>
          <w:rFonts w:hint="eastAsia"/>
          <w:sz w:val="24"/>
        </w:rPr>
        <w:t>K-L</w:t>
      </w:r>
      <w:r>
        <w:rPr>
          <w:rFonts w:hint="eastAsia"/>
          <w:sz w:val="24"/>
        </w:rPr>
        <w:t>变换的识别方法就是将一系列矢量形式的字符图象</w:t>
      </w:r>
      <w:r>
        <w:rPr>
          <w:rFonts w:hint="eastAsia"/>
          <w:sz w:val="24"/>
        </w:rPr>
        <w:t>f</w:t>
      </w:r>
      <w:r>
        <w:rPr>
          <w:rFonts w:hint="eastAsia"/>
          <w:sz w:val="24"/>
        </w:rPr>
        <w:t>看作多维随机过程，通过</w:t>
      </w:r>
      <w:r>
        <w:rPr>
          <w:rFonts w:hint="eastAsia"/>
          <w:sz w:val="24"/>
        </w:rPr>
        <w:t>K-L</w:t>
      </w:r>
      <w:r>
        <w:rPr>
          <w:rFonts w:hint="eastAsia"/>
          <w:sz w:val="24"/>
        </w:rPr>
        <w:t>变化将其中的主要变动部分提取出来，一方面将矢量维数降低，另一方面增大不同字符矢量间的差别。可将变换后的矢量作为识别的依据。然而由于</w:t>
      </w:r>
      <w:r>
        <w:rPr>
          <w:rFonts w:hint="eastAsia"/>
          <w:sz w:val="24"/>
        </w:rPr>
        <w:t>K-L</w:t>
      </w:r>
      <w:r>
        <w:rPr>
          <w:rFonts w:hint="eastAsia"/>
          <w:sz w:val="24"/>
        </w:rPr>
        <w:t>变换涉及的矩阵尺寸依图象矢量</w:t>
      </w:r>
      <w:r>
        <w:rPr>
          <w:rFonts w:hint="eastAsia"/>
          <w:sz w:val="24"/>
        </w:rPr>
        <w:t>f</w:t>
      </w:r>
      <w:r>
        <w:rPr>
          <w:rFonts w:hint="eastAsia"/>
          <w:sz w:val="24"/>
        </w:rPr>
        <w:t>维数的增加而增加，使得具体应用中不可避免地涉及大型矩阵的运算，从而限制了该方法的适用范围。</w:t>
      </w:r>
    </w:p>
    <w:p w:rsidR="00000000" w:rsidRDefault="00A72D38">
      <w:pPr>
        <w:ind w:right="-22" w:firstLine="420"/>
        <w:rPr>
          <w:sz w:val="24"/>
        </w:rPr>
      </w:pPr>
    </w:p>
    <w:p w:rsidR="00000000" w:rsidRDefault="00A72D38" w:rsidP="00EF4904">
      <w:pPr>
        <w:spacing w:line="360" w:lineRule="auto"/>
        <w:ind w:right="-22"/>
        <w:outlineLvl w:val="0"/>
        <w:rPr>
          <w:rFonts w:hint="eastAsia"/>
          <w:sz w:val="24"/>
        </w:rPr>
      </w:pPr>
      <w:r>
        <w:rPr>
          <w:rFonts w:hint="eastAsia"/>
          <w:sz w:val="24"/>
        </w:rPr>
        <w:t xml:space="preserve">6.1.3.2 </w:t>
      </w:r>
      <w:r>
        <w:rPr>
          <w:rFonts w:hint="eastAsia"/>
          <w:sz w:val="24"/>
        </w:rPr>
        <w:t>基于</w:t>
      </w:r>
      <w:r>
        <w:rPr>
          <w:rFonts w:hint="eastAsia"/>
          <w:sz w:val="24"/>
        </w:rPr>
        <w:t>Fourier</w:t>
      </w:r>
      <w:r>
        <w:rPr>
          <w:rFonts w:hint="eastAsia"/>
          <w:sz w:val="24"/>
        </w:rPr>
        <w:t>变换的识别方法</w:t>
      </w:r>
    </w:p>
    <w:p w:rsidR="00000000" w:rsidRDefault="00A72D38">
      <w:pPr>
        <w:spacing w:line="360" w:lineRule="auto"/>
        <w:ind w:right="-22" w:firstLine="420"/>
        <w:rPr>
          <w:rFonts w:hint="eastAsia"/>
          <w:sz w:val="24"/>
        </w:rPr>
      </w:pPr>
      <w:r>
        <w:rPr>
          <w:rFonts w:hint="eastAsia"/>
          <w:sz w:val="24"/>
        </w:rPr>
        <w:t>该方法的具体实现方法主要有两种。</w:t>
      </w:r>
    </w:p>
    <w:p w:rsidR="00000000" w:rsidRDefault="00A72D38">
      <w:pPr>
        <w:spacing w:line="360" w:lineRule="auto"/>
        <w:ind w:right="-22" w:firstLine="420"/>
        <w:rPr>
          <w:rFonts w:hint="eastAsia"/>
          <w:sz w:val="24"/>
        </w:rPr>
      </w:pPr>
      <w:r>
        <w:rPr>
          <w:rFonts w:hint="eastAsia"/>
          <w:sz w:val="24"/>
        </w:rPr>
        <w:t>一种方法是先将原图象向</w:t>
      </w:r>
      <w:r>
        <w:rPr>
          <w:rFonts w:hint="eastAsia"/>
          <w:sz w:val="24"/>
        </w:rPr>
        <w:t>x,y</w:t>
      </w:r>
      <w:r>
        <w:rPr>
          <w:rFonts w:hint="eastAsia"/>
          <w:sz w:val="24"/>
        </w:rPr>
        <w:t>轴投影，将</w:t>
      </w:r>
      <w:r>
        <w:rPr>
          <w:rFonts w:hint="eastAsia"/>
          <w:sz w:val="24"/>
        </w:rPr>
        <w:t>二维数据转变为一维数据，然后对投影结果施行一维</w:t>
      </w:r>
      <w:r>
        <w:rPr>
          <w:rFonts w:hint="eastAsia"/>
          <w:sz w:val="24"/>
        </w:rPr>
        <w:t>Fourier</w:t>
      </w:r>
      <w:r>
        <w:rPr>
          <w:rFonts w:hint="eastAsia"/>
          <w:sz w:val="24"/>
        </w:rPr>
        <w:t>变换，提取若干变换系数作为识别依据。采用投影结果作变换减少了数据量，简化了计算并且由于投影的累积作用增强了识别方法的抗干扰能力。当字符图象的象素总数较小时，这一方法的识别效果不佳。</w:t>
      </w:r>
    </w:p>
    <w:p w:rsidR="00000000" w:rsidRDefault="00A72D38">
      <w:pPr>
        <w:spacing w:line="360" w:lineRule="auto"/>
        <w:ind w:right="-22" w:firstLine="420"/>
        <w:rPr>
          <w:rFonts w:hint="eastAsia"/>
          <w:sz w:val="24"/>
        </w:rPr>
      </w:pPr>
      <w:r>
        <w:rPr>
          <w:rFonts w:hint="eastAsia"/>
          <w:sz w:val="24"/>
        </w:rPr>
        <w:t>另一种方法则采用了</w:t>
      </w:r>
      <w:r>
        <w:rPr>
          <w:rFonts w:hint="eastAsia"/>
          <w:sz w:val="24"/>
        </w:rPr>
        <w:t>Fourier</w:t>
      </w:r>
      <w:r>
        <w:rPr>
          <w:rFonts w:hint="eastAsia"/>
          <w:sz w:val="24"/>
        </w:rPr>
        <w:t>描述子。它首先提取字符的外边界，然后假设有一点在此边界上选定一起始位置开始沿着该边界移动直至回到起始位置，移动过程中产生一序列</w:t>
      </w:r>
      <w:r>
        <w:rPr>
          <w:rFonts w:hint="eastAsia"/>
          <w:sz w:val="24"/>
        </w:rPr>
        <w:t>u(t)</w:t>
      </w:r>
      <w:r>
        <w:rPr>
          <w:rFonts w:hint="eastAsia"/>
          <w:sz w:val="24"/>
        </w:rPr>
        <w:t>，</w:t>
      </w:r>
      <w:r>
        <w:rPr>
          <w:rFonts w:hint="eastAsia"/>
          <w:sz w:val="24"/>
        </w:rPr>
        <w:lastRenderedPageBreak/>
        <w:t>u(t)=f(x,y)</w:t>
      </w:r>
      <w:r>
        <w:rPr>
          <w:rFonts w:hint="eastAsia"/>
          <w:sz w:val="24"/>
        </w:rPr>
        <w:t>，其中</w:t>
      </w:r>
      <w:r>
        <w:rPr>
          <w:rFonts w:hint="eastAsia"/>
          <w:sz w:val="24"/>
        </w:rPr>
        <w:t>x,y</w:t>
      </w:r>
      <w:r>
        <w:rPr>
          <w:rFonts w:hint="eastAsia"/>
          <w:sz w:val="24"/>
        </w:rPr>
        <w:t>为移动点经过的坐标，设</w:t>
      </w:r>
      <w:r>
        <w:rPr>
          <w:rFonts w:hint="eastAsia"/>
          <w:sz w:val="24"/>
        </w:rPr>
        <w:t>T</w:t>
      </w:r>
      <w:r>
        <w:rPr>
          <w:rFonts w:hint="eastAsia"/>
          <w:sz w:val="24"/>
        </w:rPr>
        <w:t>为围绕边界一周的时间，则可按下式取得该字符的</w:t>
      </w:r>
      <w:r>
        <w:rPr>
          <w:rFonts w:hint="eastAsia"/>
          <w:sz w:val="24"/>
        </w:rPr>
        <w:t>Fourier</w:t>
      </w:r>
      <w:r>
        <w:rPr>
          <w:rFonts w:hint="eastAsia"/>
          <w:sz w:val="24"/>
        </w:rPr>
        <w:t>描述子序列：</w:t>
      </w:r>
    </w:p>
    <w:p w:rsidR="00000000" w:rsidRDefault="00A72D38">
      <w:pPr>
        <w:spacing w:line="360" w:lineRule="auto"/>
        <w:ind w:right="-22"/>
        <w:jc w:val="center"/>
        <w:rPr>
          <w:rFonts w:hint="eastAsia"/>
          <w:sz w:val="24"/>
        </w:rPr>
      </w:pPr>
      <w:r>
        <w:rPr>
          <w:noProof/>
          <w:position w:val="-24"/>
          <w:sz w:val="24"/>
        </w:rPr>
        <w:object w:dxaOrig="2820" w:dyaOrig="620">
          <v:shape id="_x0000_i1210" type="#_x0000_t75" style="width:141pt;height:30.75pt" o:ole="" fillcolor="window">
            <v:imagedata r:id="rId361" o:title=""/>
          </v:shape>
          <o:OLEObject Type="Embed" ProgID="Equation.3" ShapeID="_x0000_i1210" DrawAspect="Content" ObjectID="_1365359357" r:id="rId362"/>
        </w:object>
      </w:r>
    </w:p>
    <w:p w:rsidR="00000000" w:rsidRDefault="00A72D38">
      <w:pPr>
        <w:spacing w:line="360" w:lineRule="auto"/>
        <w:ind w:right="-22" w:firstLine="420"/>
        <w:rPr>
          <w:rFonts w:hint="eastAsia"/>
          <w:sz w:val="24"/>
        </w:rPr>
      </w:pPr>
      <w:r>
        <w:rPr>
          <w:rFonts w:hint="eastAsia"/>
          <w:sz w:val="24"/>
        </w:rPr>
        <w:t>n=0,1,2</w:t>
      </w:r>
      <w:r>
        <w:rPr>
          <w:sz w:val="24"/>
        </w:rPr>
        <w:t>…</w:t>
      </w:r>
      <w:r>
        <w:rPr>
          <w:rFonts w:hint="eastAsia"/>
          <w:sz w:val="24"/>
        </w:rPr>
        <w:t>，可证明</w:t>
      </w:r>
      <w:r>
        <w:rPr>
          <w:rFonts w:hint="eastAsia"/>
          <w:sz w:val="24"/>
        </w:rPr>
        <w:t>Fourier</w:t>
      </w:r>
      <w:r>
        <w:rPr>
          <w:rFonts w:hint="eastAsia"/>
          <w:sz w:val="24"/>
        </w:rPr>
        <w:t>描述子具有位移和缩放不变性，并且当移动点的起始位置发生了变动或字符旋转了一定角度后取得的</w:t>
      </w:r>
      <w:r>
        <w:rPr>
          <w:rFonts w:hint="eastAsia"/>
          <w:sz w:val="24"/>
        </w:rPr>
        <w:t>Fourier</w:t>
      </w:r>
      <w:r>
        <w:rPr>
          <w:rFonts w:hint="eastAsia"/>
          <w:sz w:val="24"/>
        </w:rPr>
        <w:t>描述子相对于原值仅在相位上发生相应的变动。因此采用若干</w:t>
      </w:r>
      <w:r>
        <w:rPr>
          <w:rFonts w:hint="eastAsia"/>
          <w:sz w:val="24"/>
        </w:rPr>
        <w:t>Fourier</w:t>
      </w:r>
      <w:r>
        <w:rPr>
          <w:rFonts w:hint="eastAsia"/>
          <w:sz w:val="24"/>
        </w:rPr>
        <w:t>描述子组成的序列作为识别依据的识别方法具有识别旋转、位移和缩放字符的能力。但是由于仅仅采用了字符的外边界，使得该方法对某些字符</w:t>
      </w:r>
      <w:r>
        <w:rPr>
          <w:rFonts w:hint="eastAsia"/>
          <w:sz w:val="24"/>
        </w:rPr>
        <w:t>(</w:t>
      </w:r>
      <w:r>
        <w:rPr>
          <w:rFonts w:hint="eastAsia"/>
          <w:sz w:val="24"/>
        </w:rPr>
        <w:t>例如“</w:t>
      </w:r>
      <w:r>
        <w:rPr>
          <w:rFonts w:hint="eastAsia"/>
          <w:sz w:val="24"/>
        </w:rPr>
        <w:t>0</w:t>
      </w:r>
      <w:r>
        <w:rPr>
          <w:rFonts w:hint="eastAsia"/>
          <w:sz w:val="24"/>
        </w:rPr>
        <w:t>”和“</w:t>
      </w:r>
      <w:r>
        <w:rPr>
          <w:rFonts w:hint="eastAsia"/>
          <w:sz w:val="24"/>
        </w:rPr>
        <w:t>8</w:t>
      </w:r>
      <w:r>
        <w:rPr>
          <w:rFonts w:hint="eastAsia"/>
          <w:sz w:val="24"/>
        </w:rPr>
        <w:t>”</w:t>
      </w:r>
      <w:r>
        <w:rPr>
          <w:rFonts w:hint="eastAsia"/>
          <w:sz w:val="24"/>
        </w:rPr>
        <w:t>)</w:t>
      </w:r>
      <w:r>
        <w:rPr>
          <w:rFonts w:hint="eastAsia"/>
          <w:sz w:val="24"/>
        </w:rPr>
        <w:t>的识别能力不高。此外当字符图象的质量不佳时，难以从中提取正常的边界，这也限制了该</w:t>
      </w:r>
      <w:r>
        <w:rPr>
          <w:rFonts w:hint="eastAsia"/>
          <w:sz w:val="24"/>
        </w:rPr>
        <w:t>方法的使用。</w:t>
      </w:r>
    </w:p>
    <w:p w:rsidR="00000000" w:rsidRDefault="00A72D38">
      <w:pPr>
        <w:spacing w:line="360" w:lineRule="auto"/>
        <w:ind w:right="-22" w:firstLine="420"/>
        <w:rPr>
          <w:sz w:val="24"/>
        </w:rPr>
      </w:pPr>
    </w:p>
    <w:p w:rsidR="00000000" w:rsidRDefault="00A72D38" w:rsidP="00EF4904">
      <w:pPr>
        <w:spacing w:line="360" w:lineRule="auto"/>
        <w:ind w:right="-22"/>
        <w:outlineLvl w:val="0"/>
        <w:rPr>
          <w:rFonts w:hint="eastAsia"/>
          <w:sz w:val="24"/>
        </w:rPr>
      </w:pPr>
      <w:r>
        <w:rPr>
          <w:rFonts w:hint="eastAsia"/>
          <w:sz w:val="24"/>
        </w:rPr>
        <w:t xml:space="preserve">6.1.3.3 </w:t>
      </w:r>
      <w:r>
        <w:rPr>
          <w:rFonts w:hint="eastAsia"/>
          <w:sz w:val="24"/>
        </w:rPr>
        <w:t>基于</w:t>
      </w:r>
      <w:r>
        <w:rPr>
          <w:rFonts w:hint="eastAsia"/>
          <w:sz w:val="24"/>
        </w:rPr>
        <w:t>Hough</w:t>
      </w:r>
      <w:r>
        <w:rPr>
          <w:rFonts w:hint="eastAsia"/>
          <w:sz w:val="24"/>
        </w:rPr>
        <w:t>变换的识别方法</w:t>
      </w:r>
    </w:p>
    <w:p w:rsidR="00000000" w:rsidRDefault="00A72D38">
      <w:pPr>
        <w:spacing w:line="360" w:lineRule="auto"/>
        <w:ind w:right="-22" w:firstLine="420"/>
        <w:rPr>
          <w:rFonts w:hint="eastAsia"/>
          <w:sz w:val="24"/>
        </w:rPr>
      </w:pPr>
      <w:r>
        <w:rPr>
          <w:rFonts w:hint="eastAsia"/>
          <w:sz w:val="24"/>
        </w:rPr>
        <w:t>该方法主要用于识别汉字等主要由直线段组成的字符类别。通过</w:t>
      </w:r>
      <w:r>
        <w:rPr>
          <w:rFonts w:hint="eastAsia"/>
          <w:sz w:val="24"/>
        </w:rPr>
        <w:t>Hough</w:t>
      </w:r>
      <w:r>
        <w:rPr>
          <w:rFonts w:hint="eastAsia"/>
          <w:sz w:val="24"/>
        </w:rPr>
        <w:t>变换可以将原字符图象中的象点变换到探测直线的参数空间中去。直线参数空间中计数值大的参数项</w:t>
      </w:r>
      <w:r>
        <w:rPr>
          <w:rFonts w:hint="eastAsia"/>
          <w:sz w:val="24"/>
        </w:rPr>
        <w:t xml:space="preserve">(r, </w:t>
      </w:r>
      <w:r>
        <w:rPr>
          <w:rFonts w:hint="eastAsia"/>
          <w:sz w:val="24"/>
        </w:rPr>
        <w:sym w:font="Symbol" w:char="F071"/>
      </w:r>
      <w:r>
        <w:rPr>
          <w:rFonts w:hint="eastAsia"/>
          <w:sz w:val="24"/>
        </w:rPr>
        <w:t>)</w:t>
      </w:r>
      <w:r>
        <w:rPr>
          <w:rFonts w:hint="eastAsia"/>
          <w:sz w:val="24"/>
        </w:rPr>
        <w:t>通常对应字符中一直线笔画，其位置与斜率由</w:t>
      </w:r>
      <w:r>
        <w:rPr>
          <w:rFonts w:hint="eastAsia"/>
          <w:sz w:val="24"/>
        </w:rPr>
        <w:t xml:space="preserve">(r, </w:t>
      </w:r>
      <w:r>
        <w:rPr>
          <w:rFonts w:hint="eastAsia"/>
          <w:sz w:val="24"/>
        </w:rPr>
        <w:sym w:font="Symbol" w:char="F071"/>
      </w:r>
      <w:r>
        <w:rPr>
          <w:rFonts w:hint="eastAsia"/>
          <w:sz w:val="24"/>
        </w:rPr>
        <w:t>)</w:t>
      </w:r>
      <w:r>
        <w:rPr>
          <w:rFonts w:hint="eastAsia"/>
          <w:sz w:val="24"/>
        </w:rPr>
        <w:t>确定。由于通过</w:t>
      </w:r>
      <w:r>
        <w:rPr>
          <w:rFonts w:hint="eastAsia"/>
          <w:sz w:val="24"/>
        </w:rPr>
        <w:t>Hough</w:t>
      </w:r>
      <w:r>
        <w:rPr>
          <w:rFonts w:hint="eastAsia"/>
          <w:sz w:val="24"/>
        </w:rPr>
        <w:t>变换可以探测字符图象中笔画的位置与斜率，因此可将变换的结果作为识别依据。</w:t>
      </w:r>
    </w:p>
    <w:p w:rsidR="00000000" w:rsidRDefault="00A72D38">
      <w:pPr>
        <w:spacing w:line="360" w:lineRule="auto"/>
        <w:ind w:right="-22" w:firstLine="420"/>
        <w:rPr>
          <w:rFonts w:hint="eastAsia"/>
          <w:sz w:val="24"/>
        </w:rPr>
      </w:pPr>
    </w:p>
    <w:p w:rsidR="00000000" w:rsidRDefault="00A72D38">
      <w:pPr>
        <w:spacing w:line="360" w:lineRule="auto"/>
        <w:ind w:right="-22"/>
        <w:rPr>
          <w:rFonts w:hint="eastAsia"/>
          <w:sz w:val="24"/>
        </w:rPr>
      </w:pPr>
      <w:r>
        <w:rPr>
          <w:rFonts w:hint="eastAsia"/>
          <w:sz w:val="24"/>
        </w:rPr>
        <w:t>6.1.4</w:t>
      </w:r>
      <w:r>
        <w:rPr>
          <w:rFonts w:hint="eastAsia"/>
          <w:sz w:val="24"/>
        </w:rPr>
        <w:t>对字符结构进行分析的识别方法</w:t>
      </w:r>
    </w:p>
    <w:p w:rsidR="00000000" w:rsidRDefault="00A72D38">
      <w:pPr>
        <w:pStyle w:val="a4"/>
        <w:spacing w:line="360" w:lineRule="auto"/>
        <w:ind w:left="0" w:right="-22" w:firstLine="420"/>
        <w:rPr>
          <w:rFonts w:hint="eastAsia"/>
        </w:rPr>
      </w:pPr>
      <w:r>
        <w:rPr>
          <w:rFonts w:hint="eastAsia"/>
        </w:rPr>
        <w:t>事实上各种字符尤其是汉字都是由不同笔画按不同位置和次序组合而成的，这种组合形成了各字符特有的</w:t>
      </w:r>
      <w:r>
        <w:rPr>
          <w:rFonts w:hint="eastAsia"/>
        </w:rPr>
        <w:t>结构，这种结构是区分字符的本质特征。前述各种识别方法中采用了各种不同的特征来描述字符，然而这些特征并没有直接描述字符的结构，有一些是凭借人类经验获取的，缺乏理论依据，容易受到各种因素的干扰，因而建立在这种描述基础上的系统很难达到高的识别率。为了准确有效的描述字符结构，通常可采用</w:t>
      </w:r>
      <w:r>
        <w:rPr>
          <w:rFonts w:hint="eastAsia"/>
        </w:rPr>
        <w:t>PDL</w:t>
      </w:r>
      <w:r>
        <w:rPr>
          <w:rFonts w:hint="eastAsia"/>
        </w:rPr>
        <w:t>文法</w:t>
      </w:r>
      <w:r>
        <w:rPr>
          <w:rFonts w:hint="eastAsia"/>
        </w:rPr>
        <w:t>[9]</w:t>
      </w:r>
      <w:r>
        <w:rPr>
          <w:rFonts w:hint="eastAsia"/>
        </w:rPr>
        <w:t>和属性关系图方法</w:t>
      </w:r>
      <w:r>
        <w:rPr>
          <w:rFonts w:hint="eastAsia"/>
        </w:rPr>
        <w:t>[8]</w:t>
      </w:r>
      <w:r>
        <w:rPr>
          <w:rFonts w:hint="eastAsia"/>
        </w:rPr>
        <w:t>。</w:t>
      </w:r>
    </w:p>
    <w:p w:rsidR="00000000" w:rsidRDefault="00A72D38">
      <w:pPr>
        <w:pStyle w:val="a4"/>
        <w:spacing w:line="360" w:lineRule="auto"/>
        <w:ind w:left="0" w:right="-22" w:firstLine="420"/>
        <w:rPr>
          <w:rFonts w:hint="eastAsia"/>
        </w:rPr>
      </w:pPr>
      <w:r>
        <w:rPr>
          <w:rFonts w:hint="eastAsia"/>
        </w:rPr>
        <w:t>PDL(Picture Description Language)</w:t>
      </w:r>
      <w:r>
        <w:rPr>
          <w:rFonts w:hint="eastAsia"/>
        </w:rPr>
        <w:t>文法适用于简单形状的字符，它首先获得基准字符的</w:t>
      </w:r>
      <w:r>
        <w:rPr>
          <w:rFonts w:hint="eastAsia"/>
        </w:rPr>
        <w:t>PDL</w:t>
      </w:r>
      <w:r>
        <w:rPr>
          <w:rFonts w:hint="eastAsia"/>
        </w:rPr>
        <w:t>文法描述，根据该描述推断出一特定的文法，然后设计合适的自动机，识别时，通过</w:t>
      </w:r>
      <w:r>
        <w:rPr>
          <w:rFonts w:hint="eastAsia"/>
        </w:rPr>
        <w:t>一系列预处理获得待识字符的</w:t>
      </w:r>
      <w:r>
        <w:rPr>
          <w:rFonts w:hint="eastAsia"/>
        </w:rPr>
        <w:t>PDL</w:t>
      </w:r>
      <w:r>
        <w:rPr>
          <w:rFonts w:hint="eastAsia"/>
        </w:rPr>
        <w:t>文法描述，由自动机对描述进行句法归约以判定字符的类别。</w:t>
      </w:r>
    </w:p>
    <w:p w:rsidR="00000000" w:rsidRDefault="00A72D38">
      <w:pPr>
        <w:pStyle w:val="a4"/>
        <w:spacing w:line="360" w:lineRule="auto"/>
        <w:ind w:left="0" w:right="-22" w:firstLine="420"/>
        <w:rPr>
          <w:rFonts w:hint="eastAsia"/>
        </w:rPr>
      </w:pPr>
      <w:r>
        <w:rPr>
          <w:rFonts w:hint="eastAsia"/>
        </w:rPr>
        <w:t>属性关系图方法</w:t>
      </w:r>
      <w:r>
        <w:rPr>
          <w:rFonts w:hint="eastAsia"/>
        </w:rPr>
        <w:t>ARG(Attributed  Relational  Graph)</w:t>
      </w:r>
      <w:r>
        <w:rPr>
          <w:rFonts w:hint="eastAsia"/>
        </w:rPr>
        <w:t>可定义为：</w:t>
      </w:r>
    </w:p>
    <w:p w:rsidR="00000000" w:rsidRDefault="00A72D38" w:rsidP="00EF4904">
      <w:pPr>
        <w:pStyle w:val="a4"/>
        <w:spacing w:line="360" w:lineRule="auto"/>
        <w:ind w:left="0" w:right="-22" w:firstLine="420"/>
        <w:jc w:val="center"/>
        <w:outlineLvl w:val="0"/>
        <w:rPr>
          <w:rFonts w:hint="eastAsia"/>
        </w:rPr>
      </w:pPr>
      <w:r>
        <w:rPr>
          <w:rFonts w:hint="eastAsia"/>
        </w:rPr>
        <w:t>G=(N,B,A</w:t>
      </w:r>
      <w:r>
        <w:rPr>
          <w:rFonts w:hint="eastAsia"/>
          <w:sz w:val="15"/>
        </w:rPr>
        <w:t>N</w:t>
      </w:r>
      <w:r>
        <w:rPr>
          <w:rFonts w:hint="eastAsia"/>
        </w:rPr>
        <w:t>,A</w:t>
      </w:r>
      <w:r>
        <w:rPr>
          <w:rFonts w:hint="eastAsia"/>
          <w:sz w:val="15"/>
        </w:rPr>
        <w:t>B</w:t>
      </w:r>
      <w:r>
        <w:rPr>
          <w:rFonts w:hint="eastAsia"/>
        </w:rPr>
        <w:t>,G</w:t>
      </w:r>
      <w:r>
        <w:rPr>
          <w:rFonts w:hint="eastAsia"/>
          <w:sz w:val="15"/>
        </w:rPr>
        <w:t>N</w:t>
      </w:r>
      <w:r>
        <w:rPr>
          <w:rFonts w:hint="eastAsia"/>
        </w:rPr>
        <w:t>,G</w:t>
      </w:r>
      <w:r>
        <w:rPr>
          <w:rFonts w:hint="eastAsia"/>
          <w:sz w:val="15"/>
        </w:rPr>
        <w:t>B</w:t>
      </w:r>
      <w:r>
        <w:rPr>
          <w:rFonts w:hint="eastAsia"/>
        </w:rPr>
        <w:t>)</w:t>
      </w:r>
    </w:p>
    <w:p w:rsidR="00000000" w:rsidRDefault="00A72D38">
      <w:pPr>
        <w:pStyle w:val="a4"/>
        <w:spacing w:line="360" w:lineRule="auto"/>
        <w:ind w:left="0" w:right="-22" w:firstLine="420"/>
        <w:rPr>
          <w:rFonts w:hint="eastAsia"/>
        </w:rPr>
      </w:pPr>
      <w:r>
        <w:rPr>
          <w:rFonts w:hint="eastAsia"/>
        </w:rPr>
        <w:t>其中：</w:t>
      </w:r>
      <w:r>
        <w:rPr>
          <w:rFonts w:hint="eastAsia"/>
        </w:rPr>
        <w:t>N</w:t>
      </w:r>
      <w:r>
        <w:rPr>
          <w:rFonts w:hint="eastAsia"/>
        </w:rPr>
        <w:t>为节点的有限集合，如汉字的部件或笔画；</w:t>
      </w:r>
      <w:r>
        <w:rPr>
          <w:rFonts w:hint="eastAsia"/>
        </w:rPr>
        <w:t>B</w:t>
      </w:r>
      <w:r>
        <w:rPr>
          <w:rFonts w:hint="eastAsia"/>
        </w:rPr>
        <w:t>为有向弧集合，用有序节点对表示；</w:t>
      </w:r>
      <w:r>
        <w:rPr>
          <w:rFonts w:hint="eastAsia"/>
        </w:rPr>
        <w:t>A</w:t>
      </w:r>
      <w:r>
        <w:rPr>
          <w:rFonts w:hint="eastAsia"/>
          <w:sz w:val="15"/>
        </w:rPr>
        <w:t>N</w:t>
      </w:r>
      <w:r>
        <w:rPr>
          <w:rFonts w:hint="eastAsia"/>
        </w:rPr>
        <w:t>为节点的属性集合，如笔画类型和坐标；</w:t>
      </w:r>
      <w:r>
        <w:rPr>
          <w:rFonts w:hint="eastAsia"/>
        </w:rPr>
        <w:t>A</w:t>
      </w:r>
      <w:r>
        <w:rPr>
          <w:rFonts w:hint="eastAsia"/>
          <w:sz w:val="15"/>
        </w:rPr>
        <w:t>B</w:t>
      </w:r>
      <w:r>
        <w:rPr>
          <w:rFonts w:hint="eastAsia"/>
        </w:rPr>
        <w:t>为弧的属性集合，如笔画的连接关系等；</w:t>
      </w:r>
      <w:r>
        <w:rPr>
          <w:rFonts w:hint="eastAsia"/>
        </w:rPr>
        <w:t>G</w:t>
      </w:r>
      <w:r>
        <w:rPr>
          <w:rFonts w:hint="eastAsia"/>
          <w:sz w:val="15"/>
        </w:rPr>
        <w:t>N</w:t>
      </w:r>
      <w:r>
        <w:rPr>
          <w:rFonts w:hint="eastAsia"/>
        </w:rPr>
        <w:t>：</w:t>
      </w:r>
      <w:r>
        <w:rPr>
          <w:rFonts w:hint="eastAsia"/>
        </w:rPr>
        <w:lastRenderedPageBreak/>
        <w:t>N</w:t>
      </w:r>
      <w:r>
        <w:rPr>
          <w:rFonts w:hint="eastAsia"/>
        </w:rPr>
        <w:sym w:font="Symbol" w:char="F0AE"/>
      </w:r>
      <w:r>
        <w:rPr>
          <w:rFonts w:hint="eastAsia"/>
        </w:rPr>
        <w:t>A</w:t>
      </w:r>
      <w:r>
        <w:rPr>
          <w:rFonts w:hint="eastAsia"/>
          <w:sz w:val="15"/>
        </w:rPr>
        <w:t>N</w:t>
      </w:r>
      <w:r>
        <w:rPr>
          <w:rFonts w:hint="eastAsia"/>
        </w:rPr>
        <w:t>为产生节点属性函数；</w:t>
      </w:r>
      <w:r>
        <w:rPr>
          <w:rFonts w:hint="eastAsia"/>
        </w:rPr>
        <w:t>G</w:t>
      </w:r>
      <w:r>
        <w:rPr>
          <w:rFonts w:hint="eastAsia"/>
          <w:sz w:val="15"/>
        </w:rPr>
        <w:t>B</w:t>
      </w:r>
      <w:r>
        <w:rPr>
          <w:rFonts w:hint="eastAsia"/>
        </w:rPr>
        <w:t>：</w:t>
      </w:r>
      <w:r>
        <w:rPr>
          <w:rFonts w:hint="eastAsia"/>
        </w:rPr>
        <w:t>B</w:t>
      </w:r>
      <w:r>
        <w:rPr>
          <w:rFonts w:hint="eastAsia"/>
        </w:rPr>
        <w:sym w:font="Symbol" w:char="F0AE"/>
      </w:r>
      <w:r>
        <w:rPr>
          <w:rFonts w:hint="eastAsia"/>
        </w:rPr>
        <w:t>A</w:t>
      </w:r>
      <w:r>
        <w:rPr>
          <w:rFonts w:hint="eastAsia"/>
          <w:sz w:val="15"/>
        </w:rPr>
        <w:t>B</w:t>
      </w:r>
      <w:r>
        <w:rPr>
          <w:rFonts w:hint="eastAsia"/>
        </w:rPr>
        <w:t>为产生弧属性函数。对于汉字的结构描述而言，因为汉字结构可分为笔划、部件和单字三个层</w:t>
      </w:r>
      <w:r>
        <w:rPr>
          <w:rFonts w:hint="eastAsia"/>
        </w:rPr>
        <w:t>次，所以可用两级</w:t>
      </w:r>
      <w:r>
        <w:rPr>
          <w:rFonts w:hint="eastAsia"/>
        </w:rPr>
        <w:t>ARG</w:t>
      </w:r>
      <w:r>
        <w:rPr>
          <w:rFonts w:hint="eastAsia"/>
        </w:rPr>
        <w:t>来描述。识别时需获得基准字符及待识字符的属性关系图，通过两者间的匹配决定待识字符的类别。</w:t>
      </w:r>
    </w:p>
    <w:p w:rsidR="00000000" w:rsidRDefault="00A72D38">
      <w:pPr>
        <w:pStyle w:val="a4"/>
        <w:spacing w:line="360" w:lineRule="auto"/>
        <w:ind w:left="0" w:right="-22" w:firstLine="420"/>
        <w:rPr>
          <w:rFonts w:hint="eastAsia"/>
        </w:rPr>
      </w:pPr>
      <w:r>
        <w:rPr>
          <w:rFonts w:hint="eastAsia"/>
        </w:rPr>
        <w:t>对字符结构进行分析的识别方法对字符的旋转、缩放、变形具有最好的容忍度，但实现困难，许多实现方法尚在探索之中。</w:t>
      </w:r>
    </w:p>
    <w:p w:rsidR="00000000" w:rsidRDefault="00A72D38">
      <w:pPr>
        <w:pStyle w:val="a4"/>
        <w:spacing w:line="360" w:lineRule="auto"/>
        <w:ind w:left="0" w:right="-22" w:firstLine="420"/>
        <w:rPr>
          <w:rFonts w:hint="eastAsia"/>
        </w:rPr>
      </w:pPr>
    </w:p>
    <w:p w:rsidR="00000000" w:rsidRDefault="00A72D38">
      <w:pPr>
        <w:pStyle w:val="a4"/>
        <w:spacing w:line="360" w:lineRule="auto"/>
        <w:ind w:left="0" w:right="-22" w:firstLine="0"/>
        <w:rPr>
          <w:rFonts w:hint="eastAsia"/>
        </w:rPr>
      </w:pPr>
      <w:r>
        <w:rPr>
          <w:rFonts w:hint="eastAsia"/>
        </w:rPr>
        <w:t>6.1.5</w:t>
      </w:r>
      <w:r>
        <w:rPr>
          <w:rFonts w:hint="eastAsia"/>
        </w:rPr>
        <w:t>应用人工神经元网络的识别方法</w:t>
      </w:r>
    </w:p>
    <w:p w:rsidR="00000000" w:rsidRDefault="00A72D38">
      <w:pPr>
        <w:pStyle w:val="a4"/>
        <w:spacing w:line="360" w:lineRule="auto"/>
        <w:ind w:left="0" w:right="-22" w:firstLine="420"/>
        <w:rPr>
          <w:rFonts w:hint="eastAsia"/>
        </w:rPr>
      </w:pPr>
      <w:r>
        <w:rPr>
          <w:rFonts w:hint="eastAsia"/>
        </w:rPr>
        <w:t>采用人工神经元网络识别印刷体字符是实现字符识别的又一途径。通常采用的神经网络类型有：单层感知器，多层感知网络，</w:t>
      </w:r>
      <w:r>
        <w:rPr>
          <w:rFonts w:hint="eastAsia"/>
        </w:rPr>
        <w:t>Kohonen</w:t>
      </w:r>
      <w:r>
        <w:rPr>
          <w:rFonts w:hint="eastAsia"/>
        </w:rPr>
        <w:t>网络和</w:t>
      </w:r>
      <w:r>
        <w:rPr>
          <w:rFonts w:hint="eastAsia"/>
        </w:rPr>
        <w:t>Hopfield</w:t>
      </w:r>
      <w:r>
        <w:rPr>
          <w:rFonts w:hint="eastAsia"/>
        </w:rPr>
        <w:t>网络。其中单层感知器和多层感知网络在字符识别中有较好的表现</w:t>
      </w:r>
      <w:r>
        <w:rPr>
          <w:rFonts w:hint="eastAsia"/>
        </w:rPr>
        <w:t>[15]</w:t>
      </w:r>
      <w:r>
        <w:rPr>
          <w:rFonts w:hint="eastAsia"/>
        </w:rPr>
        <w:t>。</w:t>
      </w:r>
    </w:p>
    <w:p w:rsidR="00000000" w:rsidRDefault="00A72D38">
      <w:pPr>
        <w:pStyle w:val="a4"/>
        <w:ind w:left="0" w:right="-22" w:firstLine="420"/>
        <w:rPr>
          <w:rFonts w:hint="eastAsia"/>
        </w:rPr>
      </w:pPr>
    </w:p>
    <w:p w:rsidR="00000000" w:rsidRDefault="00A72D38">
      <w:pPr>
        <w:pStyle w:val="a4"/>
        <w:spacing w:line="360" w:lineRule="auto"/>
        <w:ind w:left="0" w:right="-22" w:firstLine="0"/>
        <w:rPr>
          <w:rFonts w:hint="eastAsia"/>
        </w:rPr>
      </w:pPr>
      <w:r>
        <w:rPr>
          <w:rFonts w:hint="eastAsia"/>
        </w:rPr>
        <w:t>6.1.5.1</w:t>
      </w:r>
      <w:r>
        <w:rPr>
          <w:rFonts w:hint="eastAsia"/>
        </w:rPr>
        <w:t>单层感知器</w:t>
      </w:r>
    </w:p>
    <w:p w:rsidR="00000000" w:rsidRDefault="00A72D38">
      <w:pPr>
        <w:pStyle w:val="a4"/>
        <w:spacing w:line="360" w:lineRule="auto"/>
        <w:ind w:left="0" w:right="-22" w:firstLine="420"/>
        <w:rPr>
          <w:rFonts w:hint="eastAsia"/>
        </w:rPr>
      </w:pPr>
      <w:r>
        <w:rPr>
          <w:rFonts w:hint="eastAsia"/>
        </w:rPr>
        <w:t>单层</w:t>
      </w:r>
      <w:r>
        <w:rPr>
          <w:rFonts w:hint="eastAsia"/>
        </w:rPr>
        <w:t>感知器由一输入层和一输出层组成。每一层都可由若干节点组成，分属两层的节点之间由不同的权值连接，同层的节点间无任何连接</w:t>
      </w:r>
      <w:r>
        <w:rPr>
          <w:rFonts w:hint="eastAsia"/>
        </w:rPr>
        <w:t>(</w:t>
      </w:r>
      <w:r>
        <w:rPr>
          <w:rFonts w:hint="eastAsia"/>
        </w:rPr>
        <w:t>如图</w:t>
      </w:r>
      <w:r>
        <w:rPr>
          <w:rFonts w:hint="eastAsia"/>
        </w:rPr>
        <w:t>6.1.5.1-1</w:t>
      </w:r>
      <w:r>
        <w:rPr>
          <w:rFonts w:hint="eastAsia"/>
        </w:rPr>
        <w:t>所示</w:t>
      </w:r>
      <w:r>
        <w:rPr>
          <w:rFonts w:hint="eastAsia"/>
        </w:rPr>
        <w:t>)</w:t>
      </w:r>
      <w:r>
        <w:rPr>
          <w:rFonts w:hint="eastAsia"/>
        </w:rPr>
        <w:t>。输出节点将输入节点值的加权和作为函数</w:t>
      </w:r>
      <w:r>
        <w:rPr>
          <w:rFonts w:hint="eastAsia"/>
        </w:rPr>
        <w:t>f</w:t>
      </w:r>
      <w:r>
        <w:rPr>
          <w:rFonts w:hint="eastAsia"/>
        </w:rPr>
        <w:t>的输入，将</w:t>
      </w:r>
      <w:r>
        <w:rPr>
          <w:rFonts w:hint="eastAsia"/>
        </w:rPr>
        <w:t>f</w:t>
      </w:r>
      <w:r>
        <w:rPr>
          <w:rFonts w:hint="eastAsia"/>
        </w:rPr>
        <w:t>的输出作为节点的输出。</w:t>
      </w:r>
      <w:r>
        <w:rPr>
          <w:rFonts w:hint="eastAsia"/>
        </w:rPr>
        <w:t>f(x)</w:t>
      </w:r>
      <w:r>
        <w:rPr>
          <w:rFonts w:hint="eastAsia"/>
        </w:rPr>
        <w:t>可表示为</w:t>
      </w:r>
      <w:r>
        <w:rPr>
          <w:rFonts w:hint="eastAsia"/>
        </w:rPr>
        <w:t>f(x)=sgn(x-</w:t>
      </w:r>
      <w:r>
        <w:rPr>
          <w:rFonts w:hint="eastAsia"/>
        </w:rPr>
        <w:sym w:font="Symbol" w:char="F071"/>
      </w:r>
      <w:r>
        <w:rPr>
          <w:rFonts w:hint="eastAsia"/>
        </w:rPr>
        <w:t>)</w:t>
      </w:r>
      <w:r>
        <w:rPr>
          <w:rFonts w:hint="eastAsia"/>
        </w:rPr>
        <w:t>，</w:t>
      </w:r>
      <w:r>
        <w:rPr>
          <w:rFonts w:hint="eastAsia"/>
        </w:rPr>
        <w:sym w:font="Symbol" w:char="F071"/>
      </w:r>
      <w:r>
        <w:rPr>
          <w:rFonts w:hint="eastAsia"/>
        </w:rPr>
        <w:t>为设定的阈值。为了实现对不同类别样本的正确区分需采用已知样本集合对感知器进行训练，使得输入特定样本后，表示该样本类别的输出节点为</w:t>
      </w:r>
      <w:r>
        <w:rPr>
          <w:rFonts w:hint="eastAsia"/>
        </w:rPr>
        <w:t>1</w:t>
      </w:r>
      <w:r>
        <w:rPr>
          <w:rFonts w:hint="eastAsia"/>
        </w:rPr>
        <w:t>其余输出节点为</w:t>
      </w:r>
      <w:r>
        <w:rPr>
          <w:rFonts w:hint="eastAsia"/>
        </w:rPr>
        <w:t>-1</w:t>
      </w:r>
      <w:r>
        <w:rPr>
          <w:rFonts w:hint="eastAsia"/>
        </w:rPr>
        <w:t>。</w:t>
      </w:r>
    </w:p>
    <w:p w:rsidR="00000000" w:rsidRDefault="00A72D38">
      <w:pPr>
        <w:pStyle w:val="a4"/>
        <w:spacing w:line="360" w:lineRule="auto"/>
        <w:ind w:left="0" w:right="-22" w:firstLine="420"/>
        <w:rPr>
          <w:rFonts w:hint="eastAsia"/>
        </w:rPr>
      </w:pPr>
      <w:r>
        <w:rPr>
          <w:rFonts w:hint="eastAsia"/>
        </w:rPr>
        <w:t>若设输入样本由矢量</w:t>
      </w:r>
      <w:r>
        <w:rPr>
          <w:rFonts w:hint="eastAsia"/>
        </w:rPr>
        <w:t>X</w:t>
      </w:r>
      <w:r>
        <w:rPr>
          <w:rFonts w:hint="eastAsia"/>
        </w:rPr>
        <w:t>表示：</w:t>
      </w:r>
    </w:p>
    <w:p w:rsidR="00000000" w:rsidRDefault="00A72D38">
      <w:pPr>
        <w:pStyle w:val="a4"/>
        <w:spacing w:line="360" w:lineRule="auto"/>
        <w:ind w:left="0" w:right="-22" w:firstLine="420"/>
        <w:jc w:val="center"/>
        <w:rPr>
          <w:rFonts w:hint="eastAsia"/>
        </w:rPr>
      </w:pPr>
      <w:r>
        <w:rPr>
          <w:noProof/>
          <w:position w:val="-12"/>
        </w:rPr>
        <w:object w:dxaOrig="1719" w:dyaOrig="380">
          <v:shape id="_x0000_i1211" type="#_x0000_t75" style="width:86.25pt;height:18.75pt" o:ole="" fillcolor="window">
            <v:imagedata r:id="rId363" o:title=""/>
          </v:shape>
          <o:OLEObject Type="Embed" ProgID="Equation.3" ShapeID="_x0000_i1211" DrawAspect="Content" ObjectID="_1365359358" r:id="rId364"/>
        </w:object>
      </w:r>
    </w:p>
    <w:p w:rsidR="00000000" w:rsidRDefault="00A72D38">
      <w:pPr>
        <w:pStyle w:val="a4"/>
        <w:spacing w:line="360" w:lineRule="auto"/>
        <w:ind w:left="0" w:right="-22" w:firstLine="420"/>
        <w:rPr>
          <w:rFonts w:hint="eastAsia"/>
        </w:rPr>
      </w:pPr>
      <w:r>
        <w:rPr>
          <w:rFonts w:hint="eastAsia"/>
        </w:rPr>
        <w:t>与第</w:t>
      </w:r>
      <w:r>
        <w:rPr>
          <w:rFonts w:hint="eastAsia"/>
        </w:rPr>
        <w:t>i</w:t>
      </w:r>
      <w:r>
        <w:rPr>
          <w:rFonts w:hint="eastAsia"/>
        </w:rPr>
        <w:t>个输出节点相</w:t>
      </w:r>
      <w:r>
        <w:rPr>
          <w:rFonts w:hint="eastAsia"/>
        </w:rPr>
        <w:t>连的权值由矢量</w:t>
      </w:r>
      <w:r>
        <w:rPr>
          <w:rFonts w:hint="eastAsia"/>
        </w:rPr>
        <w:t>Wi</w:t>
      </w:r>
      <w:r>
        <w:rPr>
          <w:rFonts w:hint="eastAsia"/>
        </w:rPr>
        <w:t>表示：</w:t>
      </w:r>
    </w:p>
    <w:p w:rsidR="00000000" w:rsidRDefault="00A72D38">
      <w:pPr>
        <w:pStyle w:val="a4"/>
        <w:spacing w:line="360" w:lineRule="auto"/>
        <w:ind w:left="0" w:right="-22" w:firstLine="420"/>
        <w:jc w:val="center"/>
        <w:rPr>
          <w:rFonts w:hint="eastAsia"/>
        </w:rPr>
      </w:pPr>
      <w:r>
        <w:rPr>
          <w:noProof/>
          <w:position w:val="-12"/>
        </w:rPr>
        <w:object w:dxaOrig="2020" w:dyaOrig="380">
          <v:shape id="_x0000_i1212" type="#_x0000_t75" style="width:101.25pt;height:23.25pt" o:ole="" fillcolor="window">
            <v:imagedata r:id="rId365" o:title=""/>
          </v:shape>
          <o:OLEObject Type="Embed" ProgID="Equation.3" ShapeID="_x0000_i1212" DrawAspect="Content" ObjectID="_1365359359" r:id="rId366"/>
        </w:object>
      </w:r>
    </w:p>
    <w:p w:rsidR="00000000" w:rsidRDefault="00A72D38">
      <w:pPr>
        <w:pStyle w:val="a4"/>
        <w:spacing w:line="360" w:lineRule="auto"/>
        <w:ind w:left="0" w:right="-22" w:firstLine="420"/>
        <w:rPr>
          <w:rFonts w:hint="eastAsia"/>
        </w:rPr>
      </w:pPr>
      <w:r>
        <w:rPr>
          <w:rFonts w:hint="eastAsia"/>
        </w:rPr>
        <w:t>设第</w:t>
      </w:r>
      <w:r>
        <w:rPr>
          <w:lang w:eastAsia="zh-TW"/>
        </w:rPr>
        <w:t>i</w:t>
      </w:r>
      <w:r>
        <w:rPr>
          <w:rFonts w:hint="eastAsia"/>
        </w:rPr>
        <w:t>个输出节点与第</w:t>
      </w:r>
      <w:r>
        <w:rPr>
          <w:rFonts w:hint="eastAsia"/>
        </w:rPr>
        <w:t>i</w:t>
      </w:r>
      <w:r>
        <w:rPr>
          <w:rFonts w:hint="eastAsia"/>
        </w:rPr>
        <w:t>类对应，其输出值为</w:t>
      </w:r>
      <w:r>
        <w:rPr>
          <w:rFonts w:hint="eastAsia"/>
        </w:rPr>
        <w:t>Oi</w:t>
      </w:r>
      <w:r>
        <w:rPr>
          <w:rFonts w:hint="eastAsia"/>
        </w:rPr>
        <w:t>且：</w:t>
      </w:r>
    </w:p>
    <w:p w:rsidR="00000000" w:rsidRDefault="00A72D38">
      <w:pPr>
        <w:pStyle w:val="a4"/>
        <w:spacing w:line="360" w:lineRule="auto"/>
        <w:ind w:left="0" w:right="-22" w:firstLine="420"/>
        <w:jc w:val="center"/>
        <w:rPr>
          <w:rFonts w:hint="eastAsia"/>
        </w:rPr>
      </w:pPr>
      <w:r>
        <w:rPr>
          <w:noProof/>
          <w:position w:val="-12"/>
        </w:rPr>
        <w:object w:dxaOrig="3019" w:dyaOrig="400">
          <v:shape id="_x0000_i1213" type="#_x0000_t75" style="width:150.75pt;height:20.25pt" o:ole="" fillcolor="window">
            <v:imagedata r:id="rId367" o:title=""/>
          </v:shape>
          <o:OLEObject Type="Embed" ProgID="Equation.3" ShapeID="_x0000_i1213" DrawAspect="Content" ObjectID="_1365359360" r:id="rId368"/>
        </w:object>
      </w:r>
    </w:p>
    <w:p w:rsidR="00000000" w:rsidRDefault="00A72D38">
      <w:pPr>
        <w:pStyle w:val="a4"/>
        <w:spacing w:line="360" w:lineRule="auto"/>
        <w:ind w:left="0" w:right="-22" w:firstLine="420"/>
        <w:rPr>
          <w:rFonts w:hint="eastAsia"/>
        </w:rPr>
      </w:pPr>
      <w:r>
        <w:rPr>
          <w:rFonts w:hint="eastAsia"/>
        </w:rPr>
        <w:t>设训练次数为</w:t>
      </w:r>
      <w:r>
        <w:rPr>
          <w:rFonts w:hint="eastAsia"/>
        </w:rPr>
        <w:t>t</w:t>
      </w:r>
      <w:r>
        <w:rPr>
          <w:rFonts w:hint="eastAsia"/>
        </w:rPr>
        <w:t>，并设调整因子</w:t>
      </w:r>
      <w:r>
        <w:rPr>
          <w:rFonts w:hint="eastAsia"/>
        </w:rPr>
        <w:sym w:font="Symbol" w:char="F068"/>
      </w:r>
      <w:r>
        <w:rPr>
          <w:rFonts w:hint="eastAsia"/>
        </w:rPr>
        <w:t>且</w:t>
      </w:r>
      <w:r>
        <w:rPr>
          <w:rFonts w:hint="eastAsia"/>
        </w:rPr>
        <w:t>0&lt;</w:t>
      </w:r>
      <w:r>
        <w:rPr>
          <w:rFonts w:hint="eastAsia"/>
        </w:rPr>
        <w:sym w:font="Symbol" w:char="F068"/>
      </w:r>
      <w:r>
        <w:rPr>
          <w:rFonts w:hint="eastAsia"/>
        </w:rPr>
        <w:sym w:font="Symbol" w:char="F0A3"/>
      </w:r>
      <w:r>
        <w:rPr>
          <w:rFonts w:hint="eastAsia"/>
        </w:rPr>
        <w:t>1</w:t>
      </w:r>
      <w:r>
        <w:rPr>
          <w:rFonts w:hint="eastAsia"/>
        </w:rPr>
        <w:t>。则训练过程中每输入一</w:t>
      </w:r>
      <w:r>
        <w:rPr>
          <w:rFonts w:hint="eastAsia"/>
        </w:rPr>
        <w:t>X</w:t>
      </w:r>
      <w:r>
        <w:rPr>
          <w:rFonts w:hint="eastAsia"/>
        </w:rPr>
        <w:t>，可按照以下规则调整所有权值矢量：</w:t>
      </w:r>
    </w:p>
    <w:p w:rsidR="00000000" w:rsidRDefault="00A72D38" w:rsidP="00EF4904">
      <w:pPr>
        <w:pStyle w:val="a4"/>
        <w:spacing w:line="360" w:lineRule="auto"/>
        <w:ind w:left="0" w:right="-22" w:firstLine="420"/>
        <w:outlineLvl w:val="0"/>
        <w:rPr>
          <w:rFonts w:hint="eastAsia"/>
        </w:rPr>
      </w:pPr>
      <w:r>
        <w:rPr>
          <w:rFonts w:hint="eastAsia"/>
        </w:rPr>
        <w:t>(1)</w:t>
      </w:r>
      <w:r>
        <w:rPr>
          <w:rFonts w:hint="eastAsia"/>
        </w:rPr>
        <w:t>若</w:t>
      </w:r>
      <w:r>
        <w:rPr>
          <w:rFonts w:hint="eastAsia"/>
        </w:rPr>
        <w:t>X</w:t>
      </w:r>
      <w:r>
        <w:rPr>
          <w:rFonts w:hint="eastAsia"/>
        </w:rPr>
        <w:t>表示的样本属于第</w:t>
      </w:r>
      <w:r>
        <w:rPr>
          <w:rFonts w:hint="eastAsia"/>
        </w:rPr>
        <w:t>i</w:t>
      </w:r>
      <w:r>
        <w:rPr>
          <w:rFonts w:hint="eastAsia"/>
        </w:rPr>
        <w:t>类，且</w:t>
      </w:r>
      <w:r>
        <w:rPr>
          <w:rFonts w:hint="eastAsia"/>
        </w:rPr>
        <w:t>Oi=1</w:t>
      </w:r>
      <w:r>
        <w:rPr>
          <w:rFonts w:hint="eastAsia"/>
        </w:rPr>
        <w:t>则</w:t>
      </w:r>
      <w:r>
        <w:rPr>
          <w:rFonts w:hint="eastAsia"/>
        </w:rPr>
        <w:t>Wi(t+1)= Wi (t)</w:t>
      </w:r>
      <w:r>
        <w:rPr>
          <w:rFonts w:hint="eastAsia"/>
        </w:rPr>
        <w:t>；</w:t>
      </w:r>
    </w:p>
    <w:p w:rsidR="00000000" w:rsidRDefault="00A72D38">
      <w:pPr>
        <w:pStyle w:val="a4"/>
        <w:spacing w:line="360" w:lineRule="auto"/>
        <w:ind w:left="0" w:right="-22" w:firstLine="420"/>
        <w:rPr>
          <w:rFonts w:hint="eastAsia"/>
        </w:rPr>
      </w:pPr>
      <w:r>
        <w:rPr>
          <w:rFonts w:hint="eastAsia"/>
        </w:rPr>
        <w:t>(2)</w:t>
      </w:r>
      <w:r>
        <w:rPr>
          <w:rFonts w:hint="eastAsia"/>
        </w:rPr>
        <w:t>若</w:t>
      </w:r>
      <w:r>
        <w:rPr>
          <w:rFonts w:hint="eastAsia"/>
        </w:rPr>
        <w:t>X</w:t>
      </w:r>
      <w:r>
        <w:rPr>
          <w:rFonts w:hint="eastAsia"/>
        </w:rPr>
        <w:t>表示的样本属于第</w:t>
      </w:r>
      <w:r>
        <w:rPr>
          <w:rFonts w:hint="eastAsia"/>
        </w:rPr>
        <w:t>i</w:t>
      </w:r>
      <w:r>
        <w:rPr>
          <w:rFonts w:hint="eastAsia"/>
        </w:rPr>
        <w:t>类，且</w:t>
      </w:r>
      <w:r>
        <w:rPr>
          <w:rFonts w:hint="eastAsia"/>
        </w:rPr>
        <w:t>Oi</w:t>
      </w:r>
      <w:r>
        <w:rPr>
          <w:rFonts w:hint="eastAsia"/>
        </w:rPr>
        <w:sym w:font="Symbol" w:char="F0B9"/>
      </w:r>
      <w:r>
        <w:rPr>
          <w:rFonts w:hint="eastAsia"/>
        </w:rPr>
        <w:t>1</w:t>
      </w:r>
      <w:r>
        <w:rPr>
          <w:rFonts w:hint="eastAsia"/>
        </w:rPr>
        <w:t>则</w:t>
      </w:r>
      <w:r>
        <w:rPr>
          <w:rFonts w:hint="eastAsia"/>
        </w:rPr>
        <w:t>Wi (t+1)= Wi (t)+</w:t>
      </w:r>
      <w:r>
        <w:rPr>
          <w:rFonts w:hint="eastAsia"/>
        </w:rPr>
        <w:sym w:font="Symbol" w:char="F068"/>
      </w:r>
      <w:r>
        <w:rPr>
          <w:rFonts w:hint="eastAsia"/>
        </w:rPr>
        <w:t>X</w:t>
      </w:r>
      <w:r>
        <w:rPr>
          <w:rFonts w:hint="eastAsia"/>
        </w:rPr>
        <w:t>；</w:t>
      </w:r>
    </w:p>
    <w:p w:rsidR="00000000" w:rsidRDefault="00A72D38" w:rsidP="00EF4904">
      <w:pPr>
        <w:pStyle w:val="a4"/>
        <w:spacing w:line="360" w:lineRule="auto"/>
        <w:ind w:left="0" w:right="-22" w:firstLine="420"/>
        <w:outlineLvl w:val="0"/>
        <w:rPr>
          <w:rFonts w:hint="eastAsia"/>
        </w:rPr>
      </w:pPr>
      <w:r>
        <w:rPr>
          <w:rFonts w:hint="eastAsia"/>
        </w:rPr>
        <w:t>(3)</w:t>
      </w:r>
      <w:r>
        <w:rPr>
          <w:rFonts w:hint="eastAsia"/>
        </w:rPr>
        <w:t>若</w:t>
      </w:r>
      <w:r>
        <w:rPr>
          <w:rFonts w:hint="eastAsia"/>
        </w:rPr>
        <w:t>X</w:t>
      </w:r>
      <w:r>
        <w:rPr>
          <w:rFonts w:hint="eastAsia"/>
        </w:rPr>
        <w:t>表示的样本不属于第</w:t>
      </w:r>
      <w:r>
        <w:rPr>
          <w:rFonts w:hint="eastAsia"/>
        </w:rPr>
        <w:t>i</w:t>
      </w:r>
      <w:r>
        <w:rPr>
          <w:rFonts w:hint="eastAsia"/>
        </w:rPr>
        <w:t>类，且</w:t>
      </w:r>
      <w:r>
        <w:rPr>
          <w:rFonts w:hint="eastAsia"/>
        </w:rPr>
        <w:t>Oi</w:t>
      </w:r>
      <w:r>
        <w:rPr>
          <w:rFonts w:hint="eastAsia"/>
        </w:rPr>
        <w:sym w:font="Symbol" w:char="F0B9"/>
      </w:r>
      <w:r>
        <w:rPr>
          <w:rFonts w:hint="eastAsia"/>
        </w:rPr>
        <w:t>-1</w:t>
      </w:r>
      <w:r>
        <w:rPr>
          <w:rFonts w:hint="eastAsia"/>
        </w:rPr>
        <w:t>则</w:t>
      </w:r>
      <w:r>
        <w:rPr>
          <w:rFonts w:hint="eastAsia"/>
        </w:rPr>
        <w:t xml:space="preserve">Wi (t+1)= Wi </w:t>
      </w:r>
      <w:r>
        <w:rPr>
          <w:rFonts w:hint="eastAsia"/>
        </w:rPr>
        <w:t>(t)-</w:t>
      </w:r>
      <w:r>
        <w:rPr>
          <w:rFonts w:hint="eastAsia"/>
        </w:rPr>
        <w:sym w:font="Symbol" w:char="F068"/>
      </w:r>
      <w:r>
        <w:rPr>
          <w:rFonts w:hint="eastAsia"/>
        </w:rPr>
        <w:t>X</w:t>
      </w:r>
      <w:r>
        <w:rPr>
          <w:rFonts w:hint="eastAsia"/>
        </w:rPr>
        <w:t>；</w:t>
      </w:r>
    </w:p>
    <w:p w:rsidR="00000000" w:rsidRDefault="00A72D38">
      <w:pPr>
        <w:pStyle w:val="a4"/>
        <w:spacing w:line="360" w:lineRule="auto"/>
        <w:ind w:left="0" w:right="-22" w:firstLine="420"/>
        <w:rPr>
          <w:rFonts w:hint="eastAsia"/>
        </w:rPr>
      </w:pPr>
      <w:r>
        <w:rPr>
          <w:rFonts w:hint="eastAsia"/>
        </w:rPr>
        <w:t>(4)</w:t>
      </w:r>
      <w:r>
        <w:rPr>
          <w:rFonts w:hint="eastAsia"/>
        </w:rPr>
        <w:t>若</w:t>
      </w:r>
      <w:r>
        <w:rPr>
          <w:rFonts w:hint="eastAsia"/>
        </w:rPr>
        <w:t>X</w:t>
      </w:r>
      <w:r>
        <w:rPr>
          <w:rFonts w:hint="eastAsia"/>
        </w:rPr>
        <w:t>表示的样本不属于第</w:t>
      </w:r>
      <w:r>
        <w:rPr>
          <w:rFonts w:hint="eastAsia"/>
        </w:rPr>
        <w:t>i</w:t>
      </w:r>
      <w:r>
        <w:rPr>
          <w:rFonts w:hint="eastAsia"/>
        </w:rPr>
        <w:t>类，且</w:t>
      </w:r>
      <w:r>
        <w:rPr>
          <w:rFonts w:hint="eastAsia"/>
        </w:rPr>
        <w:t>Oi=-1</w:t>
      </w:r>
      <w:r>
        <w:rPr>
          <w:rFonts w:hint="eastAsia"/>
        </w:rPr>
        <w:t>则</w:t>
      </w:r>
      <w:r>
        <w:rPr>
          <w:rFonts w:hint="eastAsia"/>
        </w:rPr>
        <w:t>Wi (t+1)= Wi (t)</w:t>
      </w:r>
      <w:r>
        <w:rPr>
          <w:rFonts w:hint="eastAsia"/>
        </w:rPr>
        <w:t>；</w:t>
      </w:r>
    </w:p>
    <w:p w:rsidR="00000000" w:rsidRDefault="00A72D38">
      <w:pPr>
        <w:pStyle w:val="a4"/>
        <w:spacing w:line="360" w:lineRule="auto"/>
        <w:ind w:left="0" w:right="-22" w:firstLine="420"/>
        <w:rPr>
          <w:rFonts w:hint="eastAsia"/>
        </w:rPr>
      </w:pPr>
      <w:r>
        <w:rPr>
          <w:rFonts w:hint="eastAsia"/>
        </w:rPr>
        <w:lastRenderedPageBreak/>
        <w:t>训练过程达到满意的程度以后可以将待识样本矢量作为输入，并根据输出判决样本类别。</w:t>
      </w:r>
    </w:p>
    <w:p w:rsidR="00000000" w:rsidRDefault="00A72D38">
      <w:pPr>
        <w:pStyle w:val="a4"/>
        <w:spacing w:line="360" w:lineRule="auto"/>
        <w:ind w:left="0" w:right="-22" w:firstLine="420"/>
        <w:rPr>
          <w:rFonts w:hint="eastAsia"/>
        </w:rPr>
      </w:pPr>
      <w:r>
        <w:rPr>
          <w:rFonts w:hint="eastAsia"/>
        </w:rPr>
        <w:t>由于对单层感知器训练的目的在于寻找区分不同类别的超平面，所以当类别数较多或者类别间的界面复杂时该方法无能为力。因此该方法使用于区分较少的类别种类。</w:t>
      </w:r>
    </w:p>
    <w:p w:rsidR="00000000" w:rsidRDefault="00EF4904">
      <w:pPr>
        <w:pStyle w:val="a4"/>
        <w:spacing w:line="360" w:lineRule="auto"/>
        <w:ind w:left="0" w:right="-22" w:firstLine="420"/>
      </w:pPr>
      <w:r>
        <w:rPr>
          <w:noProof/>
        </w:rPr>
        <w:drawing>
          <wp:anchor distT="0" distB="0" distL="114300" distR="114300" simplePos="0" relativeHeight="251657216" behindDoc="0" locked="0" layoutInCell="0" allowOverlap="1">
            <wp:simplePos x="0" y="0"/>
            <wp:positionH relativeFrom="column">
              <wp:posOffset>1143000</wp:posOffset>
            </wp:positionH>
            <wp:positionV relativeFrom="paragraph">
              <wp:posOffset>1233170</wp:posOffset>
            </wp:positionV>
            <wp:extent cx="2868295" cy="1714500"/>
            <wp:effectExtent l="19050" t="0" r="8255" b="0"/>
            <wp:wrapTopAndBottom/>
            <wp:docPr id="15" name="图片 15" descr="p_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_18.bmp"/>
                    <pic:cNvPicPr>
                      <a:picLocks noChangeAspect="1" noChangeArrowheads="1"/>
                    </pic:cNvPicPr>
                  </pic:nvPicPr>
                  <pic:blipFill>
                    <a:blip r:embed="rId369" cstate="print"/>
                    <a:srcRect/>
                    <a:stretch>
                      <a:fillRect/>
                    </a:stretch>
                  </pic:blipFill>
                  <pic:spPr bwMode="auto">
                    <a:xfrm>
                      <a:off x="0" y="0"/>
                      <a:ext cx="2868295" cy="1714500"/>
                    </a:xfrm>
                    <a:prstGeom prst="rect">
                      <a:avLst/>
                    </a:prstGeom>
                    <a:noFill/>
                    <a:ln w="9525">
                      <a:noFill/>
                      <a:miter lim="800000"/>
                      <a:headEnd/>
                      <a:tailEnd/>
                    </a:ln>
                  </pic:spPr>
                </pic:pic>
              </a:graphicData>
            </a:graphic>
          </wp:anchor>
        </w:drawing>
      </w:r>
      <w:r w:rsidR="00A72D38">
        <w:rPr>
          <w:rFonts w:hint="eastAsia"/>
        </w:rPr>
        <w:t>在字符识别系统中可以用单层感知器来作粗分类或对粗分类后的结果在较小的类别空间中进行识别。字符识别的输入矢量</w:t>
      </w:r>
      <w:r w:rsidR="00A72D38">
        <w:rPr>
          <w:rFonts w:hint="eastAsia"/>
        </w:rPr>
        <w:t>X</w:t>
      </w:r>
      <w:r w:rsidR="00A72D38">
        <w:rPr>
          <w:rFonts w:hint="eastAsia"/>
        </w:rPr>
        <w:t>可有不同的取法，可以是字符图象矢量或图象分块后由每块子图象的均值组成的矢量</w:t>
      </w:r>
      <w:r w:rsidR="00A72D38">
        <w:rPr>
          <w:rFonts w:hint="eastAsia"/>
        </w:rPr>
        <w:t>。本文中即采用了将部分图象分块后由每块子图象的均值组成的矢量作为输入，用单层感知器区分“</w:t>
      </w:r>
      <w:r w:rsidR="00A72D38">
        <w:rPr>
          <w:rFonts w:hint="eastAsia"/>
        </w:rPr>
        <w:t>0</w:t>
      </w:r>
      <w:r w:rsidR="00A72D38">
        <w:rPr>
          <w:rFonts w:hint="eastAsia"/>
        </w:rPr>
        <w:t>”与“</w:t>
      </w:r>
      <w:r w:rsidR="00A72D38">
        <w:rPr>
          <w:rFonts w:hint="eastAsia"/>
        </w:rPr>
        <w:t>Q</w:t>
      </w:r>
      <w:r w:rsidR="00A72D38">
        <w:rPr>
          <w:rFonts w:hint="eastAsia"/>
        </w:rPr>
        <w:t>”取得了较好的结果。</w:t>
      </w:r>
    </w:p>
    <w:p w:rsidR="00000000" w:rsidRDefault="00A72D38">
      <w:pPr>
        <w:pStyle w:val="a4"/>
        <w:ind w:left="0" w:right="-22" w:firstLine="420"/>
        <w:jc w:val="center"/>
        <w:rPr>
          <w:rFonts w:hint="eastAsia"/>
        </w:rPr>
      </w:pPr>
      <w:r>
        <w:rPr>
          <w:rFonts w:hint="eastAsia"/>
        </w:rPr>
        <w:t>(</w:t>
      </w:r>
      <w:r>
        <w:rPr>
          <w:rFonts w:hint="eastAsia"/>
        </w:rPr>
        <w:t>图</w:t>
      </w:r>
      <w:r>
        <w:rPr>
          <w:rFonts w:hint="eastAsia"/>
        </w:rPr>
        <w:t>6.1.5.1-1)</w:t>
      </w:r>
    </w:p>
    <w:p w:rsidR="00000000" w:rsidRDefault="00A72D38">
      <w:pPr>
        <w:pStyle w:val="a4"/>
        <w:ind w:left="0" w:right="-22" w:firstLine="420"/>
        <w:rPr>
          <w:rFonts w:hint="eastAsia"/>
        </w:rPr>
      </w:pPr>
    </w:p>
    <w:p w:rsidR="00000000" w:rsidRDefault="00A72D38">
      <w:pPr>
        <w:pStyle w:val="a4"/>
        <w:spacing w:line="360" w:lineRule="auto"/>
        <w:ind w:left="0" w:right="-22" w:firstLine="0"/>
        <w:rPr>
          <w:rFonts w:hint="eastAsia"/>
        </w:rPr>
      </w:pPr>
      <w:r>
        <w:rPr>
          <w:rFonts w:hint="eastAsia"/>
        </w:rPr>
        <w:t>6.1.5.2</w:t>
      </w:r>
      <w:r>
        <w:rPr>
          <w:rFonts w:hint="eastAsia"/>
        </w:rPr>
        <w:t>多层感知网络</w:t>
      </w:r>
    </w:p>
    <w:p w:rsidR="00000000" w:rsidRDefault="00A72D38">
      <w:pPr>
        <w:pStyle w:val="a4"/>
        <w:spacing w:line="360" w:lineRule="auto"/>
        <w:ind w:left="0" w:right="-22" w:firstLine="420"/>
        <w:rPr>
          <w:rFonts w:hint="eastAsia"/>
        </w:rPr>
      </w:pPr>
      <w:r>
        <w:rPr>
          <w:rFonts w:hint="eastAsia"/>
        </w:rPr>
        <w:t>多层感知网络由一输入层，一输出层以及一个或一个以上的中间层</w:t>
      </w:r>
      <w:r>
        <w:rPr>
          <w:rFonts w:hint="eastAsia"/>
        </w:rPr>
        <w:t>(</w:t>
      </w:r>
      <w:r>
        <w:rPr>
          <w:rFonts w:hint="eastAsia"/>
        </w:rPr>
        <w:t>隐层</w:t>
      </w:r>
      <w:r>
        <w:rPr>
          <w:rFonts w:hint="eastAsia"/>
        </w:rPr>
        <w:t>)</w:t>
      </w:r>
      <w:r>
        <w:rPr>
          <w:rFonts w:hint="eastAsia"/>
        </w:rPr>
        <w:t>组成。每一层都由若干节点组成，分属两层的节点之间由不同的权值连接，同层的节点间无任何连接。采用多层感知网络区分样本类别前也需对网络进行训练。</w:t>
      </w:r>
    </w:p>
    <w:p w:rsidR="00000000" w:rsidRDefault="00A72D38">
      <w:pPr>
        <w:pStyle w:val="a4"/>
        <w:spacing w:line="360" w:lineRule="auto"/>
        <w:ind w:left="0" w:right="-22" w:firstLine="420"/>
        <w:rPr>
          <w:rFonts w:hint="eastAsia"/>
        </w:rPr>
      </w:pPr>
      <w:r>
        <w:rPr>
          <w:rFonts w:hint="eastAsia"/>
        </w:rPr>
        <w:t>多层感知网络的训练过程可分为一个前向的过程和一个反向的过程。在前向过程中，输入层将获得的训练样本矢量传递给最邻近的隐层，该隐层中</w:t>
      </w:r>
      <w:r>
        <w:rPr>
          <w:rFonts w:hint="eastAsia"/>
        </w:rPr>
        <w:t>的节点根据输入取得相应的输出传递给下一隐层</w:t>
      </w:r>
      <w:r>
        <w:rPr>
          <w:rFonts w:hint="eastAsia"/>
        </w:rPr>
        <w:t>(</w:t>
      </w:r>
      <w:r>
        <w:rPr>
          <w:rFonts w:hint="eastAsia"/>
        </w:rPr>
        <w:t>若包含一个以上隐层</w:t>
      </w:r>
      <w:r>
        <w:rPr>
          <w:rFonts w:hint="eastAsia"/>
        </w:rPr>
        <w:t>)</w:t>
      </w:r>
      <w:r>
        <w:rPr>
          <w:rFonts w:hint="eastAsia"/>
        </w:rPr>
        <w:t>并最终传递给输出层。反向过程取得输出层的实际输出与期望输出间的偏差后通过各层间的连接将该偏差反向传递到各层并最终到达输入层，各层根据分配到的偏差调整相关的权值以减小实际输出与期望输出间的偏差。正是因为误差反传的特点多层感知网络也称为误差反传网络。</w:t>
      </w:r>
    </w:p>
    <w:p w:rsidR="00000000" w:rsidRDefault="00A72D38">
      <w:pPr>
        <w:pStyle w:val="a4"/>
        <w:spacing w:line="360" w:lineRule="auto"/>
        <w:ind w:left="0" w:right="-22" w:firstLine="420"/>
        <w:rPr>
          <w:rFonts w:hint="eastAsia"/>
        </w:rPr>
      </w:pPr>
      <w:r>
        <w:rPr>
          <w:rFonts w:hint="eastAsia"/>
        </w:rPr>
        <w:t>与单层感知器训练的目的不同，多层感知网络的训练的目的在于寻找同一类别中不同样本的相似性。此外，即使是单隐层的多层感知网络也可以近似表示任何连续函数所以当类别数较多或者类别间的界面复杂时该方法仍可作出正</w:t>
      </w:r>
      <w:r>
        <w:rPr>
          <w:rFonts w:hint="eastAsia"/>
        </w:rPr>
        <w:t>确区分。</w:t>
      </w:r>
    </w:p>
    <w:p w:rsidR="00000000" w:rsidRDefault="00A72D38">
      <w:pPr>
        <w:pStyle w:val="a4"/>
        <w:spacing w:line="360" w:lineRule="auto"/>
        <w:ind w:left="0" w:right="-22" w:firstLine="420"/>
        <w:rPr>
          <w:rFonts w:hint="eastAsia"/>
        </w:rPr>
      </w:pPr>
      <w:r>
        <w:rPr>
          <w:rFonts w:hint="eastAsia"/>
        </w:rPr>
        <w:t>当训练过程达到满意的程度以后可以将待识样本矢量作为输入，并根据输出判决样本类别。</w:t>
      </w:r>
    </w:p>
    <w:p w:rsidR="00000000" w:rsidRDefault="00A72D38">
      <w:pPr>
        <w:pStyle w:val="a4"/>
        <w:spacing w:line="360" w:lineRule="auto"/>
        <w:ind w:left="0" w:right="-22" w:firstLine="420"/>
        <w:rPr>
          <w:rFonts w:hint="eastAsia"/>
        </w:rPr>
      </w:pPr>
      <w:r>
        <w:rPr>
          <w:rFonts w:hint="eastAsia"/>
        </w:rPr>
        <w:lastRenderedPageBreak/>
        <w:t>许多字符识别系统尤其是识别数字与字母的系统采用了多层感知网络。字符识别的输入矢量可有不同的取法，可以是字符图象矢量或图象分块后由每块子图象的均值组成的矢量。</w:t>
      </w:r>
      <w:r>
        <w:rPr>
          <w:rFonts w:hint="eastAsia"/>
        </w:rPr>
        <w:t>[15]</w:t>
      </w:r>
      <w:r>
        <w:rPr>
          <w:rFonts w:hint="eastAsia"/>
        </w:rPr>
        <w:t>中介绍了对字符图象提取简单特征后采用多层感知网络识别手写数字的实验，取得的结果明显优于直接将字符图象矢量作为输入时取得的结果。</w:t>
      </w:r>
    </w:p>
    <w:p w:rsidR="00000000" w:rsidRDefault="00A72D38">
      <w:pPr>
        <w:pStyle w:val="a4"/>
        <w:spacing w:line="360" w:lineRule="auto"/>
        <w:ind w:left="0" w:right="-22" w:firstLine="0"/>
        <w:rPr>
          <w:rFonts w:hint="eastAsia"/>
        </w:rPr>
      </w:pPr>
    </w:p>
    <w:p w:rsidR="00000000" w:rsidRDefault="00A72D38">
      <w:pPr>
        <w:pStyle w:val="a4"/>
        <w:spacing w:line="360" w:lineRule="auto"/>
        <w:ind w:left="0" w:right="-22" w:firstLine="0"/>
        <w:rPr>
          <w:rFonts w:hint="eastAsia"/>
        </w:rPr>
      </w:pPr>
    </w:p>
    <w:p w:rsidR="00000000" w:rsidRDefault="00A72D38">
      <w:pPr>
        <w:spacing w:line="360" w:lineRule="auto"/>
        <w:rPr>
          <w:rFonts w:hint="eastAsia"/>
          <w:b/>
          <w:sz w:val="24"/>
        </w:rPr>
      </w:pPr>
      <w:r>
        <w:rPr>
          <w:sz w:val="24"/>
        </w:rPr>
        <w:br w:type="page"/>
      </w:r>
      <w:r>
        <w:rPr>
          <w:rFonts w:hint="eastAsia"/>
          <w:b/>
          <w:sz w:val="24"/>
        </w:rPr>
        <w:lastRenderedPageBreak/>
        <w:t xml:space="preserve">6.2 </w:t>
      </w:r>
      <w:r>
        <w:rPr>
          <w:rFonts w:hint="eastAsia"/>
          <w:b/>
          <w:sz w:val="24"/>
        </w:rPr>
        <w:t>字符识别的实现</w:t>
      </w:r>
    </w:p>
    <w:p w:rsidR="00000000" w:rsidRDefault="00A72D38">
      <w:pPr>
        <w:spacing w:line="360" w:lineRule="auto"/>
        <w:rPr>
          <w:rFonts w:hint="eastAsia"/>
          <w:b/>
          <w:sz w:val="24"/>
        </w:rPr>
      </w:pPr>
    </w:p>
    <w:p w:rsidR="00000000" w:rsidRDefault="00A72D38">
      <w:pPr>
        <w:spacing w:line="360" w:lineRule="auto"/>
        <w:jc w:val="center"/>
        <w:rPr>
          <w:rFonts w:hint="eastAsia"/>
          <w:sz w:val="24"/>
        </w:rPr>
      </w:pPr>
      <w:r>
        <w:rPr>
          <w:b/>
          <w:noProof/>
          <w:sz w:val="24"/>
        </w:rPr>
        <w:object w:dxaOrig="1320" w:dyaOrig="390">
          <v:shape id="_x0000_i1214" type="#_x0000_t75" style="width:66pt;height:19.5pt" o:ole="" fillcolor="window">
            <v:imagedata r:id="rId370" o:title=""/>
          </v:shape>
          <o:OLEObject Type="Embed" ProgID="PBrush" ShapeID="_x0000_i1214" DrawAspect="Content" ObjectID="_1365359361" r:id="rId371"/>
        </w:object>
      </w:r>
      <w:r>
        <w:rPr>
          <w:rFonts w:hint="eastAsia"/>
          <w:b/>
          <w:noProof/>
          <w:sz w:val="24"/>
        </w:rPr>
        <w:tab/>
      </w:r>
      <w:r>
        <w:rPr>
          <w:rFonts w:hint="eastAsia"/>
          <w:b/>
          <w:noProof/>
          <w:sz w:val="24"/>
        </w:rPr>
        <w:tab/>
      </w:r>
      <w:r>
        <w:rPr>
          <w:rFonts w:hint="eastAsia"/>
          <w:b/>
          <w:noProof/>
          <w:sz w:val="24"/>
        </w:rPr>
        <w:tab/>
      </w:r>
      <w:r>
        <w:rPr>
          <w:rFonts w:hint="eastAsia"/>
          <w:b/>
          <w:noProof/>
          <w:sz w:val="24"/>
        </w:rPr>
        <w:tab/>
      </w:r>
      <w:r>
        <w:rPr>
          <w:rFonts w:hint="eastAsia"/>
          <w:b/>
          <w:noProof/>
          <w:sz w:val="24"/>
        </w:rPr>
        <w:tab/>
      </w:r>
      <w:r>
        <w:rPr>
          <w:rFonts w:hint="eastAsia"/>
          <w:b/>
          <w:noProof/>
          <w:sz w:val="24"/>
        </w:rPr>
        <w:tab/>
      </w:r>
      <w:r>
        <w:rPr>
          <w:b/>
          <w:noProof/>
          <w:sz w:val="24"/>
        </w:rPr>
        <w:object w:dxaOrig="1440" w:dyaOrig="315">
          <v:shape id="_x0000_i1215" type="#_x0000_t75" style="width:1in;height:15.75pt" o:ole="" fillcolor="window">
            <v:imagedata r:id="rId372" o:title=""/>
          </v:shape>
          <o:OLEObject Type="Embed" ProgID="PBrush" ShapeID="_x0000_i1215" DrawAspect="Content" ObjectID="_1365359362" r:id="rId373"/>
        </w:object>
      </w:r>
    </w:p>
    <w:p w:rsidR="00000000" w:rsidRDefault="00A72D38">
      <w:pPr>
        <w:spacing w:line="360" w:lineRule="auto"/>
        <w:jc w:val="center"/>
        <w:rPr>
          <w:rFonts w:hint="eastAsia"/>
          <w:sz w:val="24"/>
        </w:rPr>
      </w:pPr>
      <w:r>
        <w:rPr>
          <w:rFonts w:hint="eastAsia"/>
          <w:sz w:val="24"/>
        </w:rPr>
        <w:t>（图</w:t>
      </w:r>
      <w:r>
        <w:rPr>
          <w:rFonts w:hint="eastAsia"/>
          <w:sz w:val="24"/>
        </w:rPr>
        <w:t>6</w:t>
      </w:r>
      <w:r>
        <w:rPr>
          <w:rFonts w:hint="eastAsia"/>
          <w:sz w:val="24"/>
        </w:rPr>
        <w:t>.2</w:t>
      </w:r>
      <w:r>
        <w:rPr>
          <w:rFonts w:hint="eastAsia"/>
          <w:sz w:val="24"/>
        </w:rPr>
        <w:t>－</w:t>
      </w:r>
      <w:r>
        <w:rPr>
          <w:rFonts w:hint="eastAsia"/>
          <w:sz w:val="24"/>
        </w:rPr>
        <w:t>1</w:t>
      </w:r>
      <w:r>
        <w:rPr>
          <w:rFonts w:hint="eastAsia"/>
          <w:sz w:val="24"/>
        </w:rPr>
        <w:t>）</w:t>
      </w:r>
    </w:p>
    <w:p w:rsidR="00000000" w:rsidRDefault="00A72D38">
      <w:pPr>
        <w:spacing w:line="360" w:lineRule="auto"/>
        <w:rPr>
          <w:rFonts w:hint="eastAsia"/>
          <w:sz w:val="24"/>
        </w:rPr>
      </w:pPr>
      <w:r>
        <w:rPr>
          <w:sz w:val="24"/>
        </w:rPr>
        <w:pict>
          <v:shape id="_x0000_s1041" type="#_x0000_t75" style="position:absolute;left:0;text-align:left;margin-left:31.5pt;margin-top:191.05pt;width:405pt;height:128.75pt;z-index:251659264" o:allowincell="f">
            <v:imagedata r:id="rId374" o:title=""/>
            <w10:wrap type="topAndBottom"/>
          </v:shape>
          <o:OLEObject Type="Embed" ProgID="Visio.Drawing.5" ShapeID="_x0000_s1041" DrawAspect="Content" ObjectID="_1365359438" r:id="rId375"/>
        </w:pict>
      </w:r>
      <w:r>
        <w:rPr>
          <w:rFonts w:hint="eastAsia"/>
          <w:sz w:val="24"/>
        </w:rPr>
        <w:tab/>
      </w:r>
      <w:r>
        <w:rPr>
          <w:rFonts w:hint="eastAsia"/>
          <w:sz w:val="24"/>
        </w:rPr>
        <w:t>这一环节的工作是识别字符区域图象中包含的字符信息。本环节的输入为“字符区域提取”环节输出的二值图象（如图</w:t>
      </w:r>
      <w:r>
        <w:rPr>
          <w:rFonts w:hint="eastAsia"/>
          <w:sz w:val="24"/>
        </w:rPr>
        <w:t>6.2</w:t>
      </w:r>
      <w:r>
        <w:rPr>
          <w:rFonts w:hint="eastAsia"/>
          <w:sz w:val="24"/>
        </w:rPr>
        <w:t>－</w:t>
      </w:r>
      <w:r>
        <w:rPr>
          <w:rFonts w:hint="eastAsia"/>
          <w:sz w:val="24"/>
        </w:rPr>
        <w:t>1</w:t>
      </w:r>
      <w:r>
        <w:rPr>
          <w:rFonts w:hint="eastAsia"/>
          <w:sz w:val="24"/>
        </w:rPr>
        <w:t>左侧所示灰色区域包围的七个矩形二值字符区域，）；其输出为识别的结果字符串（如图</w:t>
      </w:r>
      <w:r>
        <w:rPr>
          <w:rFonts w:hint="eastAsia"/>
          <w:sz w:val="24"/>
        </w:rPr>
        <w:t>6.2</w:t>
      </w:r>
      <w:r>
        <w:rPr>
          <w:rFonts w:hint="eastAsia"/>
          <w:sz w:val="24"/>
        </w:rPr>
        <w:t>－</w:t>
      </w:r>
      <w:r>
        <w:rPr>
          <w:rFonts w:hint="eastAsia"/>
          <w:sz w:val="24"/>
        </w:rPr>
        <w:t>1</w:t>
      </w:r>
      <w:r>
        <w:rPr>
          <w:rFonts w:hint="eastAsia"/>
          <w:sz w:val="24"/>
        </w:rPr>
        <w:t>右侧所示，每个字符区域生成一个结果字符合成为输出“沪</w:t>
      </w:r>
      <w:r>
        <w:rPr>
          <w:rFonts w:hint="eastAsia"/>
          <w:sz w:val="24"/>
        </w:rPr>
        <w:t>A70773</w:t>
      </w:r>
      <w:r>
        <w:rPr>
          <w:rFonts w:hint="eastAsia"/>
          <w:sz w:val="24"/>
        </w:rPr>
        <w:t>”）。</w:t>
      </w:r>
      <w:r>
        <w:rPr>
          <w:rFonts w:hint="eastAsia"/>
          <w:sz w:val="24"/>
        </w:rPr>
        <w:t xml:space="preserve"> </w:t>
      </w:r>
      <w:r>
        <w:rPr>
          <w:rFonts w:hint="eastAsia"/>
          <w:sz w:val="24"/>
        </w:rPr>
        <w:t>本文的字符识别是采用人工神经网络来实现的，网络输入的字符特征选用其灰度信息及纹理信息，使用</w:t>
      </w:r>
      <w:r>
        <w:rPr>
          <w:rFonts w:hint="eastAsia"/>
          <w:sz w:val="24"/>
        </w:rPr>
        <w:t>BP</w:t>
      </w:r>
      <w:r>
        <w:rPr>
          <w:rFonts w:hint="eastAsia"/>
          <w:sz w:val="24"/>
        </w:rPr>
        <w:t>神经网络进行初级字符分类，再用线性感知器进行次级分类。在实验室环境中获得较高的识别率，此方法比较适合于高噪声环境下规则字符的识别</w:t>
      </w:r>
      <w:r>
        <w:rPr>
          <w:rFonts w:hint="eastAsia"/>
          <w:sz w:val="24"/>
        </w:rPr>
        <w:t>。</w:t>
      </w:r>
    </w:p>
    <w:p w:rsidR="00000000" w:rsidRDefault="00A72D38">
      <w:pPr>
        <w:spacing w:line="360" w:lineRule="auto"/>
        <w:rPr>
          <w:rFonts w:hint="eastAsia"/>
          <w:sz w:val="24"/>
        </w:rPr>
      </w:pPr>
    </w:p>
    <w:p w:rsidR="00000000" w:rsidRDefault="00A72D38">
      <w:pPr>
        <w:spacing w:line="360" w:lineRule="auto"/>
        <w:jc w:val="center"/>
        <w:rPr>
          <w:rFonts w:hint="eastAsia"/>
          <w:sz w:val="24"/>
        </w:rPr>
      </w:pPr>
      <w:r>
        <w:rPr>
          <w:rFonts w:hint="eastAsia"/>
          <w:sz w:val="24"/>
        </w:rPr>
        <w:t>（图</w:t>
      </w:r>
      <w:r>
        <w:rPr>
          <w:rFonts w:hint="eastAsia"/>
          <w:sz w:val="24"/>
        </w:rPr>
        <w:t>6.2</w:t>
      </w:r>
      <w:r>
        <w:rPr>
          <w:rFonts w:hint="eastAsia"/>
          <w:sz w:val="24"/>
        </w:rPr>
        <w:t>－</w:t>
      </w:r>
      <w:r>
        <w:rPr>
          <w:rFonts w:hint="eastAsia"/>
          <w:sz w:val="24"/>
        </w:rPr>
        <w:t>2</w:t>
      </w:r>
      <w:r>
        <w:rPr>
          <w:rFonts w:hint="eastAsia"/>
          <w:sz w:val="24"/>
        </w:rPr>
        <w:t>）</w:t>
      </w:r>
    </w:p>
    <w:p w:rsidR="00000000" w:rsidRDefault="00A72D38">
      <w:pPr>
        <w:spacing w:line="360" w:lineRule="auto"/>
        <w:ind w:firstLine="315"/>
        <w:rPr>
          <w:rFonts w:hint="eastAsia"/>
          <w:sz w:val="24"/>
        </w:rPr>
      </w:pPr>
      <w:r>
        <w:rPr>
          <w:rFonts w:hint="eastAsia"/>
          <w:sz w:val="24"/>
        </w:rPr>
        <w:t>牌照字符串的识别过程见图</w:t>
      </w:r>
      <w:r>
        <w:rPr>
          <w:rFonts w:hint="eastAsia"/>
          <w:sz w:val="24"/>
        </w:rPr>
        <w:t>6.2</w:t>
      </w:r>
      <w:r>
        <w:rPr>
          <w:rFonts w:hint="eastAsia"/>
          <w:sz w:val="24"/>
        </w:rPr>
        <w:t>－</w:t>
      </w:r>
      <w:r>
        <w:rPr>
          <w:rFonts w:hint="eastAsia"/>
          <w:sz w:val="24"/>
        </w:rPr>
        <w:t>2</w:t>
      </w:r>
      <w:r>
        <w:rPr>
          <w:rFonts w:hint="eastAsia"/>
          <w:sz w:val="24"/>
        </w:rPr>
        <w:t>，主要包括四个部分：首先将待识别字符区域规一化（汉字规一化为</w:t>
      </w:r>
      <w:r>
        <w:rPr>
          <w:rFonts w:hint="eastAsia"/>
          <w:sz w:val="24"/>
        </w:rPr>
        <w:t>9</w:t>
      </w:r>
      <w:r>
        <w:rPr>
          <w:rFonts w:hint="eastAsia"/>
          <w:sz w:val="24"/>
        </w:rPr>
        <w:t>×</w:t>
      </w:r>
      <w:r>
        <w:rPr>
          <w:rFonts w:hint="eastAsia"/>
          <w:sz w:val="24"/>
        </w:rPr>
        <w:t>15</w:t>
      </w:r>
      <w:r>
        <w:rPr>
          <w:rFonts w:hint="eastAsia"/>
          <w:sz w:val="24"/>
        </w:rPr>
        <w:t>象素灰度图，字母、数字规一化为</w:t>
      </w:r>
      <w:r>
        <w:rPr>
          <w:rFonts w:hint="eastAsia"/>
          <w:sz w:val="24"/>
        </w:rPr>
        <w:t>5</w:t>
      </w:r>
      <w:r>
        <w:rPr>
          <w:rFonts w:hint="eastAsia"/>
          <w:sz w:val="24"/>
        </w:rPr>
        <w:t>×</w:t>
      </w:r>
      <w:r>
        <w:rPr>
          <w:rFonts w:hint="eastAsia"/>
          <w:sz w:val="24"/>
        </w:rPr>
        <w:t>9</w:t>
      </w:r>
      <w:r>
        <w:rPr>
          <w:rFonts w:hint="eastAsia"/>
          <w:sz w:val="24"/>
        </w:rPr>
        <w:t>象素灰度图）；接着提取规一图的灰度特征及纹理特征；然后将结合的特征作为神经网络的输入，训练相应的权值矩阵，实现字符的初级分类；最后字母及字母数字神经网络的分类输出经过线性感知器的次级分类产生识别结果，而汉字及数字网络的分类输出直接作为识别结果。</w:t>
      </w:r>
    </w:p>
    <w:p w:rsidR="00000000" w:rsidRDefault="00A72D38">
      <w:pPr>
        <w:spacing w:line="360" w:lineRule="auto"/>
        <w:ind w:firstLine="315"/>
        <w:rPr>
          <w:rFonts w:hint="eastAsia"/>
          <w:sz w:val="24"/>
        </w:rPr>
      </w:pPr>
      <w:r>
        <w:rPr>
          <w:rFonts w:hint="eastAsia"/>
          <w:sz w:val="24"/>
        </w:rPr>
        <w:t>标准的车辆牌照由七个字符组成（见图</w:t>
      </w:r>
      <w:r>
        <w:rPr>
          <w:rFonts w:hint="eastAsia"/>
          <w:sz w:val="24"/>
        </w:rPr>
        <w:t>6.2</w:t>
      </w:r>
      <w:r>
        <w:rPr>
          <w:rFonts w:hint="eastAsia"/>
          <w:sz w:val="24"/>
        </w:rPr>
        <w:t>－</w:t>
      </w:r>
      <w:r>
        <w:rPr>
          <w:rFonts w:hint="eastAsia"/>
          <w:sz w:val="24"/>
        </w:rPr>
        <w:t>3</w:t>
      </w:r>
      <w:r>
        <w:rPr>
          <w:rFonts w:hint="eastAsia"/>
          <w:sz w:val="24"/>
        </w:rPr>
        <w:t>，此类样本图例均为实际拍摄照片数字化后的灰度图象，以</w:t>
      </w:r>
      <w:r>
        <w:rPr>
          <w:rFonts w:hint="eastAsia"/>
          <w:sz w:val="24"/>
        </w:rPr>
        <w:t>100</w:t>
      </w:r>
      <w:r>
        <w:rPr>
          <w:rFonts w:hint="eastAsia"/>
          <w:sz w:val="24"/>
        </w:rPr>
        <w:t>％</w:t>
      </w:r>
      <w:r>
        <w:rPr>
          <w:rFonts w:hint="eastAsia"/>
          <w:sz w:val="24"/>
        </w:rPr>
        <w:t>比例显示，后文提供的图例与此相同）。第一位字符是汉字（省名缩写），第二位字符是大写英文字母，第三位字符是大写英文字母或数字，其余字符是阿拉伯数字。为了提高综合识别率，根据其字符所处位置的差异构造了</w:t>
      </w:r>
      <w:r>
        <w:rPr>
          <w:rFonts w:hint="eastAsia"/>
          <w:sz w:val="24"/>
        </w:rPr>
        <w:t>4</w:t>
      </w:r>
      <w:r>
        <w:rPr>
          <w:rFonts w:hint="eastAsia"/>
          <w:sz w:val="24"/>
        </w:rPr>
        <w:t>个神经网络。其中汉字网络具有</w:t>
      </w:r>
      <w:r>
        <w:rPr>
          <w:rFonts w:hint="eastAsia"/>
          <w:sz w:val="24"/>
        </w:rPr>
        <w:t>135</w:t>
      </w:r>
      <w:r>
        <w:rPr>
          <w:rFonts w:hint="eastAsia"/>
          <w:sz w:val="24"/>
        </w:rPr>
        <w:t>个输入神经元及</w:t>
      </w:r>
      <w:r>
        <w:rPr>
          <w:rFonts w:hint="eastAsia"/>
          <w:sz w:val="24"/>
        </w:rPr>
        <w:t>30</w:t>
      </w:r>
      <w:r>
        <w:rPr>
          <w:rFonts w:hint="eastAsia"/>
          <w:sz w:val="24"/>
        </w:rPr>
        <w:t>个输出神经元；字母网络</w:t>
      </w:r>
      <w:r>
        <w:rPr>
          <w:rFonts w:hint="eastAsia"/>
          <w:sz w:val="24"/>
        </w:rPr>
        <w:t>54</w:t>
      </w:r>
      <w:r>
        <w:rPr>
          <w:rFonts w:hint="eastAsia"/>
          <w:sz w:val="24"/>
        </w:rPr>
        <w:t>个输入，</w:t>
      </w:r>
      <w:r>
        <w:rPr>
          <w:rFonts w:hint="eastAsia"/>
          <w:sz w:val="24"/>
        </w:rPr>
        <w:t>26</w:t>
      </w:r>
      <w:r>
        <w:rPr>
          <w:rFonts w:hint="eastAsia"/>
          <w:sz w:val="24"/>
        </w:rPr>
        <w:t>个输出；字母数字网络</w:t>
      </w:r>
      <w:r>
        <w:rPr>
          <w:rFonts w:hint="eastAsia"/>
          <w:sz w:val="24"/>
        </w:rPr>
        <w:t>54</w:t>
      </w:r>
      <w:r>
        <w:rPr>
          <w:rFonts w:hint="eastAsia"/>
          <w:sz w:val="24"/>
        </w:rPr>
        <w:t>个输入，</w:t>
      </w:r>
      <w:r>
        <w:rPr>
          <w:rFonts w:hint="eastAsia"/>
          <w:sz w:val="24"/>
        </w:rPr>
        <w:t>36</w:t>
      </w:r>
      <w:r>
        <w:rPr>
          <w:rFonts w:hint="eastAsia"/>
          <w:sz w:val="24"/>
        </w:rPr>
        <w:t>个输出；数字网络</w:t>
      </w:r>
      <w:r>
        <w:rPr>
          <w:rFonts w:hint="eastAsia"/>
          <w:sz w:val="24"/>
        </w:rPr>
        <w:t>45</w:t>
      </w:r>
      <w:r>
        <w:rPr>
          <w:rFonts w:hint="eastAsia"/>
          <w:sz w:val="24"/>
        </w:rPr>
        <w:t>个输入，</w:t>
      </w:r>
      <w:r>
        <w:rPr>
          <w:rFonts w:hint="eastAsia"/>
          <w:sz w:val="24"/>
        </w:rPr>
        <w:t>10</w:t>
      </w:r>
      <w:r>
        <w:rPr>
          <w:rFonts w:hint="eastAsia"/>
          <w:sz w:val="24"/>
        </w:rPr>
        <w:t>个输出。下面主要以字母数字网络为例，具体说</w:t>
      </w:r>
      <w:r>
        <w:rPr>
          <w:rFonts w:hint="eastAsia"/>
          <w:sz w:val="24"/>
        </w:rPr>
        <w:lastRenderedPageBreak/>
        <w:t>明实现过程。</w:t>
      </w:r>
    </w:p>
    <w:p w:rsidR="00000000" w:rsidRDefault="00A72D38">
      <w:pPr>
        <w:spacing w:line="360" w:lineRule="auto"/>
        <w:jc w:val="center"/>
        <w:rPr>
          <w:rFonts w:hint="eastAsia"/>
          <w:sz w:val="24"/>
        </w:rPr>
      </w:pPr>
      <w:r>
        <w:rPr>
          <w:sz w:val="24"/>
        </w:rPr>
        <w:object w:dxaOrig="1590" w:dyaOrig="510">
          <v:shape id="_x0000_i1216" type="#_x0000_t75" style="width:79.5pt;height:25.5pt" o:ole="" fillcolor="window">
            <v:imagedata r:id="rId376" o:title=""/>
          </v:shape>
          <o:OLEObject Type="Embed" ProgID="PBrush" ShapeID="_x0000_i1216" DrawAspect="Content" ObjectID="_1365359363" r:id="rId377"/>
        </w:object>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sz w:val="24"/>
        </w:rPr>
        <w:object w:dxaOrig="960" w:dyaOrig="435">
          <v:shape id="_x0000_i1217" type="#_x0000_t75" style="width:48pt;height:21.75pt" o:ole="" fillcolor="window">
            <v:imagedata r:id="rId378" o:title=""/>
          </v:shape>
          <o:OLEObject Type="Embed" ProgID="PBrush" ShapeID="_x0000_i1217" DrawAspect="Content" ObjectID="_1365359364" r:id="rId379"/>
        </w:object>
      </w:r>
    </w:p>
    <w:p w:rsidR="00000000" w:rsidRDefault="00A72D38">
      <w:pPr>
        <w:spacing w:line="360" w:lineRule="auto"/>
        <w:ind w:firstLine="315"/>
        <w:jc w:val="center"/>
        <w:rPr>
          <w:rFonts w:hint="eastAsia"/>
          <w:sz w:val="24"/>
        </w:rPr>
      </w:pPr>
      <w:r>
        <w:rPr>
          <w:rFonts w:hint="eastAsia"/>
          <w:sz w:val="24"/>
        </w:rPr>
        <w:t>（图</w:t>
      </w:r>
      <w:r>
        <w:rPr>
          <w:rFonts w:hint="eastAsia"/>
          <w:sz w:val="24"/>
        </w:rPr>
        <w:t>6</w:t>
      </w:r>
      <w:r>
        <w:rPr>
          <w:rFonts w:hint="eastAsia"/>
          <w:sz w:val="24"/>
        </w:rPr>
        <w:t>.2</w:t>
      </w:r>
      <w:r>
        <w:rPr>
          <w:rFonts w:hint="eastAsia"/>
          <w:sz w:val="24"/>
        </w:rPr>
        <w:t>－</w:t>
      </w:r>
      <w:r>
        <w:rPr>
          <w:rFonts w:hint="eastAsia"/>
          <w:sz w:val="24"/>
        </w:rPr>
        <w:t>3</w:t>
      </w:r>
      <w:r>
        <w:rPr>
          <w:rFonts w:hint="eastAsia"/>
          <w:sz w:val="24"/>
        </w:rPr>
        <w:t>）</w:t>
      </w:r>
    </w:p>
    <w:p w:rsidR="00000000" w:rsidRDefault="00A72D38">
      <w:pPr>
        <w:spacing w:line="360" w:lineRule="auto"/>
        <w:rPr>
          <w:rFonts w:hint="eastAsia"/>
          <w:sz w:val="24"/>
        </w:rPr>
      </w:pPr>
    </w:p>
    <w:p w:rsidR="00000000" w:rsidRDefault="00A72D38">
      <w:pPr>
        <w:numPr>
          <w:ilvl w:val="2"/>
          <w:numId w:val="30"/>
        </w:numPr>
        <w:spacing w:line="360" w:lineRule="auto"/>
        <w:rPr>
          <w:rFonts w:hint="eastAsia"/>
          <w:sz w:val="24"/>
        </w:rPr>
      </w:pPr>
      <w:r>
        <w:rPr>
          <w:rFonts w:hint="eastAsia"/>
          <w:sz w:val="24"/>
        </w:rPr>
        <w:t>规一化及特征抽取</w:t>
      </w:r>
    </w:p>
    <w:p w:rsidR="00000000" w:rsidRDefault="00A72D38">
      <w:pPr>
        <w:spacing w:line="360" w:lineRule="auto"/>
        <w:ind w:firstLine="315"/>
        <w:rPr>
          <w:rFonts w:hint="eastAsia"/>
          <w:sz w:val="24"/>
        </w:rPr>
      </w:pPr>
      <w:r>
        <w:rPr>
          <w:rFonts w:hint="eastAsia"/>
          <w:sz w:val="24"/>
        </w:rPr>
        <w:t>对字符抽取的特征分为两部分，包括图象的灰度信息及纹理信息。</w:t>
      </w:r>
    </w:p>
    <w:p w:rsidR="00000000" w:rsidRDefault="00A72D38">
      <w:pPr>
        <w:spacing w:line="360" w:lineRule="auto"/>
        <w:ind w:firstLine="315"/>
        <w:rPr>
          <w:rFonts w:hint="eastAsia"/>
          <w:sz w:val="24"/>
        </w:rPr>
      </w:pPr>
      <w:r>
        <w:rPr>
          <w:sz w:val="24"/>
        </w:rPr>
        <w:pict>
          <v:shape id="_x0000_s1040" type="#_x0000_t75" style="position:absolute;left:0;text-align:left;margin-left:79.1pt;margin-top:29.95pt;width:288.4pt;height:118.25pt;z-index:251658240" o:allowincell="f">
            <v:imagedata r:id="rId380" o:title=""/>
            <w10:wrap type="topAndBottom"/>
          </v:shape>
          <o:OLEObject Type="Embed" ProgID="Visio.Drawing.5" ShapeID="_x0000_s1040" DrawAspect="Content" ObjectID="_1365359437" r:id="rId381"/>
        </w:pict>
      </w:r>
    </w:p>
    <w:p w:rsidR="00000000" w:rsidRDefault="00A72D38">
      <w:pPr>
        <w:spacing w:line="360" w:lineRule="auto"/>
        <w:rPr>
          <w:rFonts w:hint="eastAsia"/>
          <w:sz w:val="24"/>
        </w:rPr>
      </w:pP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（图</w:t>
      </w:r>
      <w:r>
        <w:rPr>
          <w:rFonts w:hint="eastAsia"/>
          <w:sz w:val="24"/>
        </w:rPr>
        <w:t>6.2.1</w:t>
      </w:r>
      <w:r>
        <w:rPr>
          <w:rFonts w:hint="eastAsia"/>
          <w:sz w:val="24"/>
        </w:rPr>
        <w:t>－</w:t>
      </w:r>
      <w:r>
        <w:rPr>
          <w:rFonts w:hint="eastAsia"/>
          <w:sz w:val="24"/>
        </w:rPr>
        <w:t>1</w:t>
      </w:r>
      <w:r>
        <w:rPr>
          <w:rFonts w:hint="eastAsia"/>
          <w:sz w:val="24"/>
        </w:rPr>
        <w:t>）</w:t>
      </w:r>
    </w:p>
    <w:p w:rsidR="00000000" w:rsidRDefault="00A72D38">
      <w:pPr>
        <w:spacing w:line="360" w:lineRule="auto"/>
        <w:ind w:firstLine="315"/>
        <w:rPr>
          <w:rFonts w:hint="eastAsia"/>
          <w:sz w:val="24"/>
        </w:rPr>
      </w:pPr>
      <w:r>
        <w:rPr>
          <w:rFonts w:hint="eastAsia"/>
          <w:sz w:val="24"/>
        </w:rPr>
        <w:t>第一部分选取图象的灰度信息：这些特征可使神经网络对字符的笔画缺损及随机噪声有较强的抗干扰性。分割后的字符串是</w:t>
      </w:r>
      <w:r>
        <w:rPr>
          <w:rFonts w:hint="eastAsia"/>
          <w:sz w:val="24"/>
        </w:rPr>
        <w:t>7</w:t>
      </w:r>
      <w:r>
        <w:rPr>
          <w:rFonts w:hint="eastAsia"/>
          <w:sz w:val="24"/>
        </w:rPr>
        <w:t>个二值化图象区域（图</w:t>
      </w:r>
      <w:r>
        <w:rPr>
          <w:rFonts w:hint="eastAsia"/>
          <w:sz w:val="24"/>
        </w:rPr>
        <w:t>6.2.1</w:t>
      </w:r>
      <w:r>
        <w:rPr>
          <w:rFonts w:hint="eastAsia"/>
          <w:sz w:val="24"/>
        </w:rPr>
        <w:t>－</w:t>
      </w:r>
      <w:r>
        <w:rPr>
          <w:rFonts w:hint="eastAsia"/>
          <w:sz w:val="24"/>
        </w:rPr>
        <w:t>2</w:t>
      </w:r>
      <w:r>
        <w:rPr>
          <w:rFonts w:hint="eastAsia"/>
          <w:sz w:val="24"/>
        </w:rPr>
        <w:t>左侧中背景为黑色的矩形区域）。首先对图象区域进行规一化，形成</w:t>
      </w:r>
      <w:r>
        <w:rPr>
          <w:rFonts w:hint="eastAsia"/>
          <w:sz w:val="24"/>
        </w:rPr>
        <w:t>5</w:t>
      </w:r>
      <w:r>
        <w:rPr>
          <w:rFonts w:hint="eastAsia"/>
          <w:sz w:val="24"/>
        </w:rPr>
        <w:t>×</w:t>
      </w:r>
      <w:r>
        <w:rPr>
          <w:rFonts w:hint="eastAsia"/>
          <w:sz w:val="24"/>
        </w:rPr>
        <w:t>9</w:t>
      </w:r>
      <w:r>
        <w:rPr>
          <w:rFonts w:hint="eastAsia"/>
          <w:sz w:val="24"/>
        </w:rPr>
        <w:t>象素点阵图。为使原图象有效灰度信息尽可能保留到规一图中，采用伪灰度及象素移交映射方法（见图</w:t>
      </w:r>
      <w:r>
        <w:rPr>
          <w:rFonts w:hint="eastAsia"/>
          <w:sz w:val="24"/>
        </w:rPr>
        <w:t>6.2.1</w:t>
      </w:r>
      <w:r>
        <w:rPr>
          <w:rFonts w:hint="eastAsia"/>
          <w:sz w:val="24"/>
        </w:rPr>
        <w:t>－</w:t>
      </w:r>
      <w:r>
        <w:rPr>
          <w:rFonts w:hint="eastAsia"/>
          <w:sz w:val="24"/>
        </w:rPr>
        <w:t>1</w:t>
      </w:r>
      <w:r>
        <w:rPr>
          <w:rFonts w:hint="eastAsia"/>
          <w:sz w:val="24"/>
        </w:rPr>
        <w:t>），即规一化的操作对象是二值图象而不是原灰度图象，先将二值化图</w:t>
      </w:r>
      <w:r>
        <w:rPr>
          <w:rFonts w:hint="eastAsia"/>
          <w:sz w:val="24"/>
        </w:rPr>
        <w:t>象扩展为</w:t>
      </w:r>
      <w:r>
        <w:rPr>
          <w:rFonts w:hint="eastAsia"/>
          <w:sz w:val="24"/>
        </w:rPr>
        <w:t>256</w:t>
      </w:r>
      <w:r>
        <w:rPr>
          <w:rFonts w:hint="eastAsia"/>
          <w:sz w:val="24"/>
        </w:rPr>
        <w:t>级灰度图象，并映射到规一图上，再将其灰度值按差值比例分配到相邻的四个象素点：</w:t>
      </w:r>
    </w:p>
    <w:p w:rsidR="00000000" w:rsidRDefault="00A72D38">
      <w:pPr>
        <w:spacing w:line="360" w:lineRule="auto"/>
        <w:ind w:left="850"/>
        <w:rPr>
          <w:rFonts w:hint="eastAsia"/>
          <w:sz w:val="24"/>
        </w:rPr>
      </w:pPr>
      <w:r>
        <w:rPr>
          <w:position w:val="-66"/>
          <w:sz w:val="24"/>
        </w:rPr>
        <w:object w:dxaOrig="3940" w:dyaOrig="1440">
          <v:shape id="_x0000_i1218" type="#_x0000_t75" style="width:197.25pt;height:1in" o:ole="" fillcolor="window">
            <v:imagedata r:id="rId382" o:title=""/>
          </v:shape>
          <o:OLEObject Type="Embed" ProgID="Equation.3" ShapeID="_x0000_i1218" DrawAspect="Content" ObjectID="_1365359365" r:id="rId383"/>
        </w:object>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t>(</w:t>
      </w:r>
      <w:r>
        <w:rPr>
          <w:sz w:val="24"/>
        </w:rPr>
        <w:t>6.2.1</w:t>
      </w:r>
      <w:r>
        <w:rPr>
          <w:rFonts w:hint="eastAsia"/>
          <w:sz w:val="24"/>
        </w:rPr>
        <w:t>－</w:t>
      </w:r>
      <w:r>
        <w:rPr>
          <w:rFonts w:hint="eastAsia"/>
          <w:sz w:val="24"/>
        </w:rPr>
        <w:t>1)</w:t>
      </w:r>
    </w:p>
    <w:p w:rsidR="00000000" w:rsidRDefault="00A72D38">
      <w:pPr>
        <w:spacing w:line="360" w:lineRule="auto"/>
        <w:ind w:firstLine="318"/>
        <w:rPr>
          <w:rFonts w:hint="eastAsia"/>
          <w:sz w:val="24"/>
        </w:rPr>
      </w:pPr>
      <w:r>
        <w:rPr>
          <w:rFonts w:hint="eastAsia"/>
          <w:sz w:val="24"/>
        </w:rPr>
        <w:t>其中原图象点</w:t>
      </w:r>
      <w:r>
        <w:rPr>
          <w:position w:val="-10"/>
          <w:sz w:val="24"/>
        </w:rPr>
        <w:object w:dxaOrig="580" w:dyaOrig="320">
          <v:shape id="_x0000_i1219" type="#_x0000_t75" style="width:29.25pt;height:15.75pt" o:ole="" fillcolor="window">
            <v:imagedata r:id="rId384" o:title=""/>
          </v:shape>
          <o:OLEObject Type="Embed" ProgID="Equation.3" ShapeID="_x0000_i1219" DrawAspect="Content" ObjectID="_1365359366" r:id="rId385"/>
        </w:object>
      </w:r>
      <w:r>
        <w:rPr>
          <w:rFonts w:hint="eastAsia"/>
          <w:sz w:val="24"/>
        </w:rPr>
        <w:t>映射为规一图中点</w:t>
      </w:r>
      <w:r>
        <w:rPr>
          <w:position w:val="-10"/>
          <w:sz w:val="24"/>
        </w:rPr>
        <w:object w:dxaOrig="700" w:dyaOrig="320">
          <v:shape id="_x0000_i1220" type="#_x0000_t75" style="width:35.25pt;height:15.75pt" o:ole="" fillcolor="window">
            <v:imagedata r:id="rId386" o:title=""/>
          </v:shape>
          <o:OLEObject Type="Embed" ProgID="Equation.3" ShapeID="_x0000_i1220" DrawAspect="Content" ObjectID="_1365359367" r:id="rId387"/>
        </w:object>
      </w:r>
      <w:r>
        <w:rPr>
          <w:rFonts w:hint="eastAsia"/>
          <w:sz w:val="24"/>
        </w:rPr>
        <w:t>，</w:t>
      </w:r>
      <w:r>
        <w:rPr>
          <w:position w:val="-10"/>
          <w:sz w:val="24"/>
        </w:rPr>
        <w:object w:dxaOrig="760" w:dyaOrig="320">
          <v:shape id="_x0000_i1221" type="#_x0000_t75" style="width:38.25pt;height:15.75pt" o:ole="" fillcolor="window">
            <v:imagedata r:id="rId388" o:title=""/>
          </v:shape>
          <o:OLEObject Type="Embed" ProgID="Equation.3" ShapeID="_x0000_i1221" DrawAspect="Content" ObjectID="_1365359368" r:id="rId389"/>
        </w:object>
      </w:r>
      <w:r>
        <w:rPr>
          <w:rFonts w:hint="eastAsia"/>
          <w:sz w:val="24"/>
        </w:rPr>
        <w:t>和</w:t>
      </w:r>
      <w:r>
        <w:rPr>
          <w:position w:val="-10"/>
          <w:sz w:val="24"/>
        </w:rPr>
        <w:object w:dxaOrig="859" w:dyaOrig="320">
          <v:shape id="_x0000_i1222" type="#_x0000_t75" style="width:42.75pt;height:15.75pt" o:ole="" fillcolor="window">
            <v:imagedata r:id="rId390" o:title=""/>
          </v:shape>
          <o:OLEObject Type="Embed" ProgID="Equation.3" ShapeID="_x0000_i1222" DrawAspect="Content" ObjectID="_1365359369" r:id="rId391"/>
        </w:object>
      </w:r>
      <w:r>
        <w:rPr>
          <w:rFonts w:hint="eastAsia"/>
          <w:sz w:val="24"/>
        </w:rPr>
        <w:t>分别为相应的灰度值，而</w:t>
      </w:r>
      <w:r>
        <w:rPr>
          <w:position w:val="-12"/>
          <w:sz w:val="24"/>
        </w:rPr>
        <w:object w:dxaOrig="3159" w:dyaOrig="360">
          <v:shape id="_x0000_i1223" type="#_x0000_t75" style="width:158.25pt;height:18pt" o:ole="" fillcolor="window">
            <v:imagedata r:id="rId392" o:title=""/>
          </v:shape>
          <o:OLEObject Type="Embed" ProgID="Equation.3" ShapeID="_x0000_i1223" DrawAspect="Content" ObjectID="_1365359370" r:id="rId393"/>
        </w:object>
      </w:r>
      <w:r>
        <w:rPr>
          <w:rFonts w:hint="eastAsia"/>
          <w:sz w:val="24"/>
        </w:rPr>
        <w:t>为与</w:t>
      </w:r>
      <w:r>
        <w:rPr>
          <w:position w:val="-10"/>
          <w:sz w:val="24"/>
        </w:rPr>
        <w:object w:dxaOrig="700" w:dyaOrig="320">
          <v:shape id="_x0000_i1224" type="#_x0000_t75" style="width:35.25pt;height:15.75pt" o:ole="" fillcolor="window">
            <v:imagedata r:id="rId394" o:title=""/>
          </v:shape>
          <o:OLEObject Type="Embed" ProgID="Equation.3" ShapeID="_x0000_i1224" DrawAspect="Content" ObjectID="_1365359371" r:id="rId395"/>
        </w:object>
      </w:r>
      <w:r>
        <w:rPr>
          <w:rFonts w:hint="eastAsia"/>
          <w:sz w:val="24"/>
        </w:rPr>
        <w:t>相</w:t>
      </w:r>
      <w:r>
        <w:rPr>
          <w:rFonts w:hint="eastAsia"/>
          <w:sz w:val="24"/>
        </w:rPr>
        <w:t>邻的四点。</w:t>
      </w:r>
    </w:p>
    <w:p w:rsidR="00000000" w:rsidRDefault="00A72D38">
      <w:pPr>
        <w:spacing w:line="360" w:lineRule="auto"/>
        <w:ind w:firstLine="318"/>
        <w:rPr>
          <w:rFonts w:hint="eastAsia"/>
          <w:sz w:val="24"/>
        </w:rPr>
      </w:pPr>
      <w:r>
        <w:rPr>
          <w:rFonts w:hint="eastAsia"/>
          <w:sz w:val="24"/>
        </w:rPr>
        <w:t>然后对规一图的灰度值规一化，形成数字字母网络的</w:t>
      </w:r>
      <w:r>
        <w:rPr>
          <w:rFonts w:hint="eastAsia"/>
          <w:sz w:val="24"/>
        </w:rPr>
        <w:t>45</w:t>
      </w:r>
      <w:r>
        <w:rPr>
          <w:rFonts w:hint="eastAsia"/>
          <w:sz w:val="24"/>
        </w:rPr>
        <w:t>个输入特征值：</w:t>
      </w:r>
    </w:p>
    <w:p w:rsidR="00000000" w:rsidRDefault="00A72D38">
      <w:pPr>
        <w:spacing w:line="360" w:lineRule="auto"/>
        <w:ind w:left="425" w:firstLine="425"/>
        <w:rPr>
          <w:rFonts w:hint="eastAsia"/>
          <w:sz w:val="24"/>
        </w:rPr>
      </w:pPr>
      <w:r>
        <w:rPr>
          <w:position w:val="-48"/>
          <w:sz w:val="24"/>
        </w:rPr>
        <w:object w:dxaOrig="7100" w:dyaOrig="1080">
          <v:shape id="_x0000_i1225" type="#_x0000_t75" style="width:354.75pt;height:54pt" o:ole="" fillcolor="window">
            <v:imagedata r:id="rId396" o:title=""/>
          </v:shape>
          <o:OLEObject Type="Embed" ProgID="Equation.3" ShapeID="_x0000_i1225" DrawAspect="Content" ObjectID="_1365359372" r:id="rId397"/>
        </w:object>
      </w:r>
      <w:r>
        <w:rPr>
          <w:rFonts w:hint="eastAsia"/>
          <w:sz w:val="24"/>
        </w:rPr>
        <w:t xml:space="preserve"> </w:t>
      </w:r>
      <w:r>
        <w:rPr>
          <w:rFonts w:hint="eastAsia"/>
          <w:sz w:val="24"/>
        </w:rPr>
        <w:tab/>
      </w:r>
      <w:r>
        <w:rPr>
          <w:rFonts w:hint="eastAsia"/>
          <w:sz w:val="24"/>
        </w:rPr>
        <w:tab/>
        <w:t>(</w:t>
      </w:r>
      <w:r>
        <w:rPr>
          <w:sz w:val="24"/>
        </w:rPr>
        <w:t>6.2.1</w:t>
      </w:r>
      <w:r>
        <w:rPr>
          <w:rFonts w:hint="eastAsia"/>
          <w:sz w:val="24"/>
        </w:rPr>
        <w:t>－</w:t>
      </w:r>
      <w:r>
        <w:rPr>
          <w:rFonts w:hint="eastAsia"/>
          <w:sz w:val="24"/>
        </w:rPr>
        <w:t>2)</w:t>
      </w:r>
    </w:p>
    <w:p w:rsidR="00000000" w:rsidRDefault="00A72D38">
      <w:pPr>
        <w:spacing w:line="360" w:lineRule="auto"/>
        <w:rPr>
          <w:rFonts w:hint="eastAsia"/>
          <w:sz w:val="24"/>
        </w:rPr>
      </w:pPr>
      <w:r>
        <w:rPr>
          <w:rFonts w:hint="eastAsia"/>
          <w:sz w:val="24"/>
        </w:rPr>
        <w:lastRenderedPageBreak/>
        <w:t>规一化后的图象如图</w:t>
      </w:r>
      <w:r>
        <w:rPr>
          <w:rFonts w:hint="eastAsia"/>
          <w:sz w:val="24"/>
        </w:rPr>
        <w:t>6.2.1</w:t>
      </w:r>
      <w:r>
        <w:rPr>
          <w:rFonts w:hint="eastAsia"/>
          <w:sz w:val="24"/>
        </w:rPr>
        <w:t>－</w:t>
      </w:r>
      <w:r>
        <w:rPr>
          <w:rFonts w:hint="eastAsia"/>
          <w:sz w:val="24"/>
        </w:rPr>
        <w:t>2</w:t>
      </w:r>
      <w:r>
        <w:rPr>
          <w:rFonts w:hint="eastAsia"/>
          <w:sz w:val="24"/>
        </w:rPr>
        <w:t>右侧所示。</w:t>
      </w:r>
    </w:p>
    <w:p w:rsidR="00000000" w:rsidRDefault="00A72D38">
      <w:pPr>
        <w:spacing w:line="360" w:lineRule="auto"/>
        <w:rPr>
          <w:rFonts w:hint="eastAsia"/>
          <w:sz w:val="24"/>
        </w:rPr>
      </w:pPr>
    </w:p>
    <w:p w:rsidR="00000000" w:rsidRDefault="00A72D38">
      <w:pPr>
        <w:spacing w:line="360" w:lineRule="auto"/>
        <w:ind w:left="1700"/>
        <w:rPr>
          <w:rFonts w:hint="eastAsia"/>
          <w:sz w:val="24"/>
        </w:rPr>
      </w:pPr>
      <w:r>
        <w:rPr>
          <w:sz w:val="24"/>
        </w:rPr>
        <w:object w:dxaOrig="1770" w:dyaOrig="570">
          <v:shape id="_x0000_i1226" type="#_x0000_t75" style="width:88.5pt;height:28.5pt" o:ole="" fillcolor="window">
            <v:imagedata r:id="rId398" o:title=""/>
          </v:shape>
          <o:OLEObject Type="Embed" ProgID="PBrush" ShapeID="_x0000_i1226" DrawAspect="Content" ObjectID="_1365359373" r:id="rId399"/>
        </w:object>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sz w:val="24"/>
        </w:rPr>
        <w:object w:dxaOrig="855" w:dyaOrig="570">
          <v:shape id="_x0000_i1227" type="#_x0000_t75" style="width:42.75pt;height:28.5pt" o:ole="" fillcolor="window">
            <v:imagedata r:id="rId400" o:title=""/>
          </v:shape>
          <o:OLEObject Type="Embed" ProgID="PBrush" ShapeID="_x0000_i1227" DrawAspect="Content" ObjectID="_1365359374" r:id="rId401"/>
        </w:object>
      </w:r>
      <w:r>
        <w:rPr>
          <w:rFonts w:hint="eastAsia"/>
          <w:sz w:val="24"/>
        </w:rPr>
        <w:t xml:space="preserve"> </w:t>
      </w:r>
    </w:p>
    <w:p w:rsidR="00000000" w:rsidRDefault="00A72D38">
      <w:pPr>
        <w:spacing w:line="360" w:lineRule="auto"/>
        <w:jc w:val="center"/>
        <w:rPr>
          <w:rFonts w:hint="eastAsia"/>
          <w:sz w:val="24"/>
        </w:rPr>
      </w:pPr>
      <w:r>
        <w:rPr>
          <w:rFonts w:hint="eastAsia"/>
          <w:sz w:val="24"/>
        </w:rPr>
        <w:t>（图</w:t>
      </w:r>
      <w:r>
        <w:rPr>
          <w:rFonts w:hint="eastAsia"/>
          <w:sz w:val="24"/>
        </w:rPr>
        <w:t>6.2.1</w:t>
      </w:r>
      <w:r>
        <w:rPr>
          <w:rFonts w:hint="eastAsia"/>
          <w:sz w:val="24"/>
        </w:rPr>
        <w:t>－</w:t>
      </w:r>
      <w:r>
        <w:rPr>
          <w:rFonts w:hint="eastAsia"/>
          <w:sz w:val="24"/>
        </w:rPr>
        <w:t>2</w:t>
      </w:r>
      <w:r>
        <w:rPr>
          <w:rFonts w:hint="eastAsia"/>
          <w:sz w:val="24"/>
        </w:rPr>
        <w:t>）</w:t>
      </w:r>
    </w:p>
    <w:p w:rsidR="00000000" w:rsidRDefault="00A72D38">
      <w:pPr>
        <w:spacing w:line="360" w:lineRule="auto"/>
        <w:rPr>
          <w:rFonts w:hint="eastAsia"/>
          <w:sz w:val="24"/>
        </w:rPr>
      </w:pPr>
      <w:r>
        <w:rPr>
          <w:rFonts w:hint="eastAsia"/>
          <w:sz w:val="24"/>
        </w:rPr>
        <w:tab/>
      </w:r>
      <w:r>
        <w:rPr>
          <w:rFonts w:hint="eastAsia"/>
          <w:sz w:val="24"/>
        </w:rPr>
        <w:t>第二部分选取图象的纹理特征：这些特征可使神经网络不受字符变形的影响。处理的对象是规一化后的伪灰度图象。对图象水平扫描，记录字符的水平笔画数目，形成</w:t>
      </w:r>
      <w:r>
        <w:rPr>
          <w:rFonts w:hint="eastAsia"/>
          <w:sz w:val="24"/>
        </w:rPr>
        <w:t>9</w:t>
      </w:r>
      <w:r>
        <w:rPr>
          <w:rFonts w:hint="eastAsia"/>
          <w:sz w:val="24"/>
        </w:rPr>
        <w:t>个输入单元，例如数字</w:t>
      </w:r>
      <w:r>
        <w:rPr>
          <w:rFonts w:hint="eastAsia"/>
          <w:sz w:val="24"/>
        </w:rPr>
        <w:t>0</w:t>
      </w:r>
      <w:r>
        <w:rPr>
          <w:rFonts w:hint="eastAsia"/>
          <w:sz w:val="24"/>
        </w:rPr>
        <w:t>的笔画特征是（</w:t>
      </w:r>
      <w:r>
        <w:rPr>
          <w:rFonts w:hint="eastAsia"/>
          <w:sz w:val="24"/>
        </w:rPr>
        <w:t>1,1,2,2</w:t>
      </w:r>
      <w:r>
        <w:rPr>
          <w:rFonts w:hint="eastAsia"/>
          <w:sz w:val="24"/>
        </w:rPr>
        <w:t>,2,2,2,1,1</w:t>
      </w:r>
      <w:r>
        <w:rPr>
          <w:rFonts w:hint="eastAsia"/>
          <w:sz w:val="24"/>
        </w:rPr>
        <w:t>）。最后结合两部分的特征，共计</w:t>
      </w:r>
      <w:r>
        <w:rPr>
          <w:rFonts w:hint="eastAsia"/>
          <w:sz w:val="24"/>
        </w:rPr>
        <w:t>54</w:t>
      </w:r>
      <w:r>
        <w:rPr>
          <w:rFonts w:hint="eastAsia"/>
          <w:sz w:val="24"/>
        </w:rPr>
        <w:t>个输入特征值。</w:t>
      </w:r>
    </w:p>
    <w:p w:rsidR="00000000" w:rsidRDefault="00A72D38">
      <w:pPr>
        <w:spacing w:line="360" w:lineRule="auto"/>
        <w:rPr>
          <w:rFonts w:hint="eastAsia"/>
          <w:sz w:val="24"/>
        </w:rPr>
      </w:pPr>
    </w:p>
    <w:p w:rsidR="00000000" w:rsidRDefault="00A72D38">
      <w:pPr>
        <w:numPr>
          <w:ilvl w:val="2"/>
          <w:numId w:val="30"/>
        </w:numPr>
        <w:tabs>
          <w:tab w:val="num" w:pos="525"/>
        </w:tabs>
        <w:spacing w:line="360" w:lineRule="auto"/>
        <w:ind w:left="0" w:firstLine="0"/>
        <w:rPr>
          <w:rFonts w:hint="eastAsia"/>
          <w:sz w:val="24"/>
        </w:rPr>
      </w:pPr>
      <w:r>
        <w:rPr>
          <w:rFonts w:hint="eastAsia"/>
          <w:sz w:val="24"/>
        </w:rPr>
        <w:t xml:space="preserve"> BP</w:t>
      </w:r>
      <w:r>
        <w:rPr>
          <w:rFonts w:hint="eastAsia"/>
          <w:sz w:val="24"/>
        </w:rPr>
        <w:t>神经网络</w:t>
      </w:r>
    </w:p>
    <w:p w:rsidR="00000000" w:rsidRDefault="00A72D38">
      <w:pPr>
        <w:spacing w:line="360" w:lineRule="auto"/>
        <w:rPr>
          <w:rFonts w:hint="eastAsia"/>
          <w:sz w:val="24"/>
        </w:rPr>
      </w:pPr>
    </w:p>
    <w:p w:rsidR="00000000" w:rsidRDefault="00A72D38">
      <w:pPr>
        <w:spacing w:line="360" w:lineRule="auto"/>
        <w:rPr>
          <w:rFonts w:hint="eastAsia"/>
          <w:sz w:val="24"/>
        </w:rPr>
      </w:pPr>
      <w:r>
        <w:rPr>
          <w:sz w:val="24"/>
        </w:rPr>
        <w:pict>
          <v:shape id="_x0000_s1042" type="#_x0000_t75" style="position:absolute;left:0;text-align:left;margin-left:63pt;margin-top:.8pt;width:295.1pt;height:160.45pt;z-index:251660288" o:allowincell="f">
            <v:imagedata r:id="rId402" o:title=""/>
            <w10:wrap type="topAndBottom"/>
          </v:shape>
          <o:OLEObject Type="Embed" ProgID="Visio.Drawing.5" ShapeID="_x0000_s1042" DrawAspect="Content" ObjectID="_1365359436" r:id="rId403"/>
        </w:pict>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（图</w:t>
      </w:r>
      <w:r>
        <w:rPr>
          <w:rFonts w:hint="eastAsia"/>
          <w:sz w:val="24"/>
        </w:rPr>
        <w:t>6.2.2</w:t>
      </w:r>
      <w:r>
        <w:rPr>
          <w:rFonts w:hint="eastAsia"/>
          <w:sz w:val="24"/>
        </w:rPr>
        <w:t>－</w:t>
      </w:r>
      <w:r>
        <w:rPr>
          <w:rFonts w:hint="eastAsia"/>
          <w:sz w:val="24"/>
        </w:rPr>
        <w:t>1</w:t>
      </w:r>
      <w:r>
        <w:rPr>
          <w:rFonts w:hint="eastAsia"/>
          <w:sz w:val="24"/>
        </w:rPr>
        <w:t>）</w:t>
      </w:r>
    </w:p>
    <w:p w:rsidR="00000000" w:rsidRDefault="00A72D38">
      <w:pPr>
        <w:spacing w:line="360" w:lineRule="auto"/>
        <w:ind w:firstLine="318"/>
        <w:rPr>
          <w:rFonts w:hint="eastAsia"/>
          <w:sz w:val="24"/>
        </w:rPr>
      </w:pPr>
      <w:r>
        <w:rPr>
          <w:rFonts w:hint="eastAsia"/>
          <w:sz w:val="24"/>
        </w:rPr>
        <w:t>目前常用的神经网络主要有</w:t>
      </w:r>
      <w:r>
        <w:rPr>
          <w:rFonts w:hint="eastAsia"/>
          <w:sz w:val="24"/>
        </w:rPr>
        <w:t>BP</w:t>
      </w:r>
      <w:r>
        <w:rPr>
          <w:rFonts w:hint="eastAsia"/>
          <w:sz w:val="24"/>
        </w:rPr>
        <w:t>网络、</w:t>
      </w:r>
      <w:r>
        <w:rPr>
          <w:rFonts w:hint="eastAsia"/>
          <w:sz w:val="24"/>
        </w:rPr>
        <w:t>Hopfield</w:t>
      </w:r>
      <w:r>
        <w:rPr>
          <w:rFonts w:hint="eastAsia"/>
          <w:sz w:val="24"/>
        </w:rPr>
        <w:t>网络、</w:t>
      </w:r>
      <w:r>
        <w:rPr>
          <w:rFonts w:hint="eastAsia"/>
          <w:sz w:val="24"/>
        </w:rPr>
        <w:t>Kohonen</w:t>
      </w:r>
      <w:r>
        <w:rPr>
          <w:rFonts w:hint="eastAsia"/>
          <w:sz w:val="24"/>
        </w:rPr>
        <w:t>网络等，由于神经网络自身的复杂性，选用哪种类型网络并没有最优化的方式，主要是针对神经网络进行分类的样本类型、数量来决定。前文的特征选取仅考虑到图象的灰度及纹理特征，忽视了其边缘及轮廓特征，其优点是特征对于字符的噪声及变形不敏感，缺点是不易区分特征值相近的类（如</w:t>
      </w:r>
      <w:r>
        <w:rPr>
          <w:rFonts w:hint="eastAsia"/>
          <w:sz w:val="24"/>
        </w:rPr>
        <w:t>0,D,Q</w:t>
      </w:r>
      <w:r>
        <w:rPr>
          <w:rFonts w:hint="eastAsia"/>
          <w:sz w:val="24"/>
        </w:rPr>
        <w:t>；</w:t>
      </w:r>
      <w:r>
        <w:rPr>
          <w:rFonts w:hint="eastAsia"/>
          <w:sz w:val="24"/>
        </w:rPr>
        <w:t>8,B</w:t>
      </w:r>
      <w:r>
        <w:rPr>
          <w:rFonts w:hint="eastAsia"/>
          <w:sz w:val="24"/>
        </w:rPr>
        <w:t>，见图</w:t>
      </w:r>
      <w:r>
        <w:rPr>
          <w:rFonts w:hint="eastAsia"/>
          <w:sz w:val="24"/>
        </w:rPr>
        <w:t>6.2</w:t>
      </w:r>
      <w:r>
        <w:rPr>
          <w:rFonts w:hint="eastAsia"/>
          <w:sz w:val="24"/>
        </w:rPr>
        <w:t>－</w:t>
      </w:r>
      <w:r>
        <w:rPr>
          <w:rFonts w:hint="eastAsia"/>
          <w:sz w:val="24"/>
        </w:rPr>
        <w:t>3</w:t>
      </w:r>
      <w:r>
        <w:rPr>
          <w:rFonts w:hint="eastAsia"/>
          <w:sz w:val="24"/>
        </w:rPr>
        <w:t>及</w:t>
      </w:r>
      <w:r>
        <w:rPr>
          <w:rFonts w:hint="eastAsia"/>
          <w:sz w:val="24"/>
        </w:rPr>
        <w:t>6.2.2</w:t>
      </w:r>
      <w:r>
        <w:rPr>
          <w:rFonts w:hint="eastAsia"/>
          <w:sz w:val="24"/>
        </w:rPr>
        <w:t>－</w:t>
      </w:r>
      <w:r>
        <w:rPr>
          <w:rFonts w:hint="eastAsia"/>
          <w:sz w:val="24"/>
        </w:rPr>
        <w:t>2</w:t>
      </w:r>
      <w:r>
        <w:rPr>
          <w:rFonts w:hint="eastAsia"/>
          <w:sz w:val="24"/>
        </w:rPr>
        <w:t>，本人曾采用灰度图模板匹配的方式对前五类样本进行测试，结果显示这几类样本对模板的欧氏距离基本相同，无法有效区分）。所以选定的神经网络主要用来初级分类，将</w:t>
      </w:r>
      <w:r>
        <w:rPr>
          <w:rFonts w:hint="eastAsia"/>
          <w:sz w:val="24"/>
        </w:rPr>
        <w:t>0,D,Q</w:t>
      </w:r>
      <w:r>
        <w:rPr>
          <w:rFonts w:hint="eastAsia"/>
          <w:sz w:val="24"/>
        </w:rPr>
        <w:t>归为</w:t>
      </w:r>
      <w:r>
        <w:rPr>
          <w:rFonts w:hint="eastAsia"/>
          <w:sz w:val="24"/>
        </w:rPr>
        <w:t>0</w:t>
      </w:r>
      <w:r>
        <w:rPr>
          <w:rFonts w:hint="eastAsia"/>
          <w:sz w:val="24"/>
        </w:rPr>
        <w:t>类，将</w:t>
      </w:r>
      <w:r>
        <w:rPr>
          <w:rFonts w:hint="eastAsia"/>
          <w:sz w:val="24"/>
        </w:rPr>
        <w:t>8,B</w:t>
      </w:r>
      <w:r>
        <w:rPr>
          <w:rFonts w:hint="eastAsia"/>
          <w:sz w:val="24"/>
        </w:rPr>
        <w:t>归为</w:t>
      </w:r>
      <w:r>
        <w:rPr>
          <w:rFonts w:hint="eastAsia"/>
          <w:sz w:val="24"/>
        </w:rPr>
        <w:t>8</w:t>
      </w:r>
      <w:r>
        <w:rPr>
          <w:rFonts w:hint="eastAsia"/>
          <w:sz w:val="24"/>
        </w:rPr>
        <w:t>类；其它不同类之间的特征差距较大，不需要合并。鉴于此情况，选用</w:t>
      </w:r>
      <w:r>
        <w:rPr>
          <w:rFonts w:hint="eastAsia"/>
          <w:sz w:val="24"/>
        </w:rPr>
        <w:t>BP</w:t>
      </w:r>
      <w:r>
        <w:rPr>
          <w:rFonts w:hint="eastAsia"/>
          <w:sz w:val="24"/>
        </w:rPr>
        <w:t>网络（见图</w:t>
      </w:r>
      <w:r>
        <w:rPr>
          <w:rFonts w:hint="eastAsia"/>
          <w:sz w:val="24"/>
        </w:rPr>
        <w:t>6.2.2</w:t>
      </w:r>
      <w:r>
        <w:rPr>
          <w:rFonts w:hint="eastAsia"/>
          <w:sz w:val="24"/>
        </w:rPr>
        <w:t>－</w:t>
      </w:r>
      <w:r>
        <w:rPr>
          <w:rFonts w:hint="eastAsia"/>
          <w:sz w:val="24"/>
        </w:rPr>
        <w:t>1</w:t>
      </w:r>
      <w:r>
        <w:rPr>
          <w:rFonts w:hint="eastAsia"/>
          <w:sz w:val="24"/>
        </w:rPr>
        <w:t>）来实现字符初级分类，根据样本数及分类数确定用三层网络（实验显示单隐层网络在样本增加时，无法使输出达到收敛点，因此选用含两个隐层的三层神经网络），非线性输出函数采用</w:t>
      </w:r>
      <w:r>
        <w:rPr>
          <w:position w:val="-10"/>
          <w:sz w:val="24"/>
        </w:rPr>
        <w:object w:dxaOrig="2299" w:dyaOrig="340">
          <v:shape id="_x0000_i1228" type="#_x0000_t75" style="width:114.75pt;height:17.25pt" o:ole="" fillcolor="window">
            <v:imagedata r:id="rId404" o:title=""/>
          </v:shape>
          <o:OLEObject Type="Embed" ProgID="Equation.3" ShapeID="_x0000_i1228" DrawAspect="Content" ObjectID="_1365359375" r:id="rId405"/>
        </w:object>
      </w:r>
      <w:r>
        <w:rPr>
          <w:rFonts w:hint="eastAsia"/>
          <w:sz w:val="24"/>
        </w:rPr>
        <w:t>，其中</w:t>
      </w:r>
      <w:r>
        <w:rPr>
          <w:position w:val="-6"/>
          <w:sz w:val="24"/>
        </w:rPr>
        <w:object w:dxaOrig="200" w:dyaOrig="220">
          <v:shape id="_x0000_i1229" type="#_x0000_t75" style="width:9.75pt;height:11.25pt" o:ole="" fillcolor="window">
            <v:imagedata r:id="rId406" o:title=""/>
          </v:shape>
          <o:OLEObject Type="Embed" ProgID="Equation.3" ShapeID="_x0000_i1229" DrawAspect="Content" ObjectID="_1365359376" r:id="rId407"/>
        </w:object>
      </w:r>
      <w:r>
        <w:rPr>
          <w:rFonts w:hint="eastAsia"/>
          <w:sz w:val="24"/>
        </w:rPr>
        <w:t>是</w:t>
      </w:r>
      <w:r>
        <w:rPr>
          <w:rFonts w:hint="eastAsia"/>
          <w:sz w:val="24"/>
        </w:rPr>
        <w:lastRenderedPageBreak/>
        <w:t>系数。</w:t>
      </w:r>
    </w:p>
    <w:p w:rsidR="00000000" w:rsidRDefault="00A72D38">
      <w:pPr>
        <w:spacing w:line="360" w:lineRule="auto"/>
        <w:ind w:firstLine="315"/>
        <w:jc w:val="center"/>
        <w:rPr>
          <w:rFonts w:hint="eastAsia"/>
          <w:sz w:val="24"/>
        </w:rPr>
      </w:pPr>
      <w:r>
        <w:rPr>
          <w:sz w:val="24"/>
        </w:rPr>
        <w:object w:dxaOrig="1770" w:dyaOrig="510">
          <v:shape id="_x0000_i1230" type="#_x0000_t75" style="width:88.5pt;height:25.5pt" o:ole="" fillcolor="window">
            <v:imagedata r:id="rId408" o:title=""/>
          </v:shape>
          <o:OLEObject Type="Embed" ProgID="PBrush" ShapeID="_x0000_i1230" DrawAspect="Content" ObjectID="_1365359377" r:id="rId409"/>
        </w:object>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sz w:val="24"/>
        </w:rPr>
        <w:object w:dxaOrig="1530" w:dyaOrig="540">
          <v:shape id="_x0000_i1231" type="#_x0000_t75" style="width:76.5pt;height:27pt" o:ole="" fillcolor="window">
            <v:imagedata r:id="rId410" o:title=""/>
          </v:shape>
          <o:OLEObject Type="Embed" ProgID="PBrush" ShapeID="_x0000_i1231" DrawAspect="Content" ObjectID="_1365359378" r:id="rId411"/>
        </w:object>
      </w:r>
    </w:p>
    <w:p w:rsidR="00000000" w:rsidRDefault="00A72D38">
      <w:pPr>
        <w:spacing w:line="360" w:lineRule="auto"/>
        <w:ind w:firstLine="315"/>
        <w:jc w:val="center"/>
        <w:rPr>
          <w:rFonts w:hint="eastAsia"/>
          <w:sz w:val="24"/>
        </w:rPr>
      </w:pPr>
      <w:r>
        <w:rPr>
          <w:rFonts w:hint="eastAsia"/>
          <w:sz w:val="24"/>
        </w:rPr>
        <w:t>（图</w:t>
      </w:r>
      <w:r>
        <w:rPr>
          <w:rFonts w:hint="eastAsia"/>
          <w:sz w:val="24"/>
        </w:rPr>
        <w:t>6.2.2</w:t>
      </w:r>
      <w:r>
        <w:rPr>
          <w:rFonts w:hint="eastAsia"/>
          <w:sz w:val="24"/>
        </w:rPr>
        <w:t>－</w:t>
      </w:r>
      <w:r>
        <w:rPr>
          <w:rFonts w:hint="eastAsia"/>
          <w:sz w:val="24"/>
        </w:rPr>
        <w:t>2</w:t>
      </w:r>
      <w:r>
        <w:rPr>
          <w:rFonts w:hint="eastAsia"/>
          <w:sz w:val="24"/>
        </w:rPr>
        <w:t>）</w:t>
      </w:r>
    </w:p>
    <w:p w:rsidR="00000000" w:rsidRDefault="00A72D38">
      <w:pPr>
        <w:spacing w:line="360" w:lineRule="auto"/>
        <w:ind w:firstLine="315"/>
        <w:rPr>
          <w:rFonts w:hint="eastAsia"/>
          <w:sz w:val="24"/>
        </w:rPr>
      </w:pPr>
      <w:r>
        <w:rPr>
          <w:rFonts w:hint="eastAsia"/>
          <w:sz w:val="24"/>
        </w:rPr>
        <w:t>对于隐层神经元数的选择是一个十分复杂的问题，目前还没有很好的解析式来表示，可以说隐单元数与分类的要求，输入输出单元的多少都有直接的关系。普通的感知器需要较多的隐单元，由于</w:t>
      </w:r>
      <w:r>
        <w:rPr>
          <w:rFonts w:hint="eastAsia"/>
          <w:sz w:val="24"/>
        </w:rPr>
        <w:t>BP</w:t>
      </w:r>
      <w:r>
        <w:rPr>
          <w:rFonts w:hint="eastAsia"/>
          <w:sz w:val="24"/>
        </w:rPr>
        <w:t>网络的输入和输出之间是单调上升的非线性函数，它的输出是一个软函数，因此比感知器要求的隐单元数少，如何选取最佳的数目，主要参考下面几个公式：</w:t>
      </w:r>
    </w:p>
    <w:p w:rsidR="00000000" w:rsidRDefault="00A72D38">
      <w:pPr>
        <w:spacing w:line="360" w:lineRule="auto"/>
        <w:ind w:left="425" w:firstLine="425"/>
        <w:rPr>
          <w:rFonts w:hint="eastAsia"/>
          <w:sz w:val="24"/>
        </w:rPr>
      </w:pPr>
      <w:r>
        <w:rPr>
          <w:position w:val="-30"/>
          <w:sz w:val="24"/>
        </w:rPr>
        <w:object w:dxaOrig="1340" w:dyaOrig="720">
          <v:shape id="_x0000_i1232" type="#_x0000_t75" style="width:66.75pt;height:36pt" o:ole="" fillcolor="window">
            <v:imagedata r:id="rId412" o:title=""/>
          </v:shape>
          <o:OLEObject Type="Embed" ProgID="Equation.3" ShapeID="_x0000_i1232" DrawAspect="Content" ObjectID="_1365359379" r:id="rId413"/>
        </w:object>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w:t>
      </w:r>
      <w:r>
        <w:rPr>
          <w:rFonts w:hint="eastAsia"/>
          <w:sz w:val="24"/>
        </w:rPr>
        <w:t>6.2.2</w:t>
      </w:r>
      <w:r>
        <w:rPr>
          <w:rFonts w:hint="eastAsia"/>
          <w:sz w:val="24"/>
        </w:rPr>
        <w:t>－</w:t>
      </w:r>
      <w:r>
        <w:rPr>
          <w:rFonts w:hint="eastAsia"/>
          <w:sz w:val="24"/>
        </w:rPr>
        <w:t>1</w:t>
      </w:r>
      <w:r>
        <w:rPr>
          <w:rFonts w:hint="eastAsia"/>
          <w:sz w:val="24"/>
        </w:rPr>
        <w:t>）</w:t>
      </w:r>
    </w:p>
    <w:p w:rsidR="00000000" w:rsidRDefault="00A72D38">
      <w:pPr>
        <w:spacing w:line="360" w:lineRule="auto"/>
        <w:ind w:firstLine="425"/>
        <w:rPr>
          <w:rFonts w:hint="eastAsia"/>
          <w:sz w:val="24"/>
        </w:rPr>
      </w:pPr>
      <w:r>
        <w:rPr>
          <w:rFonts w:hint="eastAsia"/>
          <w:sz w:val="24"/>
        </w:rPr>
        <w:t>式（</w:t>
      </w:r>
      <w:r>
        <w:rPr>
          <w:rFonts w:hint="eastAsia"/>
          <w:sz w:val="24"/>
        </w:rPr>
        <w:t>6.2.2</w:t>
      </w:r>
      <w:r>
        <w:rPr>
          <w:rFonts w:hint="eastAsia"/>
          <w:sz w:val="24"/>
        </w:rPr>
        <w:t>－</w:t>
      </w:r>
      <w:r>
        <w:rPr>
          <w:rFonts w:hint="eastAsia"/>
          <w:sz w:val="24"/>
        </w:rPr>
        <w:t>1</w:t>
      </w:r>
      <w:r>
        <w:rPr>
          <w:rFonts w:hint="eastAsia"/>
          <w:sz w:val="24"/>
        </w:rPr>
        <w:t>）中</w:t>
      </w:r>
      <w:r>
        <w:rPr>
          <w:position w:val="-6"/>
          <w:sz w:val="24"/>
        </w:rPr>
        <w:object w:dxaOrig="200" w:dyaOrig="279">
          <v:shape id="_x0000_i1233" type="#_x0000_t75" style="width:9.75pt;height:14.25pt" o:ole="" fillcolor="window">
            <v:imagedata r:id="rId414" o:title=""/>
          </v:shape>
          <o:OLEObject Type="Embed" ProgID="Equation.3" ShapeID="_x0000_i1233" DrawAspect="Content" ObjectID="_1365359380" r:id="rId415"/>
        </w:object>
      </w:r>
      <w:r>
        <w:rPr>
          <w:rFonts w:hint="eastAsia"/>
          <w:sz w:val="24"/>
        </w:rPr>
        <w:t>为样本数，</w:t>
      </w:r>
      <w:r>
        <w:rPr>
          <w:position w:val="-10"/>
          <w:sz w:val="24"/>
        </w:rPr>
        <w:object w:dxaOrig="240" w:dyaOrig="340">
          <v:shape id="_x0000_i1234" type="#_x0000_t75" style="width:12pt;height:17.25pt" o:ole="" fillcolor="window">
            <v:imagedata r:id="rId416" o:title=""/>
          </v:shape>
          <o:OLEObject Type="Embed" ProgID="Equation.3" ShapeID="_x0000_i1234" DrawAspect="Content" ObjectID="_1365359381" r:id="rId417"/>
        </w:object>
      </w:r>
      <w:r>
        <w:rPr>
          <w:rFonts w:hint="eastAsia"/>
          <w:sz w:val="24"/>
        </w:rPr>
        <w:t>为隐单元数，</w:t>
      </w:r>
      <w:r>
        <w:rPr>
          <w:position w:val="-6"/>
          <w:sz w:val="24"/>
        </w:rPr>
        <w:object w:dxaOrig="200" w:dyaOrig="220">
          <v:shape id="_x0000_i1235" type="#_x0000_t75" style="width:9.75pt;height:11.25pt" o:ole="" fillcolor="window">
            <v:imagedata r:id="rId418" o:title=""/>
          </v:shape>
          <o:OLEObject Type="Embed" ProgID="Equation.3" ShapeID="_x0000_i1235" DrawAspect="Content" ObjectID="_1365359382" r:id="rId419"/>
        </w:object>
      </w:r>
      <w:r>
        <w:rPr>
          <w:rFonts w:hint="eastAsia"/>
          <w:sz w:val="24"/>
        </w:rPr>
        <w:t>为输入单元数。</w:t>
      </w:r>
    </w:p>
    <w:p w:rsidR="00000000" w:rsidRDefault="00A72D38">
      <w:pPr>
        <w:spacing w:line="360" w:lineRule="auto"/>
        <w:ind w:left="425" w:firstLine="425"/>
        <w:rPr>
          <w:rFonts w:hint="eastAsia"/>
          <w:sz w:val="24"/>
        </w:rPr>
      </w:pPr>
      <w:r>
        <w:rPr>
          <w:position w:val="-10"/>
          <w:sz w:val="24"/>
        </w:rPr>
        <w:object w:dxaOrig="1620" w:dyaOrig="380">
          <v:shape id="_x0000_i1236" type="#_x0000_t75" style="width:81pt;height:18.75pt" o:ole="" fillcolor="window">
            <v:imagedata r:id="rId420" o:title=""/>
          </v:shape>
          <o:OLEObject Type="Embed" ProgID="Equation.3" ShapeID="_x0000_i1236" DrawAspect="Content" ObjectID="_1365359383" r:id="rId421"/>
        </w:object>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w:t>
      </w:r>
      <w:r>
        <w:rPr>
          <w:rFonts w:hint="eastAsia"/>
          <w:sz w:val="24"/>
        </w:rPr>
        <w:t>6.2.2</w:t>
      </w:r>
      <w:r>
        <w:rPr>
          <w:rFonts w:hint="eastAsia"/>
          <w:sz w:val="24"/>
        </w:rPr>
        <w:t>－</w:t>
      </w:r>
      <w:r>
        <w:rPr>
          <w:rFonts w:hint="eastAsia"/>
          <w:sz w:val="24"/>
        </w:rPr>
        <w:t>2</w:t>
      </w:r>
      <w:r>
        <w:rPr>
          <w:rFonts w:hint="eastAsia"/>
          <w:sz w:val="24"/>
        </w:rPr>
        <w:t>）</w:t>
      </w:r>
    </w:p>
    <w:p w:rsidR="00000000" w:rsidRDefault="00A72D38">
      <w:pPr>
        <w:spacing w:line="360" w:lineRule="auto"/>
        <w:ind w:firstLine="425"/>
        <w:rPr>
          <w:rFonts w:hint="eastAsia"/>
          <w:sz w:val="24"/>
        </w:rPr>
      </w:pPr>
      <w:r>
        <w:rPr>
          <w:rFonts w:hint="eastAsia"/>
          <w:sz w:val="24"/>
        </w:rPr>
        <w:t>式（</w:t>
      </w:r>
      <w:r>
        <w:rPr>
          <w:rFonts w:hint="eastAsia"/>
          <w:sz w:val="24"/>
        </w:rPr>
        <w:t>6.2.2</w:t>
      </w:r>
      <w:r>
        <w:rPr>
          <w:rFonts w:hint="eastAsia"/>
          <w:sz w:val="24"/>
        </w:rPr>
        <w:t>－</w:t>
      </w:r>
      <w:r>
        <w:rPr>
          <w:rFonts w:hint="eastAsia"/>
          <w:sz w:val="24"/>
        </w:rPr>
        <w:t>2</w:t>
      </w:r>
      <w:r>
        <w:rPr>
          <w:rFonts w:hint="eastAsia"/>
          <w:sz w:val="24"/>
        </w:rPr>
        <w:t>）中</w:t>
      </w:r>
      <w:r>
        <w:rPr>
          <w:position w:val="-6"/>
          <w:sz w:val="24"/>
        </w:rPr>
        <w:object w:dxaOrig="260" w:dyaOrig="220">
          <v:shape id="_x0000_i1237" type="#_x0000_t75" style="width:12.75pt;height:11.25pt" o:ole="" fillcolor="window">
            <v:imagedata r:id="rId422" o:title=""/>
          </v:shape>
          <o:OLEObject Type="Embed" ProgID="Equation.3" ShapeID="_x0000_i1237" DrawAspect="Content" ObjectID="_1365359384" r:id="rId423"/>
        </w:object>
      </w:r>
      <w:r>
        <w:rPr>
          <w:rFonts w:hint="eastAsia"/>
          <w:sz w:val="24"/>
        </w:rPr>
        <w:t>为输出单元数，</w:t>
      </w:r>
      <w:r>
        <w:rPr>
          <w:position w:val="-6"/>
          <w:sz w:val="24"/>
        </w:rPr>
        <w:object w:dxaOrig="200" w:dyaOrig="220">
          <v:shape id="_x0000_i1238" type="#_x0000_t75" style="width:9.75pt;height:11.25pt" o:ole="" fillcolor="window">
            <v:imagedata r:id="rId424" o:title=""/>
          </v:shape>
          <o:OLEObject Type="Embed" ProgID="Equation.3" ShapeID="_x0000_i1238" DrawAspect="Content" ObjectID="_1365359385" r:id="rId425"/>
        </w:object>
      </w:r>
      <w:r>
        <w:rPr>
          <w:rFonts w:hint="eastAsia"/>
          <w:sz w:val="24"/>
        </w:rPr>
        <w:t>为输入单元数，</w:t>
      </w:r>
      <w:r>
        <w:rPr>
          <w:position w:val="-6"/>
          <w:sz w:val="24"/>
        </w:rPr>
        <w:object w:dxaOrig="220" w:dyaOrig="220">
          <v:shape id="_x0000_i1239" type="#_x0000_t75" style="width:11.25pt;height:11.25pt" o:ole="" fillcolor="window">
            <v:imagedata r:id="rId426" o:title=""/>
          </v:shape>
          <o:OLEObject Type="Embed" ProgID="Equation.3" ShapeID="_x0000_i1239" DrawAspect="Content" ObjectID="_1365359386" r:id="rId427"/>
        </w:object>
      </w:r>
      <w:r>
        <w:rPr>
          <w:rFonts w:hint="eastAsia"/>
          <w:sz w:val="24"/>
        </w:rPr>
        <w:t>为</w:t>
      </w:r>
      <w:r>
        <w:rPr>
          <w:rFonts w:hint="eastAsia"/>
          <w:sz w:val="24"/>
        </w:rPr>
        <w:t>1</w:t>
      </w:r>
      <w:r>
        <w:rPr>
          <w:rFonts w:hint="eastAsia"/>
          <w:sz w:val="24"/>
        </w:rPr>
        <w:t>－</w:t>
      </w:r>
      <w:r>
        <w:rPr>
          <w:rFonts w:hint="eastAsia"/>
          <w:sz w:val="24"/>
        </w:rPr>
        <w:t>10</w:t>
      </w:r>
      <w:r>
        <w:rPr>
          <w:rFonts w:hint="eastAsia"/>
          <w:sz w:val="24"/>
        </w:rPr>
        <w:t>之间的常数。</w:t>
      </w:r>
    </w:p>
    <w:p w:rsidR="00000000" w:rsidRDefault="00A72D38">
      <w:pPr>
        <w:spacing w:line="360" w:lineRule="auto"/>
        <w:ind w:left="425" w:firstLine="425"/>
        <w:rPr>
          <w:rFonts w:hint="eastAsia"/>
          <w:sz w:val="24"/>
        </w:rPr>
      </w:pPr>
      <w:r>
        <w:rPr>
          <w:position w:val="-10"/>
          <w:sz w:val="24"/>
        </w:rPr>
        <w:object w:dxaOrig="1080" w:dyaOrig="360">
          <v:shape id="_x0000_i1240" type="#_x0000_t75" style="width:54pt;height:18pt" o:ole="" fillcolor="window">
            <v:imagedata r:id="rId428" o:title=""/>
          </v:shape>
          <o:OLEObject Type="Embed" ProgID="Equation.3" ShapeID="_x0000_i1240" DrawAspect="Content" ObjectID="_1365359387" r:id="rId429"/>
        </w:object>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w:t>
      </w:r>
      <w:r>
        <w:rPr>
          <w:rFonts w:hint="eastAsia"/>
          <w:sz w:val="24"/>
        </w:rPr>
        <w:t>6.2.2</w:t>
      </w:r>
      <w:r>
        <w:rPr>
          <w:rFonts w:hint="eastAsia"/>
          <w:sz w:val="24"/>
        </w:rPr>
        <w:t>－</w:t>
      </w:r>
      <w:r>
        <w:rPr>
          <w:rFonts w:hint="eastAsia"/>
          <w:sz w:val="24"/>
        </w:rPr>
        <w:t>3</w:t>
      </w:r>
      <w:r>
        <w:rPr>
          <w:rFonts w:hint="eastAsia"/>
          <w:sz w:val="24"/>
        </w:rPr>
        <w:t>）</w:t>
      </w:r>
    </w:p>
    <w:p w:rsidR="00000000" w:rsidRDefault="00A72D38">
      <w:pPr>
        <w:spacing w:line="360" w:lineRule="auto"/>
        <w:ind w:firstLine="425"/>
        <w:rPr>
          <w:rFonts w:hint="eastAsia"/>
          <w:sz w:val="24"/>
        </w:rPr>
      </w:pPr>
      <w:r>
        <w:rPr>
          <w:rFonts w:hint="eastAsia"/>
          <w:sz w:val="24"/>
        </w:rPr>
        <w:t>式（</w:t>
      </w:r>
      <w:r>
        <w:rPr>
          <w:rFonts w:hint="eastAsia"/>
          <w:sz w:val="24"/>
        </w:rPr>
        <w:t>6.2.2</w:t>
      </w:r>
      <w:r>
        <w:rPr>
          <w:rFonts w:hint="eastAsia"/>
          <w:sz w:val="24"/>
        </w:rPr>
        <w:t>－</w:t>
      </w:r>
      <w:r>
        <w:rPr>
          <w:rFonts w:hint="eastAsia"/>
          <w:sz w:val="24"/>
        </w:rPr>
        <w:t>3</w:t>
      </w:r>
      <w:r>
        <w:rPr>
          <w:rFonts w:hint="eastAsia"/>
          <w:sz w:val="24"/>
        </w:rPr>
        <w:t>）中</w:t>
      </w:r>
      <w:r>
        <w:rPr>
          <w:position w:val="-6"/>
          <w:sz w:val="24"/>
        </w:rPr>
        <w:object w:dxaOrig="200" w:dyaOrig="220">
          <v:shape id="_x0000_i1241" type="#_x0000_t75" style="width:9.75pt;height:11.25pt" o:ole="" fillcolor="window">
            <v:imagedata r:id="rId430" o:title=""/>
          </v:shape>
          <o:OLEObject Type="Embed" ProgID="Equation.3" ShapeID="_x0000_i1241" DrawAspect="Content" ObjectID="_1365359388" r:id="rId431"/>
        </w:object>
      </w:r>
      <w:r>
        <w:rPr>
          <w:rFonts w:hint="eastAsia"/>
          <w:sz w:val="24"/>
        </w:rPr>
        <w:t>为输入单元数。</w:t>
      </w:r>
    </w:p>
    <w:p w:rsidR="00000000" w:rsidRDefault="00A72D38">
      <w:pPr>
        <w:spacing w:line="360" w:lineRule="auto"/>
        <w:ind w:firstLine="425"/>
        <w:rPr>
          <w:rFonts w:hint="eastAsia"/>
          <w:sz w:val="24"/>
        </w:rPr>
      </w:pPr>
      <w:r>
        <w:rPr>
          <w:rFonts w:hint="eastAsia"/>
          <w:sz w:val="24"/>
        </w:rPr>
        <w:t>综合上述三个公式，确定字母数字网络的隐单元数为</w:t>
      </w:r>
      <w:r>
        <w:rPr>
          <w:rFonts w:hint="eastAsia"/>
          <w:sz w:val="24"/>
        </w:rPr>
        <w:t>16</w:t>
      </w:r>
      <w:r>
        <w:rPr>
          <w:rFonts w:hint="eastAsia"/>
          <w:sz w:val="24"/>
        </w:rPr>
        <w:t>，最后确定网络各层单元数分别为（</w:t>
      </w:r>
      <w:r>
        <w:rPr>
          <w:rFonts w:hint="eastAsia"/>
          <w:sz w:val="24"/>
        </w:rPr>
        <w:t>N1</w:t>
      </w:r>
      <w:r>
        <w:rPr>
          <w:rFonts w:hint="eastAsia"/>
          <w:sz w:val="24"/>
        </w:rPr>
        <w:t>＝</w:t>
      </w:r>
      <w:r>
        <w:rPr>
          <w:rFonts w:hint="eastAsia"/>
          <w:sz w:val="24"/>
        </w:rPr>
        <w:t>54</w:t>
      </w:r>
      <w:r>
        <w:rPr>
          <w:rFonts w:hint="eastAsia"/>
          <w:sz w:val="24"/>
        </w:rPr>
        <w:t>，</w:t>
      </w:r>
      <w:r>
        <w:rPr>
          <w:rFonts w:hint="eastAsia"/>
          <w:sz w:val="24"/>
        </w:rPr>
        <w:t>N2</w:t>
      </w:r>
      <w:r>
        <w:rPr>
          <w:rFonts w:hint="eastAsia"/>
          <w:sz w:val="24"/>
        </w:rPr>
        <w:t>＝</w:t>
      </w:r>
      <w:r>
        <w:rPr>
          <w:rFonts w:hint="eastAsia"/>
          <w:sz w:val="24"/>
        </w:rPr>
        <w:t>16</w:t>
      </w:r>
      <w:r>
        <w:rPr>
          <w:rFonts w:hint="eastAsia"/>
          <w:sz w:val="24"/>
        </w:rPr>
        <w:t>，</w:t>
      </w:r>
      <w:r>
        <w:rPr>
          <w:rFonts w:hint="eastAsia"/>
          <w:sz w:val="24"/>
        </w:rPr>
        <w:t>N3</w:t>
      </w:r>
      <w:r>
        <w:rPr>
          <w:rFonts w:hint="eastAsia"/>
          <w:sz w:val="24"/>
        </w:rPr>
        <w:t>＝</w:t>
      </w:r>
      <w:r>
        <w:rPr>
          <w:rFonts w:hint="eastAsia"/>
          <w:sz w:val="24"/>
        </w:rPr>
        <w:t>16</w:t>
      </w:r>
      <w:r>
        <w:rPr>
          <w:rFonts w:hint="eastAsia"/>
          <w:sz w:val="24"/>
        </w:rPr>
        <w:t>，</w:t>
      </w:r>
      <w:r>
        <w:rPr>
          <w:rFonts w:hint="eastAsia"/>
          <w:sz w:val="24"/>
        </w:rPr>
        <w:t>N4</w:t>
      </w:r>
      <w:r>
        <w:rPr>
          <w:rFonts w:hint="eastAsia"/>
          <w:sz w:val="24"/>
        </w:rPr>
        <w:t>＝</w:t>
      </w:r>
      <w:r>
        <w:rPr>
          <w:rFonts w:hint="eastAsia"/>
          <w:sz w:val="24"/>
        </w:rPr>
        <w:t>36</w:t>
      </w:r>
      <w:r>
        <w:rPr>
          <w:rFonts w:hint="eastAsia"/>
          <w:sz w:val="24"/>
        </w:rPr>
        <w:t>）。</w:t>
      </w:r>
    </w:p>
    <w:p w:rsidR="00000000" w:rsidRDefault="00A72D38">
      <w:pPr>
        <w:spacing w:line="360" w:lineRule="auto"/>
        <w:ind w:firstLine="425"/>
        <w:rPr>
          <w:rFonts w:hint="eastAsia"/>
          <w:sz w:val="24"/>
        </w:rPr>
      </w:pPr>
      <w:r>
        <w:rPr>
          <w:rFonts w:hint="eastAsia"/>
          <w:sz w:val="24"/>
        </w:rPr>
        <w:t>BP</w:t>
      </w:r>
      <w:r>
        <w:rPr>
          <w:rFonts w:hint="eastAsia"/>
          <w:sz w:val="24"/>
        </w:rPr>
        <w:t>网络的最大缺点是样本训练的收敛速度很慢，为了提高网络的收敛速度同时又要防止网络的振荡发散，主要采用下列二种方法：</w:t>
      </w:r>
    </w:p>
    <w:p w:rsidR="00000000" w:rsidRDefault="00A72D38">
      <w:pPr>
        <w:numPr>
          <w:ilvl w:val="0"/>
          <w:numId w:val="26"/>
        </w:numPr>
        <w:spacing w:line="360" w:lineRule="auto"/>
        <w:rPr>
          <w:rFonts w:hint="eastAsia"/>
          <w:sz w:val="24"/>
        </w:rPr>
      </w:pPr>
      <w:r>
        <w:rPr>
          <w:rFonts w:hint="eastAsia"/>
          <w:sz w:val="24"/>
        </w:rPr>
        <w:t>变步长算法</w:t>
      </w:r>
    </w:p>
    <w:p w:rsidR="00000000" w:rsidRDefault="00A72D38">
      <w:pPr>
        <w:spacing w:line="360" w:lineRule="auto"/>
        <w:ind w:left="360"/>
        <w:rPr>
          <w:rFonts w:hint="eastAsia"/>
          <w:sz w:val="24"/>
        </w:rPr>
      </w:pPr>
      <w:r>
        <w:rPr>
          <w:position w:val="-10"/>
          <w:sz w:val="24"/>
        </w:rPr>
        <w:object w:dxaOrig="5780" w:dyaOrig="320">
          <v:shape id="_x0000_i1242" type="#_x0000_t75" style="width:288.75pt;height:15.75pt" o:ole="" fillcolor="window">
            <v:imagedata r:id="rId432" o:title=""/>
          </v:shape>
          <o:OLEObject Type="Embed" ProgID="Equation.3" ShapeID="_x0000_i1242" DrawAspect="Content" ObjectID="_1365359389" r:id="rId433"/>
        </w:object>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w:t>
      </w:r>
      <w:r>
        <w:rPr>
          <w:rFonts w:hint="eastAsia"/>
          <w:sz w:val="24"/>
        </w:rPr>
        <w:t>6.2.2</w:t>
      </w:r>
      <w:r>
        <w:rPr>
          <w:rFonts w:hint="eastAsia"/>
          <w:sz w:val="24"/>
        </w:rPr>
        <w:t>－</w:t>
      </w:r>
      <w:r>
        <w:rPr>
          <w:rFonts w:hint="eastAsia"/>
          <w:sz w:val="24"/>
        </w:rPr>
        <w:t>4</w:t>
      </w:r>
      <w:r>
        <w:rPr>
          <w:rFonts w:hint="eastAsia"/>
          <w:sz w:val="24"/>
        </w:rPr>
        <w:t>）</w:t>
      </w:r>
    </w:p>
    <w:p w:rsidR="00000000" w:rsidRDefault="00A72D38">
      <w:pPr>
        <w:spacing w:line="360" w:lineRule="auto"/>
        <w:ind w:firstLine="315"/>
        <w:rPr>
          <w:rFonts w:hint="eastAsia"/>
          <w:sz w:val="24"/>
        </w:rPr>
      </w:pPr>
      <w:r>
        <w:rPr>
          <w:position w:val="-28"/>
          <w:sz w:val="24"/>
        </w:rPr>
        <w:object w:dxaOrig="4300" w:dyaOrig="680">
          <v:shape id="_x0000_i1243" type="#_x0000_t75" style="width:215.25pt;height:33.75pt" o:ole="" fillcolor="window">
            <v:imagedata r:id="rId434" o:title=""/>
          </v:shape>
          <o:OLEObject Type="Embed" ProgID="Equation.3" ShapeID="_x0000_i1243" DrawAspect="Content" ObjectID="_1365359390" r:id="rId435"/>
        </w:object>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w:t>
      </w:r>
      <w:r>
        <w:rPr>
          <w:rFonts w:hint="eastAsia"/>
          <w:sz w:val="24"/>
        </w:rPr>
        <w:t>6.2.2</w:t>
      </w:r>
      <w:r>
        <w:rPr>
          <w:rFonts w:hint="eastAsia"/>
          <w:sz w:val="24"/>
        </w:rPr>
        <w:t>－</w:t>
      </w:r>
      <w:r>
        <w:rPr>
          <w:rFonts w:hint="eastAsia"/>
          <w:sz w:val="24"/>
        </w:rPr>
        <w:t>5</w:t>
      </w:r>
      <w:r>
        <w:rPr>
          <w:rFonts w:hint="eastAsia"/>
          <w:sz w:val="24"/>
        </w:rPr>
        <w:t>）</w:t>
      </w:r>
    </w:p>
    <w:p w:rsidR="00000000" w:rsidRDefault="00A72D38">
      <w:pPr>
        <w:spacing w:line="360" w:lineRule="auto"/>
        <w:ind w:firstLine="318"/>
        <w:rPr>
          <w:rFonts w:hint="eastAsia"/>
          <w:sz w:val="24"/>
        </w:rPr>
      </w:pPr>
      <w:r>
        <w:rPr>
          <w:rFonts w:hint="eastAsia"/>
          <w:sz w:val="24"/>
        </w:rPr>
        <w:t>其中</w:t>
      </w:r>
      <w:r>
        <w:rPr>
          <w:position w:val="-10"/>
          <w:sz w:val="24"/>
        </w:rPr>
        <w:object w:dxaOrig="580" w:dyaOrig="320">
          <v:shape id="_x0000_i1244" type="#_x0000_t75" style="width:29.25pt;height:15.75pt" o:ole="" fillcolor="window">
            <v:imagedata r:id="rId436" o:title=""/>
          </v:shape>
          <o:OLEObject Type="Embed" ProgID="Equation.3" ShapeID="_x0000_i1244" DrawAspect="Content" ObjectID="_1365359391" r:id="rId437"/>
        </w:object>
      </w:r>
      <w:r>
        <w:rPr>
          <w:rFonts w:hint="eastAsia"/>
          <w:sz w:val="24"/>
        </w:rPr>
        <w:t>为权矩阵，</w:t>
      </w:r>
      <w:r>
        <w:rPr>
          <w:position w:val="-10"/>
          <w:sz w:val="24"/>
        </w:rPr>
        <w:object w:dxaOrig="499" w:dyaOrig="320">
          <v:shape id="_x0000_i1245" type="#_x0000_t75" style="width:24.75pt;height:15.75pt" o:ole="" fillcolor="window">
            <v:imagedata r:id="rId438" o:title=""/>
          </v:shape>
          <o:OLEObject Type="Embed" ProgID="Equation.3" ShapeID="_x0000_i1245" DrawAspect="Content" ObjectID="_1365359392" r:id="rId439"/>
        </w:object>
      </w:r>
      <w:r>
        <w:rPr>
          <w:rFonts w:hint="eastAsia"/>
          <w:sz w:val="24"/>
        </w:rPr>
        <w:t>为可变步长，</w:t>
      </w:r>
      <w:r>
        <w:rPr>
          <w:position w:val="-10"/>
          <w:sz w:val="24"/>
        </w:rPr>
        <w:object w:dxaOrig="560" w:dyaOrig="320">
          <v:shape id="_x0000_i1246" type="#_x0000_t75" style="width:27.75pt;height:15.75pt" o:ole="" fillcolor="window">
            <v:imagedata r:id="rId440" o:title=""/>
          </v:shape>
          <o:OLEObject Type="Embed" ProgID="Equation.3" ShapeID="_x0000_i1246" DrawAspect="Content" ObjectID="_1365359393" r:id="rId441"/>
        </w:object>
      </w:r>
      <w:r>
        <w:rPr>
          <w:rFonts w:hint="eastAsia"/>
          <w:sz w:val="24"/>
        </w:rPr>
        <w:t>为负梯度矢量，</w:t>
      </w:r>
      <w:r>
        <w:rPr>
          <w:position w:val="-6"/>
          <w:sz w:val="24"/>
        </w:rPr>
        <w:object w:dxaOrig="220" w:dyaOrig="220">
          <v:shape id="_x0000_i1247" type="#_x0000_t75" style="width:11.25pt;height:11.25pt" o:ole="" fillcolor="window">
            <v:imagedata r:id="rId426" o:title=""/>
          </v:shape>
          <o:OLEObject Type="Embed" ProgID="Equation.3" ShapeID="_x0000_i1247" DrawAspect="Content" ObjectID="_1365359394" r:id="rId442"/>
        </w:object>
      </w:r>
      <w:r>
        <w:rPr>
          <w:rFonts w:hint="eastAsia"/>
          <w:sz w:val="24"/>
        </w:rPr>
        <w:t>是动量因子，</w:t>
      </w:r>
      <w:r>
        <w:rPr>
          <w:position w:val="-4"/>
          <w:sz w:val="24"/>
        </w:rPr>
        <w:object w:dxaOrig="380" w:dyaOrig="260">
          <v:shape id="_x0000_i1248" type="#_x0000_t75" style="width:18.75pt;height:12.75pt" o:ole="" fillcolor="window">
            <v:imagedata r:id="rId443" o:title=""/>
          </v:shape>
          <o:OLEObject Type="Embed" ProgID="Equation.3" ShapeID="_x0000_i1248" DrawAspect="Content" ObjectID="_1365359395" r:id="rId444"/>
        </w:object>
      </w:r>
      <w:r>
        <w:rPr>
          <w:rFonts w:hint="eastAsia"/>
          <w:sz w:val="24"/>
        </w:rPr>
        <w:t>为相邻两次迭代误差能量的差值。当误差能量逐次降低时，可逐步加大步长；如误差能量提高，首先将权矩阵恢复为</w:t>
      </w:r>
      <w:r>
        <w:rPr>
          <w:rFonts w:hint="eastAsia"/>
          <w:sz w:val="24"/>
        </w:rPr>
        <w:t>前次迭代值，减小步长，动量因子设为</w:t>
      </w:r>
      <w:r>
        <w:rPr>
          <w:rFonts w:hint="eastAsia"/>
          <w:sz w:val="24"/>
        </w:rPr>
        <w:t>0</w:t>
      </w:r>
      <w:r>
        <w:rPr>
          <w:rFonts w:hint="eastAsia"/>
          <w:sz w:val="24"/>
        </w:rPr>
        <w:t>，再重新计算。此算法可提高收敛的速度，但最大步长不可过大，一般应以初始步长</w:t>
      </w:r>
      <w:r>
        <w:rPr>
          <w:rFonts w:hint="eastAsia"/>
          <w:sz w:val="24"/>
        </w:rPr>
        <w:t>10</w:t>
      </w:r>
      <w:r>
        <w:rPr>
          <w:rFonts w:hint="eastAsia"/>
          <w:sz w:val="24"/>
        </w:rPr>
        <w:t>倍为限，否则易发生振荡。</w:t>
      </w:r>
    </w:p>
    <w:p w:rsidR="00000000" w:rsidRDefault="00A72D38">
      <w:pPr>
        <w:spacing w:line="360" w:lineRule="auto"/>
        <w:rPr>
          <w:rFonts w:hint="eastAsia"/>
          <w:sz w:val="24"/>
        </w:rPr>
      </w:pPr>
    </w:p>
    <w:p w:rsidR="00000000" w:rsidRDefault="00A72D38">
      <w:pPr>
        <w:spacing w:line="360" w:lineRule="auto"/>
        <w:rPr>
          <w:rFonts w:hint="eastAsia"/>
          <w:sz w:val="24"/>
        </w:rPr>
      </w:pPr>
    </w:p>
    <w:p w:rsidR="00000000" w:rsidRDefault="00A72D38">
      <w:pPr>
        <w:numPr>
          <w:ilvl w:val="0"/>
          <w:numId w:val="26"/>
        </w:numPr>
        <w:spacing w:line="360" w:lineRule="auto"/>
        <w:rPr>
          <w:rFonts w:hint="eastAsia"/>
          <w:sz w:val="24"/>
        </w:rPr>
      </w:pPr>
      <w:r>
        <w:rPr>
          <w:rFonts w:hint="eastAsia"/>
          <w:sz w:val="24"/>
        </w:rPr>
        <w:lastRenderedPageBreak/>
        <w:t>改变输出函数因子</w:t>
      </w:r>
    </w:p>
    <w:p w:rsidR="00000000" w:rsidRDefault="00A72D38">
      <w:pPr>
        <w:spacing w:line="360" w:lineRule="auto"/>
        <w:ind w:left="850" w:firstLine="425"/>
        <w:rPr>
          <w:rFonts w:hint="eastAsia"/>
          <w:sz w:val="24"/>
        </w:rPr>
      </w:pPr>
      <w:r>
        <w:rPr>
          <w:position w:val="-28"/>
          <w:sz w:val="24"/>
        </w:rPr>
        <w:object w:dxaOrig="1980" w:dyaOrig="660">
          <v:shape id="_x0000_i1249" type="#_x0000_t75" style="width:99pt;height:33pt" o:ole="" fillcolor="window">
            <v:imagedata r:id="rId445" o:title=""/>
          </v:shape>
          <o:OLEObject Type="Embed" ProgID="Equation.3" ShapeID="_x0000_i1249" DrawAspect="Content" ObjectID="_1365359396" r:id="rId446"/>
        </w:object>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w:t>
      </w:r>
      <w:r>
        <w:rPr>
          <w:rFonts w:hint="eastAsia"/>
          <w:sz w:val="24"/>
        </w:rPr>
        <w:t>6.2.2</w:t>
      </w:r>
      <w:r>
        <w:rPr>
          <w:rFonts w:hint="eastAsia"/>
          <w:sz w:val="24"/>
        </w:rPr>
        <w:t>－</w:t>
      </w:r>
      <w:r>
        <w:rPr>
          <w:rFonts w:hint="eastAsia"/>
          <w:sz w:val="24"/>
        </w:rPr>
        <w:t>6</w:t>
      </w:r>
      <w:r>
        <w:rPr>
          <w:rFonts w:hint="eastAsia"/>
          <w:sz w:val="24"/>
        </w:rPr>
        <w:t>）</w:t>
      </w:r>
    </w:p>
    <w:p w:rsidR="00000000" w:rsidRDefault="00A72D38">
      <w:pPr>
        <w:spacing w:line="360" w:lineRule="auto"/>
        <w:ind w:firstLine="357"/>
        <w:rPr>
          <w:rFonts w:hint="eastAsia"/>
          <w:sz w:val="24"/>
        </w:rPr>
      </w:pPr>
      <w:r>
        <w:rPr>
          <w:rFonts w:hint="eastAsia"/>
          <w:sz w:val="24"/>
        </w:rPr>
        <w:t>当</w:t>
      </w:r>
      <w:r>
        <w:rPr>
          <w:rFonts w:hint="eastAsia"/>
          <w:sz w:val="24"/>
        </w:rPr>
        <w:t>BP</w:t>
      </w:r>
      <w:r>
        <w:rPr>
          <w:rFonts w:hint="eastAsia"/>
          <w:sz w:val="24"/>
        </w:rPr>
        <w:t>网络输出值接近</w:t>
      </w:r>
      <w:r>
        <w:rPr>
          <w:rFonts w:hint="eastAsia"/>
          <w:sz w:val="24"/>
        </w:rPr>
        <w:t>0</w:t>
      </w:r>
      <w:r>
        <w:rPr>
          <w:rFonts w:hint="eastAsia"/>
          <w:sz w:val="24"/>
        </w:rPr>
        <w:t>或</w:t>
      </w:r>
      <w:r>
        <w:rPr>
          <w:rFonts w:hint="eastAsia"/>
          <w:sz w:val="24"/>
        </w:rPr>
        <w:t>1</w:t>
      </w:r>
      <w:r>
        <w:rPr>
          <w:rFonts w:hint="eastAsia"/>
          <w:sz w:val="24"/>
        </w:rPr>
        <w:t>时，网络进入平坦区，常陷入局部极小值，此时可减小</w:t>
      </w:r>
      <w:r>
        <w:rPr>
          <w:position w:val="-6"/>
          <w:sz w:val="24"/>
        </w:rPr>
        <w:object w:dxaOrig="200" w:dyaOrig="220">
          <v:shape id="_x0000_i1250" type="#_x0000_t75" style="width:9.75pt;height:11.25pt" o:ole="" fillcolor="window">
            <v:imagedata r:id="rId406" o:title=""/>
          </v:shape>
          <o:OLEObject Type="Embed" ProgID="Equation.3" ShapeID="_x0000_i1250" DrawAspect="Content" ObjectID="_1365359397" r:id="rId447"/>
        </w:object>
      </w:r>
      <w:r>
        <w:rPr>
          <w:rFonts w:hint="eastAsia"/>
          <w:sz w:val="24"/>
        </w:rPr>
        <w:t>的值以使其跳出局部极小值或平坦区，加快神经网络的收敛。</w:t>
      </w:r>
    </w:p>
    <w:p w:rsidR="00000000" w:rsidRDefault="00A72D38">
      <w:pPr>
        <w:spacing w:line="360" w:lineRule="auto"/>
        <w:ind w:firstLine="357"/>
        <w:rPr>
          <w:rFonts w:hint="eastAsia"/>
          <w:sz w:val="24"/>
        </w:rPr>
      </w:pPr>
      <w:r>
        <w:rPr>
          <w:rFonts w:hint="eastAsia"/>
          <w:sz w:val="24"/>
        </w:rPr>
        <w:t>以数字字母网络为例，选取了</w:t>
      </w:r>
      <w:r>
        <w:rPr>
          <w:rFonts w:hint="eastAsia"/>
          <w:sz w:val="24"/>
        </w:rPr>
        <w:t>300</w:t>
      </w:r>
      <w:r>
        <w:rPr>
          <w:rFonts w:hint="eastAsia"/>
          <w:sz w:val="24"/>
        </w:rPr>
        <w:t>多个样本进行训练，未使用上述方法网络经过</w:t>
      </w:r>
      <w:r>
        <w:rPr>
          <w:rFonts w:hint="eastAsia"/>
          <w:sz w:val="24"/>
        </w:rPr>
        <w:t>18000</w:t>
      </w:r>
      <w:r>
        <w:rPr>
          <w:rFonts w:hint="eastAsia"/>
          <w:sz w:val="24"/>
        </w:rPr>
        <w:t>余</w:t>
      </w:r>
      <w:r>
        <w:rPr>
          <w:rFonts w:hint="eastAsia"/>
          <w:sz w:val="24"/>
        </w:rPr>
        <w:t>次迭代达到收敛点（收敛点为学习样本输出与教师差值小于</w:t>
      </w:r>
      <w:r>
        <w:rPr>
          <w:rFonts w:hint="eastAsia"/>
          <w:sz w:val="24"/>
        </w:rPr>
        <w:t>0.1</w:t>
      </w:r>
      <w:r>
        <w:rPr>
          <w:rFonts w:hint="eastAsia"/>
          <w:sz w:val="24"/>
        </w:rPr>
        <w:t>），采用了上述方法后网络经过</w:t>
      </w:r>
      <w:r>
        <w:rPr>
          <w:rFonts w:hint="eastAsia"/>
          <w:sz w:val="24"/>
        </w:rPr>
        <w:t>4100</w:t>
      </w:r>
      <w:r>
        <w:rPr>
          <w:rFonts w:hint="eastAsia"/>
          <w:sz w:val="24"/>
        </w:rPr>
        <w:t>余次迭代达到收敛，收敛速度明显加快，同时未使网络出现振荡现象。</w:t>
      </w:r>
    </w:p>
    <w:p w:rsidR="00000000" w:rsidRDefault="00A72D38">
      <w:pPr>
        <w:spacing w:line="360" w:lineRule="auto"/>
        <w:rPr>
          <w:rFonts w:hint="eastAsia"/>
          <w:sz w:val="24"/>
        </w:rPr>
      </w:pPr>
    </w:p>
    <w:p w:rsidR="00000000" w:rsidRDefault="00A72D38">
      <w:pPr>
        <w:pStyle w:val="a5"/>
        <w:numPr>
          <w:ilvl w:val="2"/>
          <w:numId w:val="30"/>
        </w:numPr>
        <w:tabs>
          <w:tab w:val="num" w:pos="630"/>
        </w:tabs>
        <w:spacing w:line="360" w:lineRule="auto"/>
        <w:ind w:left="0" w:firstLine="0"/>
        <w:rPr>
          <w:rFonts w:hint="eastAsia"/>
        </w:rPr>
      </w:pPr>
      <w:r>
        <w:rPr>
          <w:rFonts w:hint="eastAsia"/>
        </w:rPr>
        <w:t>线性感知器</w:t>
      </w:r>
    </w:p>
    <w:p w:rsidR="00000000" w:rsidRDefault="00A72D38">
      <w:pPr>
        <w:jc w:val="center"/>
        <w:rPr>
          <w:rFonts w:hint="eastAsia"/>
        </w:rPr>
      </w:pPr>
      <w:r>
        <w:rPr>
          <w:sz w:val="24"/>
        </w:rPr>
        <w:object w:dxaOrig="5715" w:dyaOrig="3480">
          <v:shape id="_x0000_i1251" type="#_x0000_t75" style="width:4in;height:131.25pt" o:ole="" fillcolor="window">
            <v:imagedata r:id="rId448" o:title=""/>
          </v:shape>
          <o:OLEObject Type="Embed" ProgID="PBrush" ShapeID="_x0000_i1251" DrawAspect="Content" ObjectID="_1365359398" r:id="rId449"/>
        </w:object>
      </w:r>
    </w:p>
    <w:p w:rsidR="00000000" w:rsidRDefault="00A72D38">
      <w:pPr>
        <w:jc w:val="center"/>
        <w:rPr>
          <w:rFonts w:hint="eastAsia"/>
          <w:sz w:val="24"/>
        </w:rPr>
      </w:pPr>
      <w:r>
        <w:rPr>
          <w:rFonts w:hint="eastAsia"/>
          <w:sz w:val="24"/>
        </w:rPr>
        <w:t>（图</w:t>
      </w:r>
      <w:r>
        <w:rPr>
          <w:rFonts w:hint="eastAsia"/>
          <w:sz w:val="24"/>
        </w:rPr>
        <w:t>6.2.3</w:t>
      </w:r>
      <w:r>
        <w:rPr>
          <w:rFonts w:hint="eastAsia"/>
          <w:sz w:val="24"/>
        </w:rPr>
        <w:t>－</w:t>
      </w:r>
      <w:r>
        <w:rPr>
          <w:rFonts w:hint="eastAsia"/>
          <w:sz w:val="24"/>
        </w:rPr>
        <w:t>1</w:t>
      </w:r>
      <w:r>
        <w:rPr>
          <w:rFonts w:hint="eastAsia"/>
          <w:sz w:val="24"/>
        </w:rPr>
        <w:t>）</w:t>
      </w:r>
    </w:p>
    <w:p w:rsidR="00000000" w:rsidRDefault="00A72D38">
      <w:pPr>
        <w:spacing w:line="360" w:lineRule="auto"/>
        <w:ind w:firstLine="315"/>
        <w:rPr>
          <w:rFonts w:hint="eastAsia"/>
          <w:sz w:val="24"/>
        </w:rPr>
      </w:pPr>
      <w:r>
        <w:rPr>
          <w:rFonts w:hint="eastAsia"/>
          <w:sz w:val="24"/>
        </w:rPr>
        <w:t>采用线性感知器对字符进行次级分类，主要是用来区分</w:t>
      </w:r>
      <w:r>
        <w:rPr>
          <w:rFonts w:hint="eastAsia"/>
          <w:sz w:val="24"/>
        </w:rPr>
        <w:t>0,D,Q</w:t>
      </w:r>
      <w:r>
        <w:rPr>
          <w:rFonts w:hint="eastAsia"/>
          <w:sz w:val="24"/>
        </w:rPr>
        <w:t>及</w:t>
      </w:r>
      <w:r>
        <w:rPr>
          <w:rFonts w:hint="eastAsia"/>
          <w:sz w:val="24"/>
        </w:rPr>
        <w:t>8,B</w:t>
      </w:r>
      <w:r>
        <w:rPr>
          <w:rFonts w:hint="eastAsia"/>
          <w:sz w:val="24"/>
        </w:rPr>
        <w:t>。注意到这几个字符在局部边缘特征上有较大的差异，例如</w:t>
      </w:r>
      <w:r>
        <w:rPr>
          <w:rFonts w:hint="eastAsia"/>
          <w:sz w:val="24"/>
        </w:rPr>
        <w:t>0,D</w:t>
      </w:r>
      <w:r>
        <w:rPr>
          <w:rFonts w:hint="eastAsia"/>
          <w:sz w:val="24"/>
        </w:rPr>
        <w:t>在左上角及右下角的边缘存在差异（见图</w:t>
      </w:r>
      <w:r>
        <w:rPr>
          <w:rFonts w:hint="eastAsia"/>
          <w:sz w:val="24"/>
        </w:rPr>
        <w:t>6.2</w:t>
      </w:r>
      <w:r>
        <w:rPr>
          <w:rFonts w:hint="eastAsia"/>
          <w:sz w:val="24"/>
        </w:rPr>
        <w:t>－</w:t>
      </w:r>
      <w:r>
        <w:rPr>
          <w:rFonts w:hint="eastAsia"/>
          <w:sz w:val="24"/>
        </w:rPr>
        <w:t>3</w:t>
      </w:r>
      <w:r>
        <w:rPr>
          <w:rFonts w:hint="eastAsia"/>
          <w:sz w:val="24"/>
        </w:rPr>
        <w:t>左侧）。因此，选取这几个字符的局部微分值作为线性感知器的分类特征，其判别函数采用线性分界线，仅用来进行两类区</w:t>
      </w:r>
      <w:r>
        <w:rPr>
          <w:rFonts w:hint="eastAsia"/>
          <w:sz w:val="24"/>
        </w:rPr>
        <w:t>分（基于</w:t>
      </w:r>
      <w:r>
        <w:rPr>
          <w:rFonts w:hint="eastAsia"/>
          <w:sz w:val="24"/>
        </w:rPr>
        <w:t>5</w:t>
      </w:r>
      <w:r>
        <w:rPr>
          <w:rFonts w:hint="eastAsia"/>
          <w:sz w:val="24"/>
        </w:rPr>
        <w:t>×</w:t>
      </w:r>
      <w:r>
        <w:rPr>
          <w:rFonts w:hint="eastAsia"/>
          <w:sz w:val="24"/>
        </w:rPr>
        <w:t>9</w:t>
      </w:r>
      <w:r>
        <w:rPr>
          <w:rFonts w:hint="eastAsia"/>
          <w:sz w:val="24"/>
        </w:rPr>
        <w:t>规一图）。</w:t>
      </w:r>
    </w:p>
    <w:p w:rsidR="00000000" w:rsidRDefault="00A72D38">
      <w:pPr>
        <w:spacing w:line="360" w:lineRule="auto"/>
        <w:rPr>
          <w:rFonts w:hint="eastAsia"/>
          <w:sz w:val="24"/>
        </w:rPr>
      </w:pPr>
      <w:r>
        <w:rPr>
          <w:rFonts w:hint="eastAsia"/>
          <w:sz w:val="24"/>
        </w:rPr>
        <w:t>Q</w:t>
      </w:r>
      <w:r>
        <w:rPr>
          <w:rFonts w:hint="eastAsia"/>
          <w:sz w:val="24"/>
        </w:rPr>
        <w:t>与</w:t>
      </w:r>
      <w:r>
        <w:rPr>
          <w:rFonts w:hint="eastAsia"/>
          <w:sz w:val="24"/>
        </w:rPr>
        <w:t>0,D</w:t>
      </w:r>
      <w:r>
        <w:rPr>
          <w:rFonts w:hint="eastAsia"/>
          <w:sz w:val="24"/>
        </w:rPr>
        <w:t>区分的特征向量（右下角局部微分）：</w:t>
      </w:r>
    </w:p>
    <w:p w:rsidR="00000000" w:rsidRDefault="00A72D38">
      <w:pPr>
        <w:spacing w:line="360" w:lineRule="auto"/>
        <w:rPr>
          <w:rFonts w:hint="eastAsia"/>
          <w:sz w:val="24"/>
        </w:rPr>
      </w:pPr>
      <w:r>
        <w:rPr>
          <w:position w:val="-10"/>
          <w:sz w:val="24"/>
        </w:rPr>
        <w:object w:dxaOrig="7360" w:dyaOrig="320">
          <v:shape id="_x0000_i1252" type="#_x0000_t75" style="width:368.25pt;height:15.75pt" o:ole="" fillcolor="window">
            <v:imagedata r:id="rId450" o:title=""/>
          </v:shape>
          <o:OLEObject Type="Embed" ProgID="Equation.3" ShapeID="_x0000_i1252" DrawAspect="Content" ObjectID="_1365359399" r:id="rId451"/>
        </w:object>
      </w:r>
      <w:r>
        <w:rPr>
          <w:rFonts w:hint="eastAsia"/>
          <w:sz w:val="24"/>
        </w:rPr>
        <w:tab/>
      </w:r>
      <w:r>
        <w:rPr>
          <w:rFonts w:hint="eastAsia"/>
          <w:sz w:val="24"/>
        </w:rPr>
        <w:tab/>
      </w:r>
      <w:r>
        <w:rPr>
          <w:rFonts w:hint="eastAsia"/>
          <w:sz w:val="24"/>
        </w:rPr>
        <w:t>（</w:t>
      </w:r>
      <w:r>
        <w:rPr>
          <w:rFonts w:hint="eastAsia"/>
          <w:sz w:val="24"/>
        </w:rPr>
        <w:t>6.2.3</w:t>
      </w:r>
      <w:r>
        <w:rPr>
          <w:rFonts w:hint="eastAsia"/>
          <w:sz w:val="24"/>
        </w:rPr>
        <w:t>－</w:t>
      </w:r>
      <w:r>
        <w:rPr>
          <w:rFonts w:hint="eastAsia"/>
          <w:sz w:val="24"/>
        </w:rPr>
        <w:t>1</w:t>
      </w:r>
      <w:r>
        <w:rPr>
          <w:rFonts w:hint="eastAsia"/>
          <w:sz w:val="24"/>
        </w:rPr>
        <w:t>）</w:t>
      </w:r>
    </w:p>
    <w:p w:rsidR="00000000" w:rsidRDefault="00A72D38">
      <w:pPr>
        <w:spacing w:line="360" w:lineRule="auto"/>
        <w:rPr>
          <w:rFonts w:hint="eastAsia"/>
          <w:sz w:val="24"/>
        </w:rPr>
      </w:pPr>
      <w:r>
        <w:rPr>
          <w:rFonts w:hint="eastAsia"/>
          <w:sz w:val="24"/>
        </w:rPr>
        <w:t>0</w:t>
      </w:r>
      <w:r>
        <w:rPr>
          <w:rFonts w:hint="eastAsia"/>
          <w:sz w:val="24"/>
        </w:rPr>
        <w:t>与</w:t>
      </w:r>
      <w:r>
        <w:rPr>
          <w:rFonts w:hint="eastAsia"/>
          <w:sz w:val="24"/>
        </w:rPr>
        <w:t>D</w:t>
      </w:r>
      <w:r>
        <w:rPr>
          <w:rFonts w:hint="eastAsia"/>
          <w:sz w:val="24"/>
        </w:rPr>
        <w:t>区分的特征向量（左上下角局部微分）：</w:t>
      </w:r>
    </w:p>
    <w:p w:rsidR="00000000" w:rsidRDefault="00A72D38">
      <w:pPr>
        <w:spacing w:line="360" w:lineRule="auto"/>
        <w:rPr>
          <w:rFonts w:hint="eastAsia"/>
          <w:sz w:val="24"/>
        </w:rPr>
      </w:pPr>
      <w:r>
        <w:rPr>
          <w:position w:val="-10"/>
          <w:sz w:val="24"/>
        </w:rPr>
        <w:object w:dxaOrig="7260" w:dyaOrig="320">
          <v:shape id="_x0000_i1253" type="#_x0000_t75" style="width:363pt;height:15.75pt" o:ole="" fillcolor="window">
            <v:imagedata r:id="rId452" o:title=""/>
          </v:shape>
          <o:OLEObject Type="Embed" ProgID="Equation.3" ShapeID="_x0000_i1253" DrawAspect="Content" ObjectID="_1365359400" r:id="rId453"/>
        </w:object>
      </w:r>
      <w:r>
        <w:rPr>
          <w:rFonts w:hint="eastAsia"/>
          <w:sz w:val="24"/>
        </w:rPr>
        <w:tab/>
      </w:r>
      <w:r>
        <w:rPr>
          <w:rFonts w:hint="eastAsia"/>
          <w:sz w:val="24"/>
        </w:rPr>
        <w:tab/>
      </w:r>
      <w:r>
        <w:rPr>
          <w:rFonts w:hint="eastAsia"/>
          <w:sz w:val="24"/>
        </w:rPr>
        <w:t>（</w:t>
      </w:r>
      <w:r>
        <w:rPr>
          <w:rFonts w:hint="eastAsia"/>
          <w:sz w:val="24"/>
        </w:rPr>
        <w:t>6.2.3</w:t>
      </w:r>
      <w:r>
        <w:rPr>
          <w:rFonts w:hint="eastAsia"/>
          <w:sz w:val="24"/>
        </w:rPr>
        <w:t>－</w:t>
      </w:r>
      <w:r>
        <w:rPr>
          <w:rFonts w:hint="eastAsia"/>
          <w:sz w:val="24"/>
        </w:rPr>
        <w:t>2</w:t>
      </w:r>
      <w:r>
        <w:rPr>
          <w:rFonts w:hint="eastAsia"/>
          <w:sz w:val="24"/>
        </w:rPr>
        <w:t>）</w:t>
      </w:r>
    </w:p>
    <w:p w:rsidR="00000000" w:rsidRDefault="00A72D38">
      <w:pPr>
        <w:spacing w:line="360" w:lineRule="auto"/>
        <w:rPr>
          <w:rFonts w:hint="eastAsia"/>
          <w:sz w:val="24"/>
        </w:rPr>
      </w:pPr>
      <w:r>
        <w:rPr>
          <w:rFonts w:hint="eastAsia"/>
          <w:sz w:val="24"/>
        </w:rPr>
        <w:t>8</w:t>
      </w:r>
      <w:r>
        <w:rPr>
          <w:rFonts w:hint="eastAsia"/>
          <w:sz w:val="24"/>
        </w:rPr>
        <w:t>与</w:t>
      </w:r>
      <w:r>
        <w:rPr>
          <w:rFonts w:hint="eastAsia"/>
          <w:sz w:val="24"/>
        </w:rPr>
        <w:t>B</w:t>
      </w:r>
      <w:r>
        <w:rPr>
          <w:rFonts w:hint="eastAsia"/>
          <w:sz w:val="24"/>
        </w:rPr>
        <w:t>区分的特征向量（左侧中部局部微分）：</w:t>
      </w:r>
    </w:p>
    <w:p w:rsidR="00000000" w:rsidRDefault="00A72D38">
      <w:pPr>
        <w:spacing w:line="360" w:lineRule="auto"/>
        <w:rPr>
          <w:rFonts w:hint="eastAsia"/>
          <w:sz w:val="24"/>
        </w:rPr>
      </w:pPr>
      <w:r>
        <w:rPr>
          <w:position w:val="-10"/>
          <w:sz w:val="24"/>
        </w:rPr>
        <w:object w:dxaOrig="3500" w:dyaOrig="320">
          <v:shape id="_x0000_i1254" type="#_x0000_t75" style="width:174.75pt;height:15.75pt" o:ole="" fillcolor="window">
            <v:imagedata r:id="rId454" o:title=""/>
          </v:shape>
          <o:OLEObject Type="Embed" ProgID="Equation.3" ShapeID="_x0000_i1254" DrawAspect="Content" ObjectID="_1365359401" r:id="rId455"/>
        </w:object>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w:t>
      </w:r>
      <w:r>
        <w:rPr>
          <w:rFonts w:hint="eastAsia"/>
          <w:sz w:val="24"/>
        </w:rPr>
        <w:t>6.2.3</w:t>
      </w:r>
      <w:r>
        <w:rPr>
          <w:rFonts w:hint="eastAsia"/>
          <w:sz w:val="24"/>
        </w:rPr>
        <w:t>－</w:t>
      </w:r>
      <w:r>
        <w:rPr>
          <w:rFonts w:hint="eastAsia"/>
          <w:sz w:val="24"/>
        </w:rPr>
        <w:t>3</w:t>
      </w:r>
      <w:r>
        <w:rPr>
          <w:rFonts w:hint="eastAsia"/>
          <w:sz w:val="24"/>
        </w:rPr>
        <w:t>）</w:t>
      </w:r>
    </w:p>
    <w:p w:rsidR="00000000" w:rsidRDefault="00A72D38">
      <w:pPr>
        <w:spacing w:line="360" w:lineRule="auto"/>
        <w:rPr>
          <w:rFonts w:hint="eastAsia"/>
          <w:sz w:val="24"/>
        </w:rPr>
      </w:pPr>
      <w:r>
        <w:rPr>
          <w:rFonts w:hint="eastAsia"/>
          <w:sz w:val="24"/>
        </w:rPr>
        <w:t>感知器判别函数为：</w:t>
      </w:r>
      <w:r>
        <w:rPr>
          <w:position w:val="-12"/>
          <w:sz w:val="24"/>
        </w:rPr>
        <w:object w:dxaOrig="5280" w:dyaOrig="380">
          <v:shape id="_x0000_i1255" type="#_x0000_t75" style="width:264pt;height:18.75pt" o:ole="" fillcolor="window">
            <v:imagedata r:id="rId456" o:title=""/>
          </v:shape>
          <o:OLEObject Type="Embed" ProgID="Equation.3" ShapeID="_x0000_i1255" DrawAspect="Content" ObjectID="_1365359402" r:id="rId457"/>
        </w:object>
      </w:r>
      <w:r>
        <w:rPr>
          <w:rFonts w:hint="eastAsia"/>
          <w:sz w:val="24"/>
        </w:rPr>
        <w:t>，其中</w:t>
      </w:r>
      <w:r>
        <w:rPr>
          <w:position w:val="-6"/>
          <w:sz w:val="24"/>
        </w:rPr>
        <w:object w:dxaOrig="240" w:dyaOrig="220">
          <v:shape id="_x0000_i1256" type="#_x0000_t75" style="width:12pt;height:11.25pt" o:ole="" fillcolor="window">
            <v:imagedata r:id="rId458" o:title=""/>
          </v:shape>
          <o:OLEObject Type="Embed" ProgID="Equation.3" ShapeID="_x0000_i1256" DrawAspect="Content" ObjectID="_1365359403" r:id="rId459"/>
        </w:object>
      </w:r>
      <w:r>
        <w:rPr>
          <w:rFonts w:hint="eastAsia"/>
          <w:sz w:val="24"/>
        </w:rPr>
        <w:t>为权向量</w:t>
      </w:r>
      <w:r>
        <w:rPr>
          <w:rFonts w:hint="eastAsia"/>
          <w:sz w:val="24"/>
        </w:rPr>
        <w:t>，</w:t>
      </w:r>
      <w:r>
        <w:rPr>
          <w:position w:val="-6"/>
          <w:sz w:val="24"/>
        </w:rPr>
        <w:object w:dxaOrig="200" w:dyaOrig="220">
          <v:shape id="_x0000_i1257" type="#_x0000_t75" style="width:9.75pt;height:11.25pt" o:ole="" fillcolor="window">
            <v:imagedata r:id="rId460" o:title=""/>
          </v:shape>
          <o:OLEObject Type="Embed" ProgID="Equation.3" ShapeID="_x0000_i1257" DrawAspect="Content" ObjectID="_1365359404" r:id="rId461"/>
        </w:object>
      </w:r>
      <w:r>
        <w:rPr>
          <w:rFonts w:hint="eastAsia"/>
          <w:sz w:val="24"/>
        </w:rPr>
        <w:t>为特征向量。当</w:t>
      </w:r>
      <w:r>
        <w:rPr>
          <w:position w:val="-10"/>
          <w:sz w:val="24"/>
        </w:rPr>
        <w:object w:dxaOrig="960" w:dyaOrig="320">
          <v:shape id="_x0000_i1258" type="#_x0000_t75" style="width:48pt;height:15.75pt" o:ole="" fillcolor="window">
            <v:imagedata r:id="rId462" o:title=""/>
          </v:shape>
          <o:OLEObject Type="Embed" ProgID="Equation.3" ShapeID="_x0000_i1258" DrawAspect="Content" ObjectID="_1365359405" r:id="rId463"/>
        </w:object>
      </w:r>
      <w:r>
        <w:rPr>
          <w:rFonts w:hint="eastAsia"/>
          <w:sz w:val="24"/>
        </w:rPr>
        <w:t>时，特征属于类别</w:t>
      </w:r>
      <w:r>
        <w:rPr>
          <w:rFonts w:hint="eastAsia"/>
          <w:sz w:val="24"/>
        </w:rPr>
        <w:t>1</w:t>
      </w:r>
      <w:r>
        <w:rPr>
          <w:rFonts w:hint="eastAsia"/>
          <w:sz w:val="24"/>
        </w:rPr>
        <w:t>，当</w:t>
      </w:r>
      <w:r>
        <w:rPr>
          <w:position w:val="-10"/>
          <w:sz w:val="24"/>
        </w:rPr>
        <w:object w:dxaOrig="980" w:dyaOrig="320">
          <v:shape id="_x0000_i1259" type="#_x0000_t75" style="width:48.75pt;height:15.75pt" o:ole="" fillcolor="window">
            <v:imagedata r:id="rId464" o:title=""/>
          </v:shape>
          <o:OLEObject Type="Embed" ProgID="Equation.3" ShapeID="_x0000_i1259" DrawAspect="Content" ObjectID="_1365359406" r:id="rId465"/>
        </w:object>
      </w:r>
      <w:r>
        <w:rPr>
          <w:rFonts w:hint="eastAsia"/>
          <w:sz w:val="24"/>
        </w:rPr>
        <w:t>时，特征属于类别</w:t>
      </w:r>
      <w:r>
        <w:rPr>
          <w:rFonts w:hint="eastAsia"/>
          <w:sz w:val="24"/>
        </w:rPr>
        <w:t>2</w:t>
      </w:r>
      <w:r>
        <w:rPr>
          <w:rFonts w:hint="eastAsia"/>
          <w:sz w:val="24"/>
        </w:rPr>
        <w:t>。仍然使用上面训练</w:t>
      </w:r>
      <w:r>
        <w:rPr>
          <w:rFonts w:hint="eastAsia"/>
          <w:sz w:val="24"/>
        </w:rPr>
        <w:t>BP</w:t>
      </w:r>
      <w:r>
        <w:rPr>
          <w:rFonts w:hint="eastAsia"/>
          <w:sz w:val="24"/>
        </w:rPr>
        <w:t>网络的样本数据，根据其特征值训练权向量，最后生成的判别函数可实现两类区分。根据上述的特征向量，共构造了三个线性感知器：（</w:t>
      </w:r>
      <w:r>
        <w:rPr>
          <w:rFonts w:hint="eastAsia"/>
          <w:sz w:val="24"/>
        </w:rPr>
        <w:t>Q/0,D</w:t>
      </w:r>
      <w:r>
        <w:rPr>
          <w:rFonts w:hint="eastAsia"/>
          <w:sz w:val="24"/>
        </w:rPr>
        <w:t>）分类器、（</w:t>
      </w:r>
      <w:r>
        <w:rPr>
          <w:rFonts w:hint="eastAsia"/>
          <w:sz w:val="24"/>
        </w:rPr>
        <w:t>0/D</w:t>
      </w:r>
      <w:r>
        <w:rPr>
          <w:rFonts w:hint="eastAsia"/>
          <w:sz w:val="24"/>
        </w:rPr>
        <w:t>）分类器、（</w:t>
      </w:r>
      <w:r>
        <w:rPr>
          <w:rFonts w:hint="eastAsia"/>
          <w:sz w:val="24"/>
        </w:rPr>
        <w:t>8/B</w:t>
      </w:r>
      <w:r>
        <w:rPr>
          <w:rFonts w:hint="eastAsia"/>
          <w:sz w:val="24"/>
        </w:rPr>
        <w:t>）分类器，相互串联或并联区分（</w:t>
      </w:r>
      <w:r>
        <w:rPr>
          <w:rFonts w:hint="eastAsia"/>
          <w:sz w:val="24"/>
        </w:rPr>
        <w:t>0,Q,D,8,B</w:t>
      </w:r>
      <w:r>
        <w:rPr>
          <w:rFonts w:hint="eastAsia"/>
          <w:sz w:val="24"/>
        </w:rPr>
        <w:t>）五类字符。</w:t>
      </w:r>
    </w:p>
    <w:p w:rsidR="00000000" w:rsidRDefault="00A72D38">
      <w:pPr>
        <w:spacing w:line="360" w:lineRule="auto"/>
        <w:rPr>
          <w:rFonts w:hint="eastAsia"/>
          <w:sz w:val="24"/>
        </w:rPr>
      </w:pPr>
    </w:p>
    <w:p w:rsidR="00000000" w:rsidRDefault="00A72D38">
      <w:pPr>
        <w:spacing w:line="360" w:lineRule="auto"/>
        <w:rPr>
          <w:rFonts w:hint="eastAsia"/>
          <w:sz w:val="24"/>
        </w:rPr>
      </w:pPr>
      <w:r>
        <w:rPr>
          <w:rFonts w:hint="eastAsia"/>
          <w:sz w:val="24"/>
        </w:rPr>
        <w:t xml:space="preserve">6.2.4 </w:t>
      </w:r>
      <w:r>
        <w:rPr>
          <w:rFonts w:hint="eastAsia"/>
          <w:sz w:val="24"/>
        </w:rPr>
        <w:t>结果与分析</w:t>
      </w:r>
    </w:p>
    <w:p w:rsidR="00000000" w:rsidRDefault="00A72D38">
      <w:pPr>
        <w:spacing w:line="360" w:lineRule="auto"/>
        <w:rPr>
          <w:rFonts w:hint="eastAsia"/>
          <w:sz w:val="24"/>
        </w:rPr>
      </w:pPr>
      <w:r>
        <w:rPr>
          <w:rFonts w:hint="eastAsia"/>
          <w:sz w:val="24"/>
        </w:rPr>
        <w:tab/>
      </w:r>
      <w:r>
        <w:rPr>
          <w:rFonts w:hint="eastAsia"/>
          <w:sz w:val="24"/>
        </w:rPr>
        <w:t>测试数据选取随机摄取的</w:t>
      </w:r>
      <w:r>
        <w:rPr>
          <w:rFonts w:hint="eastAsia"/>
          <w:sz w:val="24"/>
        </w:rPr>
        <w:t>50</w:t>
      </w:r>
      <w:r>
        <w:rPr>
          <w:rFonts w:hint="eastAsia"/>
          <w:sz w:val="24"/>
        </w:rPr>
        <w:t>幅照片，各类字</w:t>
      </w:r>
      <w:r>
        <w:rPr>
          <w:rFonts w:hint="eastAsia"/>
          <w:sz w:val="24"/>
        </w:rPr>
        <w:t>符共</w:t>
      </w:r>
      <w:r>
        <w:rPr>
          <w:rFonts w:hint="eastAsia"/>
          <w:sz w:val="24"/>
        </w:rPr>
        <w:t>350</w:t>
      </w:r>
      <w:r>
        <w:rPr>
          <w:rFonts w:hint="eastAsia"/>
          <w:sz w:val="24"/>
        </w:rPr>
        <w:t>个。对每类数据随机抽取</w:t>
      </w:r>
      <w:r>
        <w:rPr>
          <w:rFonts w:hint="eastAsia"/>
          <w:sz w:val="24"/>
        </w:rPr>
        <w:t>50</w:t>
      </w:r>
      <w:r>
        <w:rPr>
          <w:rFonts w:hint="eastAsia"/>
          <w:sz w:val="24"/>
        </w:rPr>
        <w:t>％作为训练样本，剩余的样本作为测试数据。考虑到训练样本数较少，对每个训练样本的规一化图象在水平及垂直四个方面进行半象素平移，使样本灰度值产生近</w:t>
      </w:r>
      <w:r>
        <w:rPr>
          <w:rFonts w:hint="eastAsia"/>
          <w:sz w:val="24"/>
        </w:rPr>
        <w:t>10</w:t>
      </w:r>
      <w:r>
        <w:rPr>
          <w:rFonts w:hint="eastAsia"/>
          <w:sz w:val="24"/>
        </w:rPr>
        <w:t>％的漂移，为样本提供人为的离散值。因实际条件限制，汉字仅采集到</w:t>
      </w:r>
      <w:r>
        <w:rPr>
          <w:rFonts w:hint="eastAsia"/>
          <w:sz w:val="24"/>
        </w:rPr>
        <w:t>6</w:t>
      </w:r>
      <w:r>
        <w:rPr>
          <w:rFonts w:hint="eastAsia"/>
          <w:sz w:val="24"/>
        </w:rPr>
        <w:t>类样本，分别为：沪、苏、浙、闽、辽、午。其它样本基本齐全，最后综合识别率见表</w:t>
      </w:r>
      <w:r>
        <w:rPr>
          <w:rFonts w:hint="eastAsia"/>
          <w:sz w:val="24"/>
        </w:rPr>
        <w:t>1</w:t>
      </w:r>
      <w:r>
        <w:rPr>
          <w:rFonts w:hint="eastAsia"/>
          <w:sz w:val="24"/>
        </w:rPr>
        <w:t>。</w:t>
      </w:r>
    </w:p>
    <w:p w:rsidR="00000000" w:rsidRDefault="00A72D38">
      <w:pPr>
        <w:spacing w:line="360" w:lineRule="auto"/>
        <w:rPr>
          <w:rFonts w:hint="eastAsia"/>
          <w:sz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0"/>
        <w:gridCol w:w="1440"/>
        <w:gridCol w:w="1260"/>
        <w:gridCol w:w="1980"/>
      </w:tblGrid>
      <w:tr w:rsidR="00000000">
        <w:tblPrEx>
          <w:tblCellMar>
            <w:top w:w="0" w:type="dxa"/>
            <w:bottom w:w="0" w:type="dxa"/>
          </w:tblCellMar>
        </w:tblPrEx>
        <w:tc>
          <w:tcPr>
            <w:tcW w:w="2700" w:type="dxa"/>
          </w:tcPr>
          <w:p w:rsidR="00000000" w:rsidRDefault="00A72D38">
            <w:pPr>
              <w:spacing w:line="360" w:lineRule="auto"/>
              <w:rPr>
                <w:rFonts w:hint="eastAsia"/>
                <w:sz w:val="24"/>
              </w:rPr>
            </w:pPr>
          </w:p>
        </w:tc>
        <w:tc>
          <w:tcPr>
            <w:tcW w:w="1440" w:type="dxa"/>
          </w:tcPr>
          <w:p w:rsidR="00000000" w:rsidRDefault="00A72D38">
            <w:pPr>
              <w:spacing w:line="360" w:lineRule="auto"/>
              <w:jc w:val="center"/>
              <w:rPr>
                <w:rFonts w:hint="eastAsia"/>
                <w:sz w:val="24"/>
              </w:rPr>
            </w:pPr>
            <w:r>
              <w:rPr>
                <w:rFonts w:hint="eastAsia"/>
                <w:sz w:val="24"/>
              </w:rPr>
              <w:t>样本数</w:t>
            </w:r>
          </w:p>
        </w:tc>
        <w:tc>
          <w:tcPr>
            <w:tcW w:w="1260" w:type="dxa"/>
          </w:tcPr>
          <w:p w:rsidR="00000000" w:rsidRDefault="00A72D38">
            <w:pPr>
              <w:spacing w:line="360" w:lineRule="auto"/>
              <w:jc w:val="center"/>
              <w:rPr>
                <w:rFonts w:hint="eastAsia"/>
                <w:sz w:val="24"/>
              </w:rPr>
            </w:pPr>
            <w:r>
              <w:rPr>
                <w:rFonts w:hint="eastAsia"/>
                <w:sz w:val="24"/>
              </w:rPr>
              <w:t>误识数</w:t>
            </w:r>
          </w:p>
        </w:tc>
        <w:tc>
          <w:tcPr>
            <w:tcW w:w="1980" w:type="dxa"/>
          </w:tcPr>
          <w:p w:rsidR="00000000" w:rsidRDefault="00A72D38">
            <w:pPr>
              <w:spacing w:line="360" w:lineRule="auto"/>
              <w:jc w:val="center"/>
              <w:rPr>
                <w:rFonts w:hint="eastAsia"/>
                <w:sz w:val="24"/>
              </w:rPr>
            </w:pPr>
            <w:r>
              <w:rPr>
                <w:rFonts w:hint="eastAsia"/>
                <w:sz w:val="24"/>
              </w:rPr>
              <w:t>识别率</w:t>
            </w:r>
          </w:p>
        </w:tc>
      </w:tr>
      <w:tr w:rsidR="00000000">
        <w:tblPrEx>
          <w:tblCellMar>
            <w:top w:w="0" w:type="dxa"/>
            <w:bottom w:w="0" w:type="dxa"/>
          </w:tblCellMar>
        </w:tblPrEx>
        <w:tc>
          <w:tcPr>
            <w:tcW w:w="2700" w:type="dxa"/>
          </w:tcPr>
          <w:p w:rsidR="00000000" w:rsidRDefault="00A72D38">
            <w:pPr>
              <w:spacing w:line="360" w:lineRule="auto"/>
              <w:rPr>
                <w:rFonts w:hint="eastAsia"/>
                <w:sz w:val="24"/>
              </w:rPr>
            </w:pPr>
            <w:r>
              <w:rPr>
                <w:rFonts w:hint="eastAsia"/>
                <w:sz w:val="24"/>
              </w:rPr>
              <w:t>汉字网络</w:t>
            </w:r>
          </w:p>
        </w:tc>
        <w:tc>
          <w:tcPr>
            <w:tcW w:w="1440" w:type="dxa"/>
          </w:tcPr>
          <w:p w:rsidR="00000000" w:rsidRDefault="00A72D38">
            <w:pPr>
              <w:spacing w:line="360" w:lineRule="auto"/>
              <w:jc w:val="center"/>
              <w:rPr>
                <w:rFonts w:hint="eastAsia"/>
                <w:sz w:val="24"/>
              </w:rPr>
            </w:pPr>
            <w:r>
              <w:rPr>
                <w:rFonts w:hint="eastAsia"/>
                <w:sz w:val="24"/>
              </w:rPr>
              <w:t>50</w:t>
            </w:r>
          </w:p>
        </w:tc>
        <w:tc>
          <w:tcPr>
            <w:tcW w:w="1260" w:type="dxa"/>
          </w:tcPr>
          <w:p w:rsidR="00000000" w:rsidRDefault="00A72D38">
            <w:pPr>
              <w:spacing w:line="360" w:lineRule="auto"/>
              <w:jc w:val="center"/>
              <w:rPr>
                <w:rFonts w:hint="eastAsia"/>
                <w:sz w:val="24"/>
              </w:rPr>
            </w:pPr>
            <w:r>
              <w:rPr>
                <w:rFonts w:hint="eastAsia"/>
                <w:sz w:val="24"/>
              </w:rPr>
              <w:t>0</w:t>
            </w:r>
          </w:p>
        </w:tc>
        <w:tc>
          <w:tcPr>
            <w:tcW w:w="1980" w:type="dxa"/>
          </w:tcPr>
          <w:p w:rsidR="00000000" w:rsidRDefault="00A72D38">
            <w:pPr>
              <w:spacing w:line="360" w:lineRule="auto"/>
              <w:jc w:val="center"/>
              <w:rPr>
                <w:rFonts w:hint="eastAsia"/>
                <w:sz w:val="24"/>
              </w:rPr>
            </w:pPr>
            <w:r>
              <w:rPr>
                <w:rFonts w:hint="eastAsia"/>
                <w:sz w:val="24"/>
              </w:rPr>
              <w:t>100</w:t>
            </w:r>
            <w:r>
              <w:rPr>
                <w:rFonts w:hint="eastAsia"/>
                <w:sz w:val="24"/>
              </w:rPr>
              <w:t>％</w:t>
            </w:r>
          </w:p>
        </w:tc>
      </w:tr>
      <w:tr w:rsidR="00000000">
        <w:tblPrEx>
          <w:tblCellMar>
            <w:top w:w="0" w:type="dxa"/>
            <w:bottom w:w="0" w:type="dxa"/>
          </w:tblCellMar>
        </w:tblPrEx>
        <w:tc>
          <w:tcPr>
            <w:tcW w:w="2700" w:type="dxa"/>
          </w:tcPr>
          <w:p w:rsidR="00000000" w:rsidRDefault="00A72D38">
            <w:pPr>
              <w:spacing w:line="360" w:lineRule="auto"/>
              <w:rPr>
                <w:rFonts w:hint="eastAsia"/>
                <w:sz w:val="24"/>
              </w:rPr>
            </w:pPr>
            <w:r>
              <w:rPr>
                <w:rFonts w:hint="eastAsia"/>
                <w:sz w:val="24"/>
              </w:rPr>
              <w:t>字母网络＋感知器</w:t>
            </w:r>
          </w:p>
        </w:tc>
        <w:tc>
          <w:tcPr>
            <w:tcW w:w="1440" w:type="dxa"/>
          </w:tcPr>
          <w:p w:rsidR="00000000" w:rsidRDefault="00A72D38">
            <w:pPr>
              <w:spacing w:line="360" w:lineRule="auto"/>
              <w:jc w:val="center"/>
              <w:rPr>
                <w:rFonts w:hint="eastAsia"/>
                <w:sz w:val="24"/>
              </w:rPr>
            </w:pPr>
            <w:r>
              <w:rPr>
                <w:rFonts w:hint="eastAsia"/>
                <w:sz w:val="24"/>
              </w:rPr>
              <w:t>50</w:t>
            </w:r>
          </w:p>
        </w:tc>
        <w:tc>
          <w:tcPr>
            <w:tcW w:w="1260" w:type="dxa"/>
          </w:tcPr>
          <w:p w:rsidR="00000000" w:rsidRDefault="00A72D38">
            <w:pPr>
              <w:spacing w:line="360" w:lineRule="auto"/>
              <w:jc w:val="center"/>
              <w:rPr>
                <w:rFonts w:hint="eastAsia"/>
                <w:sz w:val="24"/>
              </w:rPr>
            </w:pPr>
            <w:r>
              <w:rPr>
                <w:rFonts w:hint="eastAsia"/>
                <w:sz w:val="24"/>
              </w:rPr>
              <w:t>0</w:t>
            </w:r>
          </w:p>
        </w:tc>
        <w:tc>
          <w:tcPr>
            <w:tcW w:w="1980" w:type="dxa"/>
          </w:tcPr>
          <w:p w:rsidR="00000000" w:rsidRDefault="00A72D38">
            <w:pPr>
              <w:spacing w:line="360" w:lineRule="auto"/>
              <w:jc w:val="center"/>
              <w:rPr>
                <w:rFonts w:hint="eastAsia"/>
                <w:sz w:val="24"/>
              </w:rPr>
            </w:pPr>
            <w:r>
              <w:rPr>
                <w:rFonts w:hint="eastAsia"/>
                <w:sz w:val="24"/>
              </w:rPr>
              <w:t>100</w:t>
            </w:r>
            <w:r>
              <w:rPr>
                <w:rFonts w:hint="eastAsia"/>
                <w:sz w:val="24"/>
              </w:rPr>
              <w:t>％</w:t>
            </w:r>
          </w:p>
        </w:tc>
      </w:tr>
      <w:tr w:rsidR="00000000">
        <w:tblPrEx>
          <w:tblCellMar>
            <w:top w:w="0" w:type="dxa"/>
            <w:bottom w:w="0" w:type="dxa"/>
          </w:tblCellMar>
        </w:tblPrEx>
        <w:tc>
          <w:tcPr>
            <w:tcW w:w="2700" w:type="dxa"/>
          </w:tcPr>
          <w:p w:rsidR="00000000" w:rsidRDefault="00A72D38">
            <w:pPr>
              <w:spacing w:line="360" w:lineRule="auto"/>
              <w:rPr>
                <w:rFonts w:hint="eastAsia"/>
                <w:sz w:val="24"/>
              </w:rPr>
            </w:pPr>
            <w:r>
              <w:rPr>
                <w:rFonts w:hint="eastAsia"/>
                <w:sz w:val="24"/>
              </w:rPr>
              <w:t>字母数字网络＋感知器</w:t>
            </w:r>
          </w:p>
        </w:tc>
        <w:tc>
          <w:tcPr>
            <w:tcW w:w="1440" w:type="dxa"/>
          </w:tcPr>
          <w:p w:rsidR="00000000" w:rsidRDefault="00A72D38">
            <w:pPr>
              <w:spacing w:line="360" w:lineRule="auto"/>
              <w:jc w:val="center"/>
              <w:rPr>
                <w:rFonts w:hint="eastAsia"/>
                <w:sz w:val="24"/>
              </w:rPr>
            </w:pPr>
            <w:r>
              <w:rPr>
                <w:rFonts w:hint="eastAsia"/>
                <w:sz w:val="24"/>
              </w:rPr>
              <w:t>50</w:t>
            </w:r>
          </w:p>
        </w:tc>
        <w:tc>
          <w:tcPr>
            <w:tcW w:w="1260" w:type="dxa"/>
          </w:tcPr>
          <w:p w:rsidR="00000000" w:rsidRDefault="00A72D38">
            <w:pPr>
              <w:spacing w:line="360" w:lineRule="auto"/>
              <w:jc w:val="center"/>
              <w:rPr>
                <w:rFonts w:hint="eastAsia"/>
                <w:sz w:val="24"/>
              </w:rPr>
            </w:pPr>
            <w:r>
              <w:rPr>
                <w:rFonts w:hint="eastAsia"/>
                <w:sz w:val="24"/>
              </w:rPr>
              <w:t>2</w:t>
            </w:r>
          </w:p>
        </w:tc>
        <w:tc>
          <w:tcPr>
            <w:tcW w:w="1980" w:type="dxa"/>
          </w:tcPr>
          <w:p w:rsidR="00000000" w:rsidRDefault="00A72D38">
            <w:pPr>
              <w:spacing w:line="360" w:lineRule="auto"/>
              <w:jc w:val="center"/>
              <w:rPr>
                <w:rFonts w:hint="eastAsia"/>
                <w:sz w:val="24"/>
              </w:rPr>
            </w:pPr>
            <w:r>
              <w:rPr>
                <w:rFonts w:hint="eastAsia"/>
                <w:sz w:val="24"/>
              </w:rPr>
              <w:t>96</w:t>
            </w:r>
            <w:r>
              <w:rPr>
                <w:rFonts w:hint="eastAsia"/>
                <w:sz w:val="24"/>
              </w:rPr>
              <w:t>％</w:t>
            </w:r>
          </w:p>
        </w:tc>
      </w:tr>
      <w:tr w:rsidR="00000000">
        <w:tblPrEx>
          <w:tblCellMar>
            <w:top w:w="0" w:type="dxa"/>
            <w:bottom w:w="0" w:type="dxa"/>
          </w:tblCellMar>
        </w:tblPrEx>
        <w:tc>
          <w:tcPr>
            <w:tcW w:w="2700" w:type="dxa"/>
          </w:tcPr>
          <w:p w:rsidR="00000000" w:rsidRDefault="00A72D38">
            <w:pPr>
              <w:spacing w:line="360" w:lineRule="auto"/>
              <w:rPr>
                <w:rFonts w:hint="eastAsia"/>
                <w:sz w:val="24"/>
              </w:rPr>
            </w:pPr>
            <w:r>
              <w:rPr>
                <w:rFonts w:hint="eastAsia"/>
                <w:sz w:val="24"/>
              </w:rPr>
              <w:t>数字网络</w:t>
            </w:r>
          </w:p>
        </w:tc>
        <w:tc>
          <w:tcPr>
            <w:tcW w:w="1440" w:type="dxa"/>
          </w:tcPr>
          <w:p w:rsidR="00000000" w:rsidRDefault="00A72D38">
            <w:pPr>
              <w:spacing w:line="360" w:lineRule="auto"/>
              <w:jc w:val="center"/>
              <w:rPr>
                <w:rFonts w:hint="eastAsia"/>
                <w:sz w:val="24"/>
              </w:rPr>
            </w:pPr>
            <w:r>
              <w:rPr>
                <w:rFonts w:hint="eastAsia"/>
                <w:sz w:val="24"/>
              </w:rPr>
              <w:t>200</w:t>
            </w:r>
          </w:p>
        </w:tc>
        <w:tc>
          <w:tcPr>
            <w:tcW w:w="1260" w:type="dxa"/>
          </w:tcPr>
          <w:p w:rsidR="00000000" w:rsidRDefault="00A72D38">
            <w:pPr>
              <w:spacing w:line="360" w:lineRule="auto"/>
              <w:jc w:val="center"/>
              <w:rPr>
                <w:rFonts w:hint="eastAsia"/>
                <w:sz w:val="24"/>
              </w:rPr>
            </w:pPr>
            <w:r>
              <w:rPr>
                <w:rFonts w:hint="eastAsia"/>
                <w:sz w:val="24"/>
              </w:rPr>
              <w:t>3</w:t>
            </w:r>
          </w:p>
        </w:tc>
        <w:tc>
          <w:tcPr>
            <w:tcW w:w="1980" w:type="dxa"/>
          </w:tcPr>
          <w:p w:rsidR="00000000" w:rsidRDefault="00A72D38">
            <w:pPr>
              <w:spacing w:line="360" w:lineRule="auto"/>
              <w:jc w:val="center"/>
              <w:rPr>
                <w:rFonts w:hint="eastAsia"/>
                <w:sz w:val="24"/>
              </w:rPr>
            </w:pPr>
            <w:r>
              <w:rPr>
                <w:rFonts w:hint="eastAsia"/>
                <w:sz w:val="24"/>
              </w:rPr>
              <w:t>98.5</w:t>
            </w:r>
            <w:r>
              <w:rPr>
                <w:rFonts w:hint="eastAsia"/>
                <w:sz w:val="24"/>
              </w:rPr>
              <w:t>％</w:t>
            </w:r>
          </w:p>
        </w:tc>
      </w:tr>
      <w:tr w:rsidR="00000000">
        <w:tblPrEx>
          <w:tblCellMar>
            <w:top w:w="0" w:type="dxa"/>
            <w:bottom w:w="0" w:type="dxa"/>
          </w:tblCellMar>
        </w:tblPrEx>
        <w:tc>
          <w:tcPr>
            <w:tcW w:w="2700" w:type="dxa"/>
          </w:tcPr>
          <w:p w:rsidR="00000000" w:rsidRDefault="00A72D38">
            <w:pPr>
              <w:spacing w:line="360" w:lineRule="auto"/>
              <w:rPr>
                <w:rFonts w:hint="eastAsia"/>
                <w:sz w:val="24"/>
              </w:rPr>
            </w:pPr>
            <w:r>
              <w:rPr>
                <w:rFonts w:hint="eastAsia"/>
                <w:sz w:val="24"/>
              </w:rPr>
              <w:t>总计</w:t>
            </w:r>
          </w:p>
        </w:tc>
        <w:tc>
          <w:tcPr>
            <w:tcW w:w="1440" w:type="dxa"/>
          </w:tcPr>
          <w:p w:rsidR="00000000" w:rsidRDefault="00A72D38">
            <w:pPr>
              <w:spacing w:line="360" w:lineRule="auto"/>
              <w:jc w:val="center"/>
              <w:rPr>
                <w:rFonts w:hint="eastAsia"/>
                <w:sz w:val="24"/>
              </w:rPr>
            </w:pPr>
            <w:r>
              <w:rPr>
                <w:rFonts w:hint="eastAsia"/>
                <w:sz w:val="24"/>
              </w:rPr>
              <w:t>350</w:t>
            </w:r>
          </w:p>
        </w:tc>
        <w:tc>
          <w:tcPr>
            <w:tcW w:w="1260" w:type="dxa"/>
          </w:tcPr>
          <w:p w:rsidR="00000000" w:rsidRDefault="00A72D38">
            <w:pPr>
              <w:spacing w:line="360" w:lineRule="auto"/>
              <w:jc w:val="center"/>
              <w:rPr>
                <w:rFonts w:hint="eastAsia"/>
                <w:sz w:val="24"/>
              </w:rPr>
            </w:pPr>
            <w:r>
              <w:rPr>
                <w:rFonts w:hint="eastAsia"/>
                <w:sz w:val="24"/>
              </w:rPr>
              <w:t>5</w:t>
            </w:r>
          </w:p>
        </w:tc>
        <w:tc>
          <w:tcPr>
            <w:tcW w:w="1980" w:type="dxa"/>
          </w:tcPr>
          <w:p w:rsidR="00000000" w:rsidRDefault="00A72D38">
            <w:pPr>
              <w:spacing w:line="360" w:lineRule="auto"/>
              <w:jc w:val="center"/>
              <w:rPr>
                <w:rFonts w:hint="eastAsia"/>
                <w:sz w:val="24"/>
              </w:rPr>
            </w:pPr>
            <w:r>
              <w:rPr>
                <w:rFonts w:hint="eastAsia"/>
                <w:sz w:val="24"/>
              </w:rPr>
              <w:t>98.6</w:t>
            </w:r>
            <w:r>
              <w:rPr>
                <w:rFonts w:hint="eastAsia"/>
                <w:sz w:val="24"/>
              </w:rPr>
              <w:t>％</w:t>
            </w:r>
          </w:p>
        </w:tc>
      </w:tr>
    </w:tbl>
    <w:p w:rsidR="00000000" w:rsidRDefault="00A72D38">
      <w:pPr>
        <w:spacing w:line="360" w:lineRule="auto"/>
        <w:rPr>
          <w:rFonts w:hint="eastAsia"/>
          <w:sz w:val="24"/>
        </w:rPr>
      </w:pP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（表</w:t>
      </w:r>
      <w:r>
        <w:rPr>
          <w:rFonts w:hint="eastAsia"/>
          <w:sz w:val="24"/>
        </w:rPr>
        <w:t>6.2.4</w:t>
      </w:r>
      <w:r>
        <w:rPr>
          <w:rFonts w:hint="eastAsia"/>
          <w:sz w:val="24"/>
        </w:rPr>
        <w:t>－</w:t>
      </w:r>
      <w:r>
        <w:rPr>
          <w:rFonts w:hint="eastAsia"/>
          <w:sz w:val="24"/>
        </w:rPr>
        <w:t>1</w:t>
      </w:r>
      <w:r>
        <w:rPr>
          <w:rFonts w:hint="eastAsia"/>
          <w:sz w:val="24"/>
        </w:rPr>
        <w:t>）</w:t>
      </w:r>
    </w:p>
    <w:p w:rsidR="00000000" w:rsidRDefault="00A72D38">
      <w:pPr>
        <w:spacing w:line="360" w:lineRule="auto"/>
        <w:rPr>
          <w:rFonts w:hint="eastAsia"/>
          <w:sz w:val="24"/>
        </w:rPr>
      </w:pPr>
    </w:p>
    <w:p w:rsidR="00000000" w:rsidRDefault="00A72D38">
      <w:pPr>
        <w:spacing w:line="360" w:lineRule="auto"/>
        <w:rPr>
          <w:rFonts w:hint="eastAsia"/>
          <w:sz w:val="24"/>
        </w:rPr>
      </w:pPr>
      <w:r>
        <w:rPr>
          <w:rFonts w:hint="eastAsia"/>
          <w:sz w:val="24"/>
        </w:rPr>
        <w:tab/>
      </w:r>
      <w:r>
        <w:rPr>
          <w:rFonts w:hint="eastAsia"/>
          <w:sz w:val="24"/>
        </w:rPr>
        <w:t>试验结果显示使用神经网络及线性感知器两级串联识别单个字符实现了较高的识别率，此方法对于被测样本的随机噪声、笔画缺损、有限变形具备很强的抗干扰性。图</w:t>
      </w:r>
      <w:r>
        <w:rPr>
          <w:rFonts w:hint="eastAsia"/>
          <w:sz w:val="24"/>
        </w:rPr>
        <w:t>6.2.4</w:t>
      </w:r>
      <w:r>
        <w:rPr>
          <w:rFonts w:hint="eastAsia"/>
          <w:sz w:val="24"/>
        </w:rPr>
        <w:t>－</w:t>
      </w:r>
      <w:r>
        <w:rPr>
          <w:rFonts w:hint="eastAsia"/>
          <w:sz w:val="24"/>
        </w:rPr>
        <w:t>1</w:t>
      </w:r>
      <w:r>
        <w:rPr>
          <w:rFonts w:hint="eastAsia"/>
          <w:sz w:val="24"/>
        </w:rPr>
        <w:t>中第</w:t>
      </w:r>
      <w:r>
        <w:rPr>
          <w:rFonts w:hint="eastAsia"/>
          <w:sz w:val="24"/>
        </w:rPr>
        <w:t>1</w:t>
      </w:r>
      <w:r>
        <w:rPr>
          <w:rFonts w:hint="eastAsia"/>
          <w:sz w:val="24"/>
        </w:rPr>
        <w:t>幅照片字符</w:t>
      </w:r>
      <w:r>
        <w:rPr>
          <w:rFonts w:hint="eastAsia"/>
          <w:sz w:val="24"/>
        </w:rPr>
        <w:t>7</w:t>
      </w:r>
      <w:r>
        <w:rPr>
          <w:rFonts w:hint="eastAsia"/>
          <w:sz w:val="24"/>
        </w:rPr>
        <w:t>上沾有污迹，第</w:t>
      </w:r>
      <w:r>
        <w:rPr>
          <w:rFonts w:hint="eastAsia"/>
          <w:sz w:val="24"/>
        </w:rPr>
        <w:t>2</w:t>
      </w:r>
      <w:r>
        <w:rPr>
          <w:rFonts w:hint="eastAsia"/>
          <w:sz w:val="24"/>
        </w:rPr>
        <w:t>幅照片分割后汉字‘沪’笔画缺损，第三幅照片字符具有明显的垂直向倾斜，最后的结果显示神经网络识别字符对多数干扰都不敏感，可实现准确识别。</w:t>
      </w:r>
    </w:p>
    <w:p w:rsidR="00000000" w:rsidRDefault="00A72D38">
      <w:pPr>
        <w:spacing w:line="360" w:lineRule="auto"/>
        <w:rPr>
          <w:rFonts w:hint="eastAsia"/>
          <w:sz w:val="24"/>
        </w:rPr>
      </w:pPr>
    </w:p>
    <w:p w:rsidR="00000000" w:rsidRDefault="00A72D38">
      <w:pPr>
        <w:spacing w:line="360" w:lineRule="auto"/>
        <w:rPr>
          <w:rFonts w:hint="eastAsia"/>
          <w:sz w:val="24"/>
        </w:rPr>
      </w:pPr>
    </w:p>
    <w:p w:rsidR="00000000" w:rsidRDefault="00A72D38">
      <w:pPr>
        <w:spacing w:line="360" w:lineRule="auto"/>
        <w:rPr>
          <w:rFonts w:hint="eastAsia"/>
          <w:sz w:val="24"/>
        </w:rPr>
      </w:pPr>
    </w:p>
    <w:p w:rsidR="00000000" w:rsidRDefault="00A72D38">
      <w:pPr>
        <w:spacing w:line="360" w:lineRule="auto"/>
        <w:rPr>
          <w:rFonts w:hint="eastAsia"/>
          <w:sz w:val="24"/>
        </w:rPr>
      </w:pPr>
    </w:p>
    <w:p w:rsidR="00000000" w:rsidRDefault="00A72D38">
      <w:pPr>
        <w:spacing w:line="360" w:lineRule="auto"/>
        <w:rPr>
          <w:rFonts w:hint="eastAsia"/>
          <w:sz w:val="24"/>
        </w:rPr>
      </w:pPr>
      <w:r>
        <w:rPr>
          <w:rFonts w:hint="eastAsia"/>
          <w:sz w:val="24"/>
        </w:rPr>
        <w:lastRenderedPageBreak/>
        <w:tab/>
      </w:r>
      <w:r>
        <w:rPr>
          <w:rFonts w:hint="eastAsia"/>
          <w:sz w:val="24"/>
        </w:rPr>
        <w:tab/>
        <w:t xml:space="preserve"> </w:t>
      </w:r>
      <w:r>
        <w:rPr>
          <w:rFonts w:hint="eastAsia"/>
          <w:sz w:val="24"/>
        </w:rPr>
        <w:tab/>
      </w:r>
      <w:r>
        <w:rPr>
          <w:rFonts w:hint="eastAsia"/>
          <w:sz w:val="24"/>
        </w:rPr>
        <w:tab/>
      </w:r>
      <w:r>
        <w:rPr>
          <w:rFonts w:hint="eastAsia"/>
          <w:sz w:val="24"/>
        </w:rPr>
        <w:t>原始图</w:t>
      </w:r>
      <w:r>
        <w:rPr>
          <w:rFonts w:hint="eastAsia"/>
          <w:sz w:val="24"/>
        </w:rPr>
        <w:tab/>
      </w:r>
      <w:r>
        <w:rPr>
          <w:rFonts w:hint="eastAsia"/>
          <w:sz w:val="24"/>
        </w:rPr>
        <w:tab/>
      </w:r>
      <w:r>
        <w:rPr>
          <w:rFonts w:hint="eastAsia"/>
          <w:sz w:val="24"/>
        </w:rPr>
        <w:tab/>
      </w:r>
      <w:r>
        <w:rPr>
          <w:rFonts w:hint="eastAsia"/>
          <w:sz w:val="24"/>
        </w:rPr>
        <w:tab/>
        <w:t xml:space="preserve"> </w:t>
      </w:r>
      <w:r>
        <w:rPr>
          <w:rFonts w:hint="eastAsia"/>
          <w:sz w:val="24"/>
        </w:rPr>
        <w:t>提取的字符区域</w:t>
      </w:r>
      <w:r>
        <w:rPr>
          <w:rFonts w:hint="eastAsia"/>
          <w:sz w:val="24"/>
        </w:rPr>
        <w:t xml:space="preserve">           </w:t>
      </w:r>
      <w:r>
        <w:rPr>
          <w:rFonts w:hint="eastAsia"/>
          <w:sz w:val="24"/>
        </w:rPr>
        <w:t>识别结果</w:t>
      </w:r>
    </w:p>
    <w:p w:rsidR="00000000" w:rsidRDefault="00A72D38">
      <w:pPr>
        <w:spacing w:line="360" w:lineRule="auto"/>
        <w:ind w:left="425"/>
        <w:rPr>
          <w:rFonts w:hint="eastAsia"/>
          <w:sz w:val="24"/>
        </w:rPr>
      </w:pPr>
      <w:r>
        <w:rPr>
          <w:rFonts w:hint="eastAsia"/>
          <w:noProof/>
          <w:sz w:val="24"/>
        </w:rPr>
        <w:t xml:space="preserve"> </w:t>
      </w:r>
      <w:r>
        <w:rPr>
          <w:rFonts w:hint="eastAsia"/>
          <w:noProof/>
          <w:sz w:val="24"/>
        </w:rPr>
        <w:tab/>
      </w:r>
      <w:r>
        <w:rPr>
          <w:rFonts w:hint="eastAsia"/>
          <w:noProof/>
          <w:sz w:val="24"/>
        </w:rPr>
        <w:tab/>
      </w:r>
      <w:r>
        <w:rPr>
          <w:noProof/>
          <w:sz w:val="24"/>
        </w:rPr>
        <w:object w:dxaOrig="1455" w:dyaOrig="495">
          <v:shape id="_x0000_i1260" type="#_x0000_t75" style="width:72.75pt;height:24.75pt" o:ole="" fillcolor="window">
            <v:imagedata r:id="rId466" o:title=""/>
          </v:shape>
          <o:OLEObject Type="Embed" ProgID="PBrush" ShapeID="_x0000_i1260" DrawAspect="Content" ObjectID="_1365359407" r:id="rId467"/>
        </w:object>
      </w:r>
      <w:r>
        <w:rPr>
          <w:rFonts w:hint="eastAsia"/>
          <w:noProof/>
          <w:sz w:val="24"/>
        </w:rPr>
        <w:tab/>
      </w:r>
      <w:r>
        <w:rPr>
          <w:rFonts w:hint="eastAsia"/>
          <w:noProof/>
          <w:sz w:val="24"/>
        </w:rPr>
        <w:tab/>
      </w:r>
      <w:r>
        <w:rPr>
          <w:rFonts w:hint="eastAsia"/>
          <w:noProof/>
          <w:sz w:val="24"/>
        </w:rPr>
        <w:tab/>
        <w:t xml:space="preserve">  </w:t>
      </w:r>
      <w:r>
        <w:rPr>
          <w:noProof/>
          <w:sz w:val="24"/>
        </w:rPr>
        <w:object w:dxaOrig="1395" w:dyaOrig="465">
          <v:shape id="_x0000_i1261" type="#_x0000_t75" style="width:69.75pt;height:23.25pt" o:ole="" fillcolor="window">
            <v:imagedata r:id="rId468" o:title=""/>
          </v:shape>
          <o:OLEObject Type="Embed" ProgID="PBrush" ShapeID="_x0000_i1261" DrawAspect="Content" ObjectID="_1365359408" r:id="rId469"/>
        </w:object>
      </w:r>
      <w:r>
        <w:rPr>
          <w:rFonts w:hint="eastAsia"/>
          <w:noProof/>
          <w:sz w:val="24"/>
        </w:rPr>
        <w:tab/>
      </w:r>
      <w:r>
        <w:rPr>
          <w:rFonts w:hint="eastAsia"/>
          <w:noProof/>
          <w:sz w:val="24"/>
        </w:rPr>
        <w:tab/>
      </w:r>
      <w:r>
        <w:rPr>
          <w:rFonts w:hint="eastAsia"/>
          <w:noProof/>
          <w:sz w:val="24"/>
        </w:rPr>
        <w:tab/>
      </w:r>
      <w:r>
        <w:rPr>
          <w:rFonts w:hint="eastAsia"/>
          <w:noProof/>
          <w:sz w:val="24"/>
        </w:rPr>
        <w:tab/>
      </w:r>
      <w:r>
        <w:rPr>
          <w:sz w:val="24"/>
        </w:rPr>
        <w:object w:dxaOrig="1440" w:dyaOrig="315">
          <v:shape id="_x0000_i1262" type="#_x0000_t75" style="width:1in;height:15.75pt" o:ole="" fillcolor="window">
            <v:imagedata r:id="rId372" o:title=""/>
          </v:shape>
          <o:OLEObject Type="Embed" ProgID="PBrush" ShapeID="_x0000_i1262" DrawAspect="Content" ObjectID="_1365359409" r:id="rId470"/>
        </w:object>
      </w:r>
    </w:p>
    <w:p w:rsidR="00000000" w:rsidRDefault="00A72D38">
      <w:pPr>
        <w:spacing w:line="360" w:lineRule="auto"/>
        <w:ind w:left="850" w:firstLine="425"/>
        <w:rPr>
          <w:rFonts w:hint="eastAsia"/>
          <w:sz w:val="24"/>
        </w:rPr>
      </w:pPr>
      <w:r>
        <w:rPr>
          <w:sz w:val="24"/>
        </w:rPr>
        <w:object w:dxaOrig="1335" w:dyaOrig="450">
          <v:shape id="_x0000_i1263" type="#_x0000_t75" style="width:66.75pt;height:22.5pt" o:ole="" fillcolor="window">
            <v:imagedata r:id="rId471" o:title=""/>
          </v:shape>
          <o:OLEObject Type="Embed" ProgID="PBrush" ShapeID="_x0000_i1263" DrawAspect="Content" ObjectID="_1365359410" r:id="rId472"/>
        </w:object>
      </w:r>
      <w:r>
        <w:rPr>
          <w:rFonts w:hint="eastAsia"/>
          <w:sz w:val="24"/>
        </w:rPr>
        <w:tab/>
      </w:r>
      <w:r>
        <w:rPr>
          <w:rFonts w:hint="eastAsia"/>
          <w:sz w:val="24"/>
        </w:rPr>
        <w:tab/>
      </w:r>
      <w:r>
        <w:rPr>
          <w:rFonts w:hint="eastAsia"/>
          <w:sz w:val="24"/>
        </w:rPr>
        <w:tab/>
        <w:t xml:space="preserve">  </w:t>
      </w:r>
      <w:r>
        <w:rPr>
          <w:sz w:val="24"/>
        </w:rPr>
        <w:object w:dxaOrig="1350" w:dyaOrig="465">
          <v:shape id="_x0000_i1264" type="#_x0000_t75" style="width:67.5pt;height:23.25pt" o:ole="" fillcolor="window">
            <v:imagedata r:id="rId473" o:title=""/>
          </v:shape>
          <o:OLEObject Type="Embed" ProgID="PBrush" ShapeID="_x0000_i1264" DrawAspect="Content" ObjectID="_1365359411" r:id="rId474"/>
        </w:object>
      </w:r>
      <w:r>
        <w:rPr>
          <w:rFonts w:hint="eastAsia"/>
          <w:sz w:val="24"/>
        </w:rPr>
        <w:tab/>
      </w:r>
      <w:r>
        <w:rPr>
          <w:rFonts w:hint="eastAsia"/>
          <w:sz w:val="24"/>
        </w:rPr>
        <w:tab/>
      </w:r>
      <w:r>
        <w:rPr>
          <w:rFonts w:hint="eastAsia"/>
          <w:sz w:val="24"/>
        </w:rPr>
        <w:tab/>
      </w:r>
      <w:r>
        <w:rPr>
          <w:rFonts w:hint="eastAsia"/>
          <w:sz w:val="24"/>
        </w:rPr>
        <w:tab/>
      </w:r>
      <w:r>
        <w:rPr>
          <w:sz w:val="24"/>
        </w:rPr>
        <w:object w:dxaOrig="1485" w:dyaOrig="330">
          <v:shape id="_x0000_i1265" type="#_x0000_t75" style="width:74.25pt;height:16.5pt" o:ole="" fillcolor="window">
            <v:imagedata r:id="rId475" o:title=""/>
          </v:shape>
          <o:OLEObject Type="Embed" ProgID="PBrush" ShapeID="_x0000_i1265" DrawAspect="Content" ObjectID="_1365359412" r:id="rId476"/>
        </w:object>
      </w:r>
    </w:p>
    <w:p w:rsidR="00000000" w:rsidRDefault="00A72D38">
      <w:pPr>
        <w:spacing w:line="360" w:lineRule="auto"/>
        <w:ind w:left="850" w:firstLine="425"/>
        <w:rPr>
          <w:rFonts w:hint="eastAsia"/>
          <w:sz w:val="24"/>
        </w:rPr>
      </w:pPr>
      <w:r>
        <w:rPr>
          <w:sz w:val="24"/>
        </w:rPr>
        <w:object w:dxaOrig="1830" w:dyaOrig="540">
          <v:shape id="_x0000_i1266" type="#_x0000_t75" style="width:91.5pt;height:27pt" o:ole="" fillcolor="window">
            <v:imagedata r:id="rId477" o:title=""/>
          </v:shape>
          <o:OLEObject Type="Embed" ProgID="PBrush" ShapeID="_x0000_i1266" DrawAspect="Content" ObjectID="_1365359413" r:id="rId478"/>
        </w:object>
      </w:r>
      <w:r>
        <w:rPr>
          <w:rFonts w:hint="eastAsia"/>
          <w:sz w:val="24"/>
        </w:rPr>
        <w:tab/>
      </w:r>
      <w:r>
        <w:rPr>
          <w:rFonts w:hint="eastAsia"/>
          <w:sz w:val="24"/>
        </w:rPr>
        <w:tab/>
        <w:t xml:space="preserve">  </w:t>
      </w:r>
      <w:r>
        <w:rPr>
          <w:sz w:val="24"/>
        </w:rPr>
        <w:object w:dxaOrig="1830" w:dyaOrig="570">
          <v:shape id="_x0000_i1267" type="#_x0000_t75" style="width:91.5pt;height:28.5pt" o:ole="" fillcolor="window">
            <v:imagedata r:id="rId479" o:title=""/>
          </v:shape>
          <o:OLEObject Type="Embed" ProgID="PBrush" ShapeID="_x0000_i1267" DrawAspect="Content" ObjectID="_1365359414" r:id="rId480"/>
        </w:object>
      </w:r>
      <w:r>
        <w:rPr>
          <w:rFonts w:hint="eastAsia"/>
          <w:sz w:val="24"/>
        </w:rPr>
        <w:tab/>
      </w:r>
      <w:r>
        <w:rPr>
          <w:rFonts w:hint="eastAsia"/>
          <w:sz w:val="24"/>
        </w:rPr>
        <w:tab/>
      </w:r>
      <w:r>
        <w:rPr>
          <w:rFonts w:hint="eastAsia"/>
          <w:sz w:val="24"/>
        </w:rPr>
        <w:tab/>
      </w:r>
      <w:r>
        <w:rPr>
          <w:sz w:val="24"/>
        </w:rPr>
        <w:object w:dxaOrig="1470" w:dyaOrig="285">
          <v:shape id="_x0000_i1268" type="#_x0000_t75" style="width:73.5pt;height:14.25pt" o:ole="" fillcolor="window">
            <v:imagedata r:id="rId481" o:title=""/>
          </v:shape>
          <o:OLEObject Type="Embed" ProgID="PBrush" ShapeID="_x0000_i1268" DrawAspect="Content" ObjectID="_1365359415" r:id="rId482"/>
        </w:object>
      </w:r>
    </w:p>
    <w:p w:rsidR="00000000" w:rsidRDefault="00A72D38">
      <w:pPr>
        <w:spacing w:line="360" w:lineRule="auto"/>
        <w:jc w:val="center"/>
        <w:rPr>
          <w:rFonts w:hint="eastAsia"/>
          <w:sz w:val="24"/>
        </w:rPr>
      </w:pPr>
      <w:r>
        <w:rPr>
          <w:rFonts w:hint="eastAsia"/>
          <w:sz w:val="24"/>
        </w:rPr>
        <w:t>（图</w:t>
      </w:r>
      <w:r>
        <w:rPr>
          <w:rFonts w:hint="eastAsia"/>
          <w:sz w:val="24"/>
        </w:rPr>
        <w:t>6.2.4</w:t>
      </w:r>
      <w:r>
        <w:rPr>
          <w:rFonts w:hint="eastAsia"/>
          <w:sz w:val="24"/>
        </w:rPr>
        <w:t>－</w:t>
      </w:r>
      <w:r>
        <w:rPr>
          <w:rFonts w:hint="eastAsia"/>
          <w:sz w:val="24"/>
        </w:rPr>
        <w:t>1</w:t>
      </w:r>
      <w:r>
        <w:rPr>
          <w:rFonts w:hint="eastAsia"/>
          <w:sz w:val="24"/>
        </w:rPr>
        <w:t>）</w:t>
      </w:r>
    </w:p>
    <w:p w:rsidR="00000000" w:rsidRDefault="00A72D38">
      <w:pPr>
        <w:spacing w:line="360" w:lineRule="auto"/>
        <w:rPr>
          <w:rFonts w:hint="eastAsia"/>
          <w:sz w:val="24"/>
        </w:rPr>
      </w:pPr>
    </w:p>
    <w:p w:rsidR="00000000" w:rsidRDefault="00A72D38">
      <w:pPr>
        <w:spacing w:line="360" w:lineRule="auto"/>
        <w:rPr>
          <w:rFonts w:hint="eastAsia"/>
          <w:sz w:val="24"/>
        </w:rPr>
      </w:pPr>
      <w:r>
        <w:rPr>
          <w:rFonts w:hint="eastAsia"/>
          <w:sz w:val="24"/>
        </w:rPr>
        <w:tab/>
      </w:r>
      <w:r>
        <w:rPr>
          <w:rFonts w:hint="eastAsia"/>
          <w:sz w:val="24"/>
        </w:rPr>
        <w:tab/>
      </w:r>
      <w:r>
        <w:rPr>
          <w:rFonts w:hint="eastAsia"/>
          <w:sz w:val="24"/>
        </w:rPr>
        <w:tab/>
      </w:r>
      <w:r>
        <w:rPr>
          <w:rFonts w:hint="eastAsia"/>
          <w:sz w:val="24"/>
        </w:rPr>
        <w:tab/>
      </w:r>
      <w:r>
        <w:rPr>
          <w:rFonts w:hint="eastAsia"/>
          <w:sz w:val="24"/>
        </w:rPr>
        <w:t>原始图</w:t>
      </w:r>
      <w:r>
        <w:rPr>
          <w:rFonts w:hint="eastAsia"/>
          <w:sz w:val="24"/>
        </w:rPr>
        <w:tab/>
      </w:r>
      <w:r>
        <w:rPr>
          <w:rFonts w:hint="eastAsia"/>
          <w:sz w:val="24"/>
        </w:rPr>
        <w:tab/>
      </w:r>
      <w:r>
        <w:rPr>
          <w:rFonts w:hint="eastAsia"/>
          <w:sz w:val="24"/>
        </w:rPr>
        <w:tab/>
      </w:r>
      <w:r>
        <w:rPr>
          <w:rFonts w:hint="eastAsia"/>
          <w:sz w:val="24"/>
        </w:rPr>
        <w:tab/>
        <w:t xml:space="preserve"> </w:t>
      </w:r>
      <w:r>
        <w:rPr>
          <w:rFonts w:hint="eastAsia"/>
          <w:sz w:val="24"/>
        </w:rPr>
        <w:t>提取的字符区域</w:t>
      </w:r>
      <w:r>
        <w:rPr>
          <w:rFonts w:hint="eastAsia"/>
          <w:sz w:val="24"/>
        </w:rPr>
        <w:t xml:space="preserve">           </w:t>
      </w:r>
      <w:r>
        <w:rPr>
          <w:rFonts w:hint="eastAsia"/>
          <w:sz w:val="24"/>
        </w:rPr>
        <w:t>识别结果</w:t>
      </w:r>
    </w:p>
    <w:p w:rsidR="00000000" w:rsidRDefault="00A72D38">
      <w:pPr>
        <w:spacing w:line="360" w:lineRule="auto"/>
        <w:ind w:left="850" w:firstLine="425"/>
        <w:rPr>
          <w:rFonts w:hint="eastAsia"/>
          <w:sz w:val="24"/>
        </w:rPr>
      </w:pPr>
      <w:r>
        <w:rPr>
          <w:sz w:val="24"/>
        </w:rPr>
        <w:object w:dxaOrig="1695" w:dyaOrig="600">
          <v:shape id="_x0000_i1269" type="#_x0000_t75" style="width:84.75pt;height:30pt" o:ole="" fillcolor="window">
            <v:imagedata r:id="rId483" o:title=""/>
          </v:shape>
          <o:OLEObject Type="Embed" ProgID="PBrush" ShapeID="_x0000_i1269" DrawAspect="Content" ObjectID="_1365359416" r:id="rId484"/>
        </w:object>
      </w:r>
      <w:r>
        <w:rPr>
          <w:rFonts w:hint="eastAsia"/>
          <w:sz w:val="24"/>
        </w:rPr>
        <w:tab/>
      </w:r>
      <w:r>
        <w:rPr>
          <w:rFonts w:hint="eastAsia"/>
          <w:sz w:val="24"/>
        </w:rPr>
        <w:tab/>
      </w:r>
      <w:r>
        <w:rPr>
          <w:rFonts w:hint="eastAsia"/>
          <w:sz w:val="24"/>
        </w:rPr>
        <w:tab/>
      </w:r>
      <w:r>
        <w:rPr>
          <w:rFonts w:hint="eastAsia"/>
          <w:sz w:val="24"/>
        </w:rPr>
        <w:t xml:space="preserve"> </w:t>
      </w:r>
      <w:r>
        <w:rPr>
          <w:sz w:val="24"/>
        </w:rPr>
        <w:object w:dxaOrig="1665" w:dyaOrig="570">
          <v:shape id="_x0000_i1270" type="#_x0000_t75" style="width:83.25pt;height:28.5pt" o:ole="" fillcolor="window">
            <v:imagedata r:id="rId485" o:title=""/>
          </v:shape>
          <o:OLEObject Type="Embed" ProgID="PBrush" ShapeID="_x0000_i1270" DrawAspect="Content" ObjectID="_1365359417" r:id="rId486"/>
        </w:object>
      </w:r>
      <w:r>
        <w:rPr>
          <w:rFonts w:hint="eastAsia"/>
          <w:sz w:val="24"/>
        </w:rPr>
        <w:tab/>
      </w:r>
      <w:r>
        <w:rPr>
          <w:rFonts w:hint="eastAsia"/>
          <w:sz w:val="24"/>
        </w:rPr>
        <w:tab/>
      </w:r>
      <w:r>
        <w:rPr>
          <w:rFonts w:hint="eastAsia"/>
          <w:sz w:val="24"/>
        </w:rPr>
        <w:tab/>
      </w:r>
      <w:r>
        <w:rPr>
          <w:sz w:val="24"/>
        </w:rPr>
        <w:object w:dxaOrig="1515" w:dyaOrig="345">
          <v:shape id="_x0000_i1271" type="#_x0000_t75" style="width:75.75pt;height:17.25pt" o:ole="" fillcolor="window">
            <v:imagedata r:id="rId487" o:title=""/>
          </v:shape>
          <o:OLEObject Type="Embed" ProgID="PBrush" ShapeID="_x0000_i1271" DrawAspect="Content" ObjectID="_1365359418" r:id="rId488"/>
        </w:object>
      </w:r>
    </w:p>
    <w:p w:rsidR="00000000" w:rsidRDefault="00A72D38">
      <w:pPr>
        <w:spacing w:line="360" w:lineRule="auto"/>
        <w:ind w:left="1275"/>
        <w:rPr>
          <w:rFonts w:hint="eastAsia"/>
          <w:sz w:val="24"/>
        </w:rPr>
      </w:pPr>
      <w:r>
        <w:rPr>
          <w:sz w:val="24"/>
        </w:rPr>
        <w:object w:dxaOrig="1140" w:dyaOrig="495">
          <v:shape id="_x0000_i1272" type="#_x0000_t75" style="width:57pt;height:24.75pt" o:ole="" fillcolor="window">
            <v:imagedata r:id="rId489" o:title=""/>
          </v:shape>
          <o:OLEObject Type="Embed" ProgID="PBrush" ShapeID="_x0000_i1272" DrawAspect="Content" ObjectID="_1365359419" r:id="rId490"/>
        </w:object>
      </w:r>
      <w:r>
        <w:rPr>
          <w:rFonts w:hint="eastAsia"/>
          <w:sz w:val="24"/>
        </w:rPr>
        <w:tab/>
      </w:r>
      <w:r>
        <w:rPr>
          <w:rFonts w:hint="eastAsia"/>
          <w:sz w:val="24"/>
        </w:rPr>
        <w:tab/>
      </w:r>
      <w:r>
        <w:rPr>
          <w:rFonts w:hint="eastAsia"/>
          <w:sz w:val="24"/>
        </w:rPr>
        <w:tab/>
      </w:r>
      <w:r>
        <w:rPr>
          <w:rFonts w:hint="eastAsia"/>
          <w:sz w:val="24"/>
        </w:rPr>
        <w:tab/>
        <w:t xml:space="preserve"> </w:t>
      </w:r>
      <w:r>
        <w:rPr>
          <w:sz w:val="24"/>
        </w:rPr>
        <w:object w:dxaOrig="1125" w:dyaOrig="465">
          <v:shape id="_x0000_i1273" type="#_x0000_t75" style="width:56.25pt;height:23.25pt" o:ole="" fillcolor="window">
            <v:imagedata r:id="rId491" o:title=""/>
          </v:shape>
          <o:OLEObject Type="Embed" ProgID="PBrush" ShapeID="_x0000_i1273" DrawAspect="Content" ObjectID="_1365359420" r:id="rId492"/>
        </w:object>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sz w:val="24"/>
        </w:rPr>
        <w:object w:dxaOrig="1500" w:dyaOrig="360">
          <v:shape id="_x0000_i1274" type="#_x0000_t75" style="width:75pt;height:18pt" o:ole="" fillcolor="window">
            <v:imagedata r:id="rId493" o:title=""/>
          </v:shape>
          <o:OLEObject Type="Embed" ProgID="PBrush" ShapeID="_x0000_i1274" DrawAspect="Content" ObjectID="_1365359421" r:id="rId494"/>
        </w:object>
      </w:r>
    </w:p>
    <w:p w:rsidR="00000000" w:rsidRDefault="00A72D38">
      <w:pPr>
        <w:spacing w:line="360" w:lineRule="auto"/>
        <w:jc w:val="center"/>
        <w:rPr>
          <w:rFonts w:hint="eastAsia"/>
          <w:sz w:val="24"/>
        </w:rPr>
      </w:pPr>
      <w:r>
        <w:rPr>
          <w:rFonts w:hint="eastAsia"/>
          <w:sz w:val="24"/>
        </w:rPr>
        <w:t>（图</w:t>
      </w:r>
      <w:r>
        <w:rPr>
          <w:rFonts w:hint="eastAsia"/>
          <w:sz w:val="24"/>
        </w:rPr>
        <w:t>6.2.4</w:t>
      </w:r>
      <w:r>
        <w:rPr>
          <w:rFonts w:hint="eastAsia"/>
          <w:sz w:val="24"/>
        </w:rPr>
        <w:t>－</w:t>
      </w:r>
      <w:r>
        <w:rPr>
          <w:rFonts w:hint="eastAsia"/>
          <w:sz w:val="24"/>
        </w:rPr>
        <w:t>2</w:t>
      </w:r>
      <w:r>
        <w:rPr>
          <w:rFonts w:hint="eastAsia"/>
          <w:sz w:val="24"/>
        </w:rPr>
        <w:t>）</w:t>
      </w:r>
    </w:p>
    <w:p w:rsidR="00000000" w:rsidRDefault="00A72D38">
      <w:pPr>
        <w:spacing w:line="360" w:lineRule="auto"/>
        <w:rPr>
          <w:rFonts w:hint="eastAsia"/>
          <w:sz w:val="24"/>
        </w:rPr>
      </w:pPr>
    </w:p>
    <w:p w:rsidR="00000000" w:rsidRDefault="00A72D38">
      <w:pPr>
        <w:spacing w:line="360" w:lineRule="auto"/>
        <w:rPr>
          <w:sz w:val="24"/>
        </w:rPr>
      </w:pPr>
      <w:r>
        <w:rPr>
          <w:rFonts w:hint="eastAsia"/>
          <w:sz w:val="24"/>
        </w:rPr>
        <w:tab/>
      </w:r>
      <w:r>
        <w:rPr>
          <w:rFonts w:hint="eastAsia"/>
          <w:sz w:val="24"/>
        </w:rPr>
        <w:t>图</w:t>
      </w:r>
      <w:r>
        <w:rPr>
          <w:rFonts w:hint="eastAsia"/>
          <w:sz w:val="24"/>
        </w:rPr>
        <w:t>6.2.4</w:t>
      </w:r>
      <w:r>
        <w:rPr>
          <w:rFonts w:hint="eastAsia"/>
          <w:sz w:val="24"/>
        </w:rPr>
        <w:t>－</w:t>
      </w:r>
      <w:r>
        <w:rPr>
          <w:rFonts w:hint="eastAsia"/>
          <w:sz w:val="24"/>
        </w:rPr>
        <w:t>2</w:t>
      </w:r>
      <w:r>
        <w:rPr>
          <w:rFonts w:hint="eastAsia"/>
          <w:sz w:val="24"/>
        </w:rPr>
        <w:t>为两幅识别错误的照片，第一幅照片第</w:t>
      </w:r>
      <w:r>
        <w:rPr>
          <w:rFonts w:hint="eastAsia"/>
          <w:sz w:val="24"/>
        </w:rPr>
        <w:t>3,4,5</w:t>
      </w:r>
      <w:r>
        <w:rPr>
          <w:rFonts w:hint="eastAsia"/>
          <w:sz w:val="24"/>
        </w:rPr>
        <w:t>位字符识别错误，第二幅照片字符</w:t>
      </w:r>
      <w:r>
        <w:rPr>
          <w:rFonts w:hint="eastAsia"/>
          <w:sz w:val="24"/>
        </w:rPr>
        <w:t>1</w:t>
      </w:r>
      <w:r>
        <w:rPr>
          <w:rFonts w:hint="eastAsia"/>
          <w:sz w:val="24"/>
        </w:rPr>
        <w:t>错识别为</w:t>
      </w:r>
      <w:r>
        <w:rPr>
          <w:rFonts w:hint="eastAsia"/>
          <w:sz w:val="24"/>
        </w:rPr>
        <w:t>4</w:t>
      </w:r>
      <w:r>
        <w:rPr>
          <w:rFonts w:hint="eastAsia"/>
          <w:sz w:val="24"/>
        </w:rPr>
        <w:t>，分析原因主要是因为技术原因，照片拍摄时曝光过度，带入的白色噪声将被测字符大部分有效信息掩盖，造成识别错误。在识别错误的</w:t>
      </w:r>
      <w:r>
        <w:rPr>
          <w:rFonts w:hint="eastAsia"/>
          <w:sz w:val="24"/>
        </w:rPr>
        <w:t>5</w:t>
      </w:r>
      <w:r>
        <w:rPr>
          <w:rFonts w:hint="eastAsia"/>
          <w:sz w:val="24"/>
        </w:rPr>
        <w:t>个字符中</w:t>
      </w:r>
      <w:r>
        <w:rPr>
          <w:rFonts w:hint="eastAsia"/>
          <w:sz w:val="24"/>
        </w:rPr>
        <w:t>4</w:t>
      </w:r>
      <w:r>
        <w:rPr>
          <w:rFonts w:hint="eastAsia"/>
          <w:sz w:val="24"/>
        </w:rPr>
        <w:t>个字符是在图</w:t>
      </w:r>
      <w:r>
        <w:rPr>
          <w:rFonts w:hint="eastAsia"/>
          <w:sz w:val="24"/>
        </w:rPr>
        <w:t>6.2.4</w:t>
      </w:r>
      <w:r>
        <w:rPr>
          <w:rFonts w:hint="eastAsia"/>
          <w:sz w:val="24"/>
        </w:rPr>
        <w:t>－</w:t>
      </w:r>
      <w:r>
        <w:rPr>
          <w:rFonts w:hint="eastAsia"/>
          <w:sz w:val="24"/>
        </w:rPr>
        <w:t>2</w:t>
      </w:r>
      <w:r>
        <w:rPr>
          <w:rFonts w:hint="eastAsia"/>
          <w:sz w:val="24"/>
        </w:rPr>
        <w:t>的两</w:t>
      </w:r>
      <w:r>
        <w:rPr>
          <w:rFonts w:hint="eastAsia"/>
          <w:sz w:val="24"/>
        </w:rPr>
        <w:t>幅照片中，如果排除此类技术因素，总体误识率小于</w:t>
      </w:r>
      <w:r>
        <w:rPr>
          <w:rFonts w:hint="eastAsia"/>
          <w:sz w:val="24"/>
        </w:rPr>
        <w:t>0.3</w:t>
      </w:r>
      <w:r>
        <w:rPr>
          <w:rFonts w:hint="eastAsia"/>
          <w:sz w:val="24"/>
        </w:rPr>
        <w:t>％。在实际中只要加以有效限制，基本上不会出现此类噪声，如进一步扩大训练的样本数，相信该方法即使在实际使用中也能达到较理想的识别效果。</w:t>
      </w:r>
    </w:p>
    <w:p w:rsidR="00000000" w:rsidRDefault="00A72D38">
      <w:pPr>
        <w:spacing w:line="360" w:lineRule="auto"/>
        <w:rPr>
          <w:rFonts w:hint="eastAsia"/>
          <w:sz w:val="24"/>
        </w:rPr>
      </w:pPr>
    </w:p>
    <w:p w:rsidR="00000000" w:rsidRDefault="00A72D38">
      <w:pPr>
        <w:spacing w:line="360" w:lineRule="auto"/>
        <w:rPr>
          <w:rFonts w:hint="eastAsia"/>
          <w:b/>
          <w:sz w:val="24"/>
        </w:rPr>
      </w:pPr>
    </w:p>
    <w:p w:rsidR="00000000" w:rsidRDefault="00A72D38">
      <w:pPr>
        <w:spacing w:line="360" w:lineRule="auto"/>
        <w:jc w:val="center"/>
        <w:rPr>
          <w:rFonts w:hint="eastAsia"/>
          <w:b/>
          <w:sz w:val="24"/>
        </w:rPr>
      </w:pPr>
      <w:r>
        <w:rPr>
          <w:sz w:val="24"/>
        </w:rPr>
        <w:br w:type="page"/>
      </w:r>
      <w:r>
        <w:rPr>
          <w:rFonts w:hint="eastAsia"/>
          <w:b/>
          <w:sz w:val="24"/>
        </w:rPr>
        <w:lastRenderedPageBreak/>
        <w:t>第</w:t>
      </w:r>
      <w:r>
        <w:rPr>
          <w:rFonts w:hint="eastAsia"/>
          <w:b/>
          <w:sz w:val="24"/>
        </w:rPr>
        <w:t>7</w:t>
      </w:r>
      <w:r>
        <w:rPr>
          <w:rFonts w:hint="eastAsia"/>
          <w:b/>
          <w:sz w:val="24"/>
        </w:rPr>
        <w:t>章</w:t>
      </w:r>
      <w:r>
        <w:rPr>
          <w:rFonts w:hint="eastAsia"/>
          <w:b/>
          <w:sz w:val="24"/>
        </w:rPr>
        <w:t xml:space="preserve"> </w:t>
      </w:r>
      <w:r>
        <w:rPr>
          <w:rFonts w:hint="eastAsia"/>
          <w:b/>
          <w:sz w:val="24"/>
        </w:rPr>
        <w:t>牌照字符识别的系统实现</w:t>
      </w:r>
    </w:p>
    <w:p w:rsidR="00000000" w:rsidRDefault="00A72D38">
      <w:pPr>
        <w:spacing w:line="360" w:lineRule="auto"/>
        <w:rPr>
          <w:rFonts w:hint="eastAsia"/>
          <w:sz w:val="24"/>
        </w:rPr>
      </w:pPr>
    </w:p>
    <w:p w:rsidR="00000000" w:rsidRDefault="00A72D38">
      <w:pPr>
        <w:spacing w:line="360" w:lineRule="auto"/>
        <w:jc w:val="center"/>
        <w:rPr>
          <w:rFonts w:hint="eastAsia"/>
          <w:sz w:val="24"/>
        </w:rPr>
      </w:pPr>
      <w:r>
        <w:object w:dxaOrig="8115" w:dyaOrig="2130">
          <v:shape id="_x0000_i1275" type="#_x0000_t75" style="width:405.75pt;height:106.5pt" o:ole="" fillcolor="window">
            <v:imagedata r:id="rId495" o:title=""/>
          </v:shape>
          <o:OLEObject Type="Embed" ProgID="PBrush" ShapeID="_x0000_i1275" DrawAspect="Content" ObjectID="_1365359422" r:id="rId496"/>
        </w:object>
      </w:r>
    </w:p>
    <w:p w:rsidR="00000000" w:rsidRDefault="00A72D38">
      <w:pPr>
        <w:spacing w:line="360" w:lineRule="auto"/>
        <w:jc w:val="center"/>
        <w:rPr>
          <w:rFonts w:hint="eastAsia"/>
        </w:rPr>
      </w:pPr>
      <w:r>
        <w:rPr>
          <w:rFonts w:hint="eastAsia"/>
          <w:sz w:val="24"/>
        </w:rPr>
        <w:t>（图</w:t>
      </w:r>
      <w:r>
        <w:rPr>
          <w:rFonts w:hint="eastAsia"/>
          <w:sz w:val="24"/>
        </w:rPr>
        <w:t>7</w:t>
      </w:r>
      <w:r>
        <w:rPr>
          <w:rFonts w:hint="eastAsia"/>
          <w:sz w:val="24"/>
        </w:rPr>
        <w:t>－</w:t>
      </w:r>
      <w:r>
        <w:rPr>
          <w:rFonts w:hint="eastAsia"/>
          <w:sz w:val="24"/>
        </w:rPr>
        <w:t>1</w:t>
      </w:r>
      <w:r>
        <w:rPr>
          <w:rFonts w:hint="eastAsia"/>
          <w:sz w:val="24"/>
        </w:rPr>
        <w:t>）</w:t>
      </w:r>
    </w:p>
    <w:p w:rsidR="00000000" w:rsidRDefault="00A72D38">
      <w:pPr>
        <w:spacing w:line="360" w:lineRule="auto"/>
        <w:ind w:firstLine="425"/>
        <w:rPr>
          <w:rFonts w:hint="eastAsia"/>
          <w:sz w:val="24"/>
        </w:rPr>
      </w:pPr>
      <w:r>
        <w:rPr>
          <w:rFonts w:hint="eastAsia"/>
          <w:sz w:val="24"/>
        </w:rPr>
        <w:t>车辆牌照自动识别系统主要由“牌照分割”及“字符识别”两个子系统组成。其中符识别子系统的任务是识别输入图象中所包含的字符信息。系统的输入是前面“牌照分割”部分输出的包含牌照字符串的灰度图象区域（如图</w:t>
      </w:r>
      <w:r>
        <w:rPr>
          <w:rFonts w:hint="eastAsia"/>
          <w:sz w:val="24"/>
        </w:rPr>
        <w:t>7</w:t>
      </w:r>
      <w:r>
        <w:rPr>
          <w:rFonts w:hint="eastAsia"/>
          <w:sz w:val="24"/>
        </w:rPr>
        <w:t>－</w:t>
      </w:r>
      <w:r>
        <w:rPr>
          <w:rFonts w:hint="eastAsia"/>
          <w:sz w:val="24"/>
        </w:rPr>
        <w:t>2</w:t>
      </w:r>
      <w:r>
        <w:rPr>
          <w:rFonts w:hint="eastAsia"/>
          <w:sz w:val="24"/>
        </w:rPr>
        <w:t>左侧所示）；系统的输出是识别出</w:t>
      </w:r>
      <w:r>
        <w:rPr>
          <w:rFonts w:hint="eastAsia"/>
          <w:sz w:val="24"/>
        </w:rPr>
        <w:t>的牌照字符（如图</w:t>
      </w:r>
      <w:r>
        <w:rPr>
          <w:rFonts w:hint="eastAsia"/>
          <w:sz w:val="24"/>
        </w:rPr>
        <w:t>02</w:t>
      </w:r>
      <w:r>
        <w:rPr>
          <w:rFonts w:hint="eastAsia"/>
          <w:sz w:val="24"/>
        </w:rPr>
        <w:t>右侧所示）。根据“字符识别”系统识别过程中各部分的不同功能，可划分为五个环节：（一）牌照图象的分割；（二）字符串区域的提取；（三）字符串区域的校正；（四）字符区域的分割；（五）牌照字符识别；</w:t>
      </w:r>
    </w:p>
    <w:p w:rsidR="00000000" w:rsidRDefault="00A72D38">
      <w:pPr>
        <w:spacing w:line="360" w:lineRule="auto"/>
        <w:jc w:val="center"/>
        <w:rPr>
          <w:rFonts w:hint="eastAsia"/>
          <w:sz w:val="24"/>
        </w:rPr>
      </w:pPr>
      <w:r>
        <w:object w:dxaOrig="2280" w:dyaOrig="855">
          <v:shape id="_x0000_i1276" type="#_x0000_t75" style="width:114pt;height:42.75pt" o:ole="" fillcolor="window">
            <v:imagedata r:id="rId497" o:title=""/>
          </v:shape>
          <o:OLEObject Type="Embed" ProgID="PBrush" ShapeID="_x0000_i1276" DrawAspect="Content" ObjectID="_1365359423" r:id="rId498"/>
        </w:object>
      </w:r>
      <w:r>
        <w:rPr>
          <w:rFonts w:hint="eastAsia"/>
        </w:rPr>
        <w:tab/>
      </w:r>
      <w:r>
        <w:rPr>
          <w:rFonts w:hint="eastAsia"/>
        </w:rPr>
        <w:tab/>
      </w:r>
      <w:r>
        <w:rPr>
          <w:rFonts w:hint="eastAsia"/>
        </w:rPr>
        <w:tab/>
      </w:r>
      <w:r>
        <w:rPr>
          <w:rFonts w:hint="eastAsia"/>
        </w:rPr>
        <w:tab/>
      </w:r>
      <w:r>
        <w:rPr>
          <w:rFonts w:hint="eastAsia"/>
        </w:rPr>
        <w:tab/>
      </w:r>
      <w:r>
        <w:rPr>
          <w:rFonts w:hint="eastAsia"/>
        </w:rPr>
        <w:tab/>
      </w:r>
      <w:r>
        <w:object w:dxaOrig="1470" w:dyaOrig="345">
          <v:shape id="_x0000_i1277" type="#_x0000_t75" style="width:73.5pt;height:17.25pt" o:ole="" fillcolor="window">
            <v:imagedata r:id="rId499" o:title=""/>
          </v:shape>
          <o:OLEObject Type="Embed" ProgID="PBrush" ShapeID="_x0000_i1277" DrawAspect="Content" ObjectID="_1365359424" r:id="rId500"/>
        </w:object>
      </w:r>
    </w:p>
    <w:p w:rsidR="00000000" w:rsidRDefault="00A72D38">
      <w:pPr>
        <w:spacing w:line="360" w:lineRule="auto"/>
        <w:jc w:val="center"/>
        <w:rPr>
          <w:rFonts w:hint="eastAsia"/>
          <w:sz w:val="24"/>
        </w:rPr>
      </w:pPr>
      <w:r>
        <w:rPr>
          <w:rFonts w:hint="eastAsia"/>
          <w:sz w:val="24"/>
        </w:rPr>
        <w:t>（图</w:t>
      </w:r>
      <w:r>
        <w:rPr>
          <w:rFonts w:hint="eastAsia"/>
          <w:sz w:val="24"/>
        </w:rPr>
        <w:t>7</w:t>
      </w:r>
      <w:r>
        <w:rPr>
          <w:rFonts w:hint="eastAsia"/>
          <w:sz w:val="24"/>
        </w:rPr>
        <w:t>－</w:t>
      </w:r>
      <w:r>
        <w:rPr>
          <w:rFonts w:hint="eastAsia"/>
          <w:sz w:val="24"/>
        </w:rPr>
        <w:t>2</w:t>
      </w:r>
      <w:r>
        <w:rPr>
          <w:rFonts w:hint="eastAsia"/>
          <w:sz w:val="24"/>
        </w:rPr>
        <w:t>）</w:t>
      </w:r>
    </w:p>
    <w:p w:rsidR="00000000" w:rsidRDefault="00A72D38">
      <w:pPr>
        <w:spacing w:line="360" w:lineRule="auto"/>
        <w:jc w:val="center"/>
        <w:rPr>
          <w:rFonts w:hint="eastAsia"/>
          <w:sz w:val="24"/>
        </w:rPr>
      </w:pPr>
    </w:p>
    <w:p w:rsidR="00000000" w:rsidRDefault="00A72D38">
      <w:pPr>
        <w:spacing w:line="360" w:lineRule="auto"/>
        <w:rPr>
          <w:rFonts w:hint="eastAsia"/>
          <w:sz w:val="24"/>
        </w:rPr>
      </w:pPr>
      <w:r>
        <w:rPr>
          <w:rFonts w:hint="eastAsia"/>
          <w:sz w:val="24"/>
        </w:rPr>
        <w:t>牌照图象的基本参数：</w:t>
      </w:r>
    </w:p>
    <w:p w:rsidR="00000000" w:rsidRDefault="00A72D38">
      <w:pPr>
        <w:spacing w:line="360" w:lineRule="auto"/>
        <w:jc w:val="center"/>
        <w:rPr>
          <w:rFonts w:hint="eastAsia"/>
          <w:sz w:val="24"/>
        </w:rPr>
      </w:pPr>
      <w:r>
        <w:object w:dxaOrig="2865" w:dyaOrig="1380">
          <v:shape id="_x0000_i1278" type="#_x0000_t75" style="width:143.25pt;height:69pt" o:ole="" fillcolor="window">
            <v:imagedata r:id="rId501" o:title=""/>
          </v:shape>
          <o:OLEObject Type="Embed" ProgID="PBrush" ShapeID="_x0000_i1278" DrawAspect="Content" ObjectID="_1365359425" r:id="rId502"/>
        </w:object>
      </w:r>
    </w:p>
    <w:p w:rsidR="00000000" w:rsidRDefault="00A72D38">
      <w:pPr>
        <w:spacing w:line="360" w:lineRule="auto"/>
        <w:jc w:val="center"/>
        <w:rPr>
          <w:rFonts w:hint="eastAsia"/>
          <w:sz w:val="24"/>
        </w:rPr>
      </w:pPr>
      <w:r>
        <w:rPr>
          <w:rFonts w:hint="eastAsia"/>
          <w:sz w:val="24"/>
        </w:rPr>
        <w:t>（图</w:t>
      </w:r>
      <w:r>
        <w:rPr>
          <w:rFonts w:hint="eastAsia"/>
          <w:sz w:val="24"/>
        </w:rPr>
        <w:t>7</w:t>
      </w:r>
      <w:r>
        <w:rPr>
          <w:rFonts w:hint="eastAsia"/>
          <w:sz w:val="24"/>
        </w:rPr>
        <w:t>－</w:t>
      </w:r>
      <w:r>
        <w:rPr>
          <w:rFonts w:hint="eastAsia"/>
          <w:sz w:val="24"/>
        </w:rPr>
        <w:t>3</w:t>
      </w:r>
      <w:r>
        <w:rPr>
          <w:rFonts w:hint="eastAsia"/>
          <w:sz w:val="24"/>
        </w:rPr>
        <w:t>）</w:t>
      </w:r>
    </w:p>
    <w:p w:rsidR="00000000" w:rsidRDefault="00A72D38">
      <w:pPr>
        <w:spacing w:line="360" w:lineRule="auto"/>
        <w:rPr>
          <w:rFonts w:hint="eastAsia"/>
          <w:sz w:val="24"/>
        </w:rPr>
      </w:pPr>
      <w:r>
        <w:rPr>
          <w:rFonts w:hint="eastAsia"/>
          <w:sz w:val="24"/>
        </w:rPr>
        <w:tab/>
      </w:r>
      <w:r>
        <w:rPr>
          <w:rFonts w:hint="eastAsia"/>
          <w:sz w:val="24"/>
        </w:rPr>
        <w:t>如图</w:t>
      </w:r>
      <w:r>
        <w:rPr>
          <w:rFonts w:hint="eastAsia"/>
          <w:sz w:val="24"/>
        </w:rPr>
        <w:t>7</w:t>
      </w:r>
      <w:r>
        <w:rPr>
          <w:rFonts w:hint="eastAsia"/>
          <w:sz w:val="24"/>
        </w:rPr>
        <w:t>－</w:t>
      </w:r>
      <w:r>
        <w:rPr>
          <w:rFonts w:hint="eastAsia"/>
          <w:sz w:val="24"/>
        </w:rPr>
        <w:t>3</w:t>
      </w:r>
      <w:r>
        <w:rPr>
          <w:rFonts w:hint="eastAsia"/>
          <w:sz w:val="24"/>
        </w:rPr>
        <w:t>所示，牌照图象水平自左向右定义为</w:t>
      </w:r>
      <w:r>
        <w:rPr>
          <w:rFonts w:hint="eastAsia"/>
          <w:sz w:val="24"/>
        </w:rPr>
        <w:t>x</w:t>
      </w:r>
      <w:r>
        <w:rPr>
          <w:rFonts w:hint="eastAsia"/>
          <w:sz w:val="24"/>
        </w:rPr>
        <w:t>方向；垂直自上向下定义为</w:t>
      </w:r>
      <w:r>
        <w:rPr>
          <w:rFonts w:hint="eastAsia"/>
          <w:sz w:val="24"/>
        </w:rPr>
        <w:t>y</w:t>
      </w:r>
      <w:r>
        <w:rPr>
          <w:rFonts w:hint="eastAsia"/>
          <w:sz w:val="24"/>
        </w:rPr>
        <w:t>方向；图象的坐标原点为图象的左上角；图象的宽度</w:t>
      </w:r>
      <w:r>
        <w:rPr>
          <w:rFonts w:hint="eastAsia"/>
          <w:sz w:val="24"/>
        </w:rPr>
        <w:t>以参数</w:t>
      </w:r>
      <w:r>
        <w:rPr>
          <w:rFonts w:hint="eastAsia"/>
          <w:sz w:val="24"/>
        </w:rPr>
        <w:t>W</w:t>
      </w:r>
      <w:r>
        <w:rPr>
          <w:rFonts w:hint="eastAsia"/>
          <w:sz w:val="24"/>
        </w:rPr>
        <w:t>表示；图象的高度以参数</w:t>
      </w:r>
      <w:r>
        <w:rPr>
          <w:rFonts w:hint="eastAsia"/>
          <w:sz w:val="24"/>
        </w:rPr>
        <w:t>H</w:t>
      </w:r>
      <w:r>
        <w:rPr>
          <w:rFonts w:hint="eastAsia"/>
          <w:sz w:val="24"/>
        </w:rPr>
        <w:t>表示。</w:t>
      </w:r>
    </w:p>
    <w:p w:rsidR="00000000" w:rsidRDefault="00A72D38">
      <w:pPr>
        <w:spacing w:line="360" w:lineRule="auto"/>
        <w:rPr>
          <w:rFonts w:hint="eastAsia"/>
          <w:sz w:val="24"/>
        </w:rPr>
      </w:pPr>
    </w:p>
    <w:p w:rsidR="00000000" w:rsidRDefault="00A72D38">
      <w:pPr>
        <w:numPr>
          <w:ilvl w:val="1"/>
          <w:numId w:val="31"/>
        </w:numPr>
        <w:spacing w:line="360" w:lineRule="auto"/>
        <w:rPr>
          <w:rFonts w:hint="eastAsia"/>
          <w:sz w:val="24"/>
        </w:rPr>
      </w:pPr>
      <w:r>
        <w:rPr>
          <w:rFonts w:hint="eastAsia"/>
          <w:sz w:val="24"/>
        </w:rPr>
        <w:t>牌照图象的分割</w:t>
      </w:r>
    </w:p>
    <w:p w:rsidR="00000000" w:rsidRDefault="00A72D38">
      <w:pPr>
        <w:spacing w:line="360" w:lineRule="auto"/>
        <w:jc w:val="center"/>
        <w:rPr>
          <w:rFonts w:hint="eastAsia"/>
          <w:sz w:val="24"/>
        </w:rPr>
      </w:pPr>
      <w:r>
        <w:rPr>
          <w:noProof/>
          <w:sz w:val="24"/>
        </w:rPr>
        <w:object w:dxaOrig="2040" w:dyaOrig="810">
          <v:shape id="_x0000_i1279" type="#_x0000_t75" style="width:102pt;height:40.5pt" o:ole="" fillcolor="window">
            <v:imagedata r:id="rId503" o:title=""/>
          </v:shape>
          <o:OLEObject Type="Embed" ProgID="PBrush" ShapeID="_x0000_i1279" DrawAspect="Content" ObjectID="_1365359426" r:id="rId504"/>
        </w:object>
      </w:r>
      <w:r>
        <w:rPr>
          <w:rFonts w:hint="eastAsia"/>
          <w:noProof/>
          <w:sz w:val="24"/>
        </w:rPr>
        <w:tab/>
      </w:r>
      <w:r>
        <w:rPr>
          <w:rFonts w:hint="eastAsia"/>
          <w:noProof/>
          <w:sz w:val="24"/>
        </w:rPr>
        <w:tab/>
      </w:r>
      <w:r>
        <w:rPr>
          <w:rFonts w:hint="eastAsia"/>
          <w:noProof/>
          <w:sz w:val="24"/>
        </w:rPr>
        <w:tab/>
      </w:r>
      <w:r>
        <w:rPr>
          <w:rFonts w:hint="eastAsia"/>
          <w:noProof/>
          <w:sz w:val="24"/>
        </w:rPr>
        <w:tab/>
      </w:r>
      <w:r>
        <w:rPr>
          <w:rFonts w:hint="eastAsia"/>
          <w:noProof/>
          <w:sz w:val="24"/>
        </w:rPr>
        <w:tab/>
      </w:r>
      <w:r>
        <w:rPr>
          <w:rFonts w:hint="eastAsia"/>
          <w:noProof/>
          <w:sz w:val="24"/>
        </w:rPr>
        <w:tab/>
      </w:r>
      <w:r>
        <w:rPr>
          <w:rFonts w:hint="eastAsia"/>
          <w:noProof/>
          <w:sz w:val="24"/>
        </w:rPr>
        <w:tab/>
      </w:r>
      <w:r>
        <w:rPr>
          <w:noProof/>
          <w:sz w:val="24"/>
        </w:rPr>
        <w:object w:dxaOrig="2070" w:dyaOrig="765">
          <v:shape id="_x0000_i1280" type="#_x0000_t75" style="width:103.5pt;height:38.25pt" o:ole="" fillcolor="window">
            <v:imagedata r:id="rId505" o:title=""/>
          </v:shape>
          <o:OLEObject Type="Embed" ProgID="PBrush" ShapeID="_x0000_i1280" DrawAspect="Content" ObjectID="_1365359427" r:id="rId506"/>
        </w:object>
      </w:r>
    </w:p>
    <w:p w:rsidR="00000000" w:rsidRDefault="00A72D38">
      <w:pPr>
        <w:spacing w:line="360" w:lineRule="auto"/>
        <w:jc w:val="center"/>
        <w:rPr>
          <w:rFonts w:hint="eastAsia"/>
          <w:sz w:val="24"/>
        </w:rPr>
      </w:pPr>
      <w:r>
        <w:rPr>
          <w:rFonts w:hint="eastAsia"/>
          <w:sz w:val="24"/>
        </w:rPr>
        <w:t>（图</w:t>
      </w:r>
      <w:r>
        <w:rPr>
          <w:rFonts w:hint="eastAsia"/>
          <w:sz w:val="24"/>
        </w:rPr>
        <w:t>7.1</w:t>
      </w:r>
      <w:r>
        <w:rPr>
          <w:rFonts w:hint="eastAsia"/>
          <w:sz w:val="24"/>
        </w:rPr>
        <w:t>－</w:t>
      </w:r>
      <w:r>
        <w:rPr>
          <w:rFonts w:hint="eastAsia"/>
          <w:sz w:val="24"/>
        </w:rPr>
        <w:t>1</w:t>
      </w:r>
      <w:r>
        <w:rPr>
          <w:rFonts w:hint="eastAsia"/>
          <w:sz w:val="24"/>
        </w:rPr>
        <w:t>）</w:t>
      </w:r>
    </w:p>
    <w:p w:rsidR="00000000" w:rsidRDefault="00A72D38">
      <w:pPr>
        <w:spacing w:line="360" w:lineRule="auto"/>
        <w:ind w:firstLine="425"/>
        <w:rPr>
          <w:rFonts w:hint="eastAsia"/>
          <w:sz w:val="24"/>
        </w:rPr>
      </w:pPr>
      <w:r>
        <w:rPr>
          <w:rFonts w:hint="eastAsia"/>
          <w:sz w:val="24"/>
        </w:rPr>
        <w:lastRenderedPageBreak/>
        <w:t>这一环节的任务是将灰度图象转变为二值图象，使字符串信息与背景分离；其输入为</w:t>
      </w:r>
      <w:r>
        <w:rPr>
          <w:rFonts w:hint="eastAsia"/>
          <w:sz w:val="24"/>
        </w:rPr>
        <w:t>256</w:t>
      </w:r>
      <w:r>
        <w:rPr>
          <w:rFonts w:hint="eastAsia"/>
          <w:sz w:val="24"/>
        </w:rPr>
        <w:t>级灰度图象，图象中包含了牌照字符串的所有灰度信息，字符区域在图中占有较大的比例，背景色彩比较单一，不存在其它无效的字符；其输出是包含牌照字符串的二值化图象，字符区域设置为‘</w:t>
      </w:r>
      <w:r>
        <w:rPr>
          <w:rFonts w:hint="eastAsia"/>
          <w:sz w:val="24"/>
        </w:rPr>
        <w:t>1</w:t>
      </w:r>
      <w:r>
        <w:rPr>
          <w:rFonts w:hint="eastAsia"/>
          <w:sz w:val="24"/>
        </w:rPr>
        <w:t>’（以黑色表示），背景区域设置为‘</w:t>
      </w:r>
      <w:r>
        <w:rPr>
          <w:rFonts w:hint="eastAsia"/>
          <w:sz w:val="24"/>
        </w:rPr>
        <w:t>0</w:t>
      </w:r>
      <w:r>
        <w:rPr>
          <w:rFonts w:hint="eastAsia"/>
          <w:sz w:val="24"/>
        </w:rPr>
        <w:t>’（以白色表示）。首先采用水平灰度微分投影来粗略估计牌</w:t>
      </w:r>
      <w:r>
        <w:rPr>
          <w:rFonts w:hint="eastAsia"/>
          <w:sz w:val="24"/>
        </w:rPr>
        <w:t>照区域在图象中所处的位置，获得牌照区域的上下边界</w:t>
      </w:r>
      <w:r>
        <w:rPr>
          <w:rFonts w:hint="eastAsia"/>
          <w:sz w:val="24"/>
        </w:rPr>
        <w:t>Y</w:t>
      </w:r>
      <w:r>
        <w:rPr>
          <w:rFonts w:hint="eastAsia"/>
          <w:sz w:val="24"/>
          <w:vertAlign w:val="subscript"/>
        </w:rPr>
        <w:t>up</w:t>
      </w:r>
      <w:r>
        <w:rPr>
          <w:rFonts w:hint="eastAsia"/>
          <w:sz w:val="24"/>
        </w:rPr>
        <w:t>和</w:t>
      </w:r>
      <w:r>
        <w:rPr>
          <w:rFonts w:hint="eastAsia"/>
          <w:sz w:val="24"/>
        </w:rPr>
        <w:t>Y</w:t>
      </w:r>
      <w:r>
        <w:rPr>
          <w:rFonts w:hint="eastAsia"/>
          <w:sz w:val="24"/>
          <w:vertAlign w:val="subscript"/>
        </w:rPr>
        <w:t>down</w:t>
      </w:r>
      <w:r>
        <w:rPr>
          <w:rFonts w:hint="eastAsia"/>
          <w:sz w:val="24"/>
        </w:rPr>
        <w:t>，及左右边界</w:t>
      </w:r>
      <w:r>
        <w:rPr>
          <w:rFonts w:hint="eastAsia"/>
          <w:sz w:val="24"/>
        </w:rPr>
        <w:t>X</w:t>
      </w:r>
      <w:r>
        <w:rPr>
          <w:rFonts w:hint="eastAsia"/>
          <w:sz w:val="24"/>
          <w:vertAlign w:val="subscript"/>
        </w:rPr>
        <w:t>left</w:t>
      </w:r>
      <w:r>
        <w:rPr>
          <w:rFonts w:hint="eastAsia"/>
          <w:sz w:val="24"/>
        </w:rPr>
        <w:t>和</w:t>
      </w:r>
      <w:r>
        <w:rPr>
          <w:rFonts w:hint="eastAsia"/>
          <w:sz w:val="24"/>
        </w:rPr>
        <w:t>X</w:t>
      </w:r>
      <w:r>
        <w:rPr>
          <w:rFonts w:hint="eastAsia"/>
          <w:sz w:val="24"/>
          <w:vertAlign w:val="subscript"/>
        </w:rPr>
        <w:t>right</w:t>
      </w:r>
      <w:r>
        <w:rPr>
          <w:rFonts w:hint="eastAsia"/>
          <w:sz w:val="24"/>
        </w:rPr>
        <w:t>，牌照字符串处于区域（</w:t>
      </w:r>
      <w:r>
        <w:rPr>
          <w:rFonts w:hint="eastAsia"/>
          <w:sz w:val="24"/>
        </w:rPr>
        <w:t>X</w:t>
      </w:r>
      <w:r>
        <w:rPr>
          <w:rFonts w:hint="eastAsia"/>
          <w:sz w:val="24"/>
          <w:vertAlign w:val="subscript"/>
        </w:rPr>
        <w:t>left</w:t>
      </w:r>
      <w:r>
        <w:rPr>
          <w:rFonts w:hint="eastAsia"/>
          <w:sz w:val="24"/>
        </w:rPr>
        <w:t>&lt;x&lt;X</w:t>
      </w:r>
      <w:r>
        <w:rPr>
          <w:rFonts w:hint="eastAsia"/>
          <w:sz w:val="24"/>
          <w:vertAlign w:val="subscript"/>
        </w:rPr>
        <w:t>right</w:t>
      </w:r>
      <w:r>
        <w:rPr>
          <w:rFonts w:hint="eastAsia"/>
          <w:sz w:val="24"/>
        </w:rPr>
        <w:t>；</w:t>
      </w:r>
      <w:r>
        <w:rPr>
          <w:rFonts w:hint="eastAsia"/>
          <w:sz w:val="24"/>
        </w:rPr>
        <w:t>Y</w:t>
      </w:r>
      <w:r>
        <w:rPr>
          <w:rFonts w:hint="eastAsia"/>
          <w:sz w:val="24"/>
          <w:vertAlign w:val="subscript"/>
        </w:rPr>
        <w:t>up</w:t>
      </w:r>
      <w:r>
        <w:rPr>
          <w:rFonts w:hint="eastAsia"/>
          <w:sz w:val="24"/>
        </w:rPr>
        <w:t>&lt;y&lt;Y</w:t>
      </w:r>
      <w:r>
        <w:rPr>
          <w:rFonts w:hint="eastAsia"/>
          <w:sz w:val="24"/>
          <w:vertAlign w:val="subscript"/>
        </w:rPr>
        <w:t>down</w:t>
      </w:r>
      <w:r>
        <w:rPr>
          <w:rFonts w:hint="eastAsia"/>
          <w:sz w:val="24"/>
        </w:rPr>
        <w:t>）之内。选取牌照区域中央的子区域，其宽度与高度为牌照区域宽度、高度的</w:t>
      </w:r>
      <w:r>
        <w:rPr>
          <w:rFonts w:hint="eastAsia"/>
          <w:sz w:val="24"/>
        </w:rPr>
        <w:t>1/2</w:t>
      </w:r>
      <w:r>
        <w:rPr>
          <w:rFonts w:hint="eastAsia"/>
          <w:sz w:val="24"/>
        </w:rPr>
        <w:t>，在此子区域中采用基于纹理特征的串线算法来确定前景（牌照字符）区域与背景区域分别所处的灰度级别，并对牌照图象灰度直方图进行规则化，使得字符区域在直方图中处于高灰度级别，背景区域处于低灰度级别。再采用一维灰度直方图聚类算法确定规则化后牌照图象二值化的全局阈值</w:t>
      </w:r>
      <w:r>
        <w:rPr>
          <w:rFonts w:hint="eastAsia"/>
          <w:sz w:val="24"/>
        </w:rPr>
        <w:t>T</w:t>
      </w:r>
      <w:r>
        <w:rPr>
          <w:rFonts w:hint="eastAsia"/>
          <w:sz w:val="24"/>
        </w:rPr>
        <w:t>，生</w:t>
      </w:r>
      <w:r>
        <w:rPr>
          <w:rFonts w:hint="eastAsia"/>
          <w:sz w:val="24"/>
        </w:rPr>
        <w:t>成输出的二值化图象。图</w:t>
      </w:r>
      <w:r>
        <w:rPr>
          <w:rFonts w:hint="eastAsia"/>
          <w:sz w:val="24"/>
        </w:rPr>
        <w:t>7.1</w:t>
      </w:r>
      <w:r>
        <w:rPr>
          <w:rFonts w:hint="eastAsia"/>
          <w:sz w:val="24"/>
        </w:rPr>
        <w:t>－</w:t>
      </w:r>
      <w:r>
        <w:rPr>
          <w:rFonts w:hint="eastAsia"/>
          <w:sz w:val="24"/>
        </w:rPr>
        <w:t>1</w:t>
      </w:r>
      <w:r>
        <w:rPr>
          <w:rFonts w:hint="eastAsia"/>
          <w:sz w:val="24"/>
        </w:rPr>
        <w:t>左侧为本环节输入的牌照灰度图象，右侧为输出的二值化图象。</w:t>
      </w:r>
    </w:p>
    <w:p w:rsidR="00000000" w:rsidRDefault="00A72D38">
      <w:pPr>
        <w:spacing w:line="360" w:lineRule="auto"/>
        <w:rPr>
          <w:rFonts w:hint="eastAsia"/>
          <w:sz w:val="24"/>
        </w:rPr>
      </w:pPr>
    </w:p>
    <w:p w:rsidR="00000000" w:rsidRDefault="00A72D38">
      <w:pPr>
        <w:numPr>
          <w:ilvl w:val="1"/>
          <w:numId w:val="31"/>
        </w:numPr>
        <w:spacing w:line="360" w:lineRule="auto"/>
        <w:rPr>
          <w:rFonts w:hint="eastAsia"/>
          <w:sz w:val="24"/>
        </w:rPr>
      </w:pPr>
      <w:r>
        <w:rPr>
          <w:rFonts w:hint="eastAsia"/>
          <w:sz w:val="24"/>
        </w:rPr>
        <w:t>字符串区域的提取</w:t>
      </w:r>
    </w:p>
    <w:p w:rsidR="00000000" w:rsidRDefault="00A72D38">
      <w:pPr>
        <w:spacing w:line="360" w:lineRule="auto"/>
        <w:rPr>
          <w:rFonts w:hint="eastAsia"/>
          <w:sz w:val="24"/>
        </w:rPr>
      </w:pPr>
    </w:p>
    <w:p w:rsidR="00000000" w:rsidRDefault="00A72D38">
      <w:pPr>
        <w:spacing w:line="360" w:lineRule="auto"/>
        <w:jc w:val="center"/>
        <w:rPr>
          <w:rFonts w:hint="eastAsia"/>
          <w:sz w:val="24"/>
        </w:rPr>
      </w:pPr>
      <w:r>
        <w:rPr>
          <w:noProof/>
          <w:sz w:val="24"/>
        </w:rPr>
        <w:object w:dxaOrig="1980" w:dyaOrig="750">
          <v:shape id="_x0000_i1281" type="#_x0000_t75" style="width:99pt;height:37.5pt" o:ole="" fillcolor="window">
            <v:imagedata r:id="rId171" o:title=""/>
          </v:shape>
          <o:OLEObject Type="Embed" ProgID="PBrush" ShapeID="_x0000_i1281" DrawAspect="Content" ObjectID="_1365359428" r:id="rId507"/>
        </w:object>
      </w:r>
      <w:r>
        <w:rPr>
          <w:rFonts w:hint="eastAsia"/>
          <w:noProof/>
          <w:sz w:val="24"/>
        </w:rPr>
        <w:tab/>
      </w:r>
      <w:r>
        <w:rPr>
          <w:rFonts w:hint="eastAsia"/>
          <w:noProof/>
          <w:sz w:val="24"/>
        </w:rPr>
        <w:tab/>
      </w:r>
      <w:r>
        <w:rPr>
          <w:rFonts w:hint="eastAsia"/>
          <w:noProof/>
          <w:sz w:val="24"/>
        </w:rPr>
        <w:tab/>
      </w:r>
      <w:r>
        <w:rPr>
          <w:rFonts w:hint="eastAsia"/>
          <w:noProof/>
          <w:sz w:val="24"/>
        </w:rPr>
        <w:tab/>
      </w:r>
      <w:r>
        <w:rPr>
          <w:rFonts w:hint="eastAsia"/>
          <w:noProof/>
          <w:sz w:val="24"/>
        </w:rPr>
        <w:tab/>
      </w:r>
      <w:r>
        <w:rPr>
          <w:rFonts w:hint="eastAsia"/>
          <w:noProof/>
          <w:sz w:val="24"/>
        </w:rPr>
        <w:tab/>
      </w:r>
      <w:r>
        <w:rPr>
          <w:rFonts w:hint="eastAsia"/>
          <w:noProof/>
          <w:sz w:val="24"/>
        </w:rPr>
        <w:tab/>
      </w:r>
      <w:r>
        <w:rPr>
          <w:noProof/>
          <w:sz w:val="24"/>
        </w:rPr>
        <w:object w:dxaOrig="1950" w:dyaOrig="795">
          <v:shape id="_x0000_i1282" type="#_x0000_t75" style="width:97.5pt;height:39.75pt" o:ole="" fillcolor="window">
            <v:imagedata r:id="rId173" o:title=""/>
          </v:shape>
          <o:OLEObject Type="Embed" ProgID="PBrush" ShapeID="_x0000_i1282" DrawAspect="Content" ObjectID="_1365359429" r:id="rId508"/>
        </w:object>
      </w:r>
    </w:p>
    <w:p w:rsidR="00000000" w:rsidRDefault="00A72D38">
      <w:pPr>
        <w:spacing w:line="360" w:lineRule="auto"/>
        <w:jc w:val="center"/>
        <w:rPr>
          <w:rFonts w:hint="eastAsia"/>
          <w:sz w:val="24"/>
        </w:rPr>
      </w:pPr>
      <w:r>
        <w:rPr>
          <w:rFonts w:hint="eastAsia"/>
          <w:sz w:val="24"/>
        </w:rPr>
        <w:t>（图</w:t>
      </w:r>
      <w:r>
        <w:rPr>
          <w:rFonts w:hint="eastAsia"/>
          <w:sz w:val="24"/>
        </w:rPr>
        <w:t>7.2</w:t>
      </w:r>
      <w:r>
        <w:rPr>
          <w:rFonts w:hint="eastAsia"/>
          <w:sz w:val="24"/>
        </w:rPr>
        <w:t>－</w:t>
      </w:r>
      <w:r>
        <w:rPr>
          <w:rFonts w:hint="eastAsia"/>
          <w:sz w:val="24"/>
        </w:rPr>
        <w:t>1</w:t>
      </w:r>
      <w:r>
        <w:rPr>
          <w:rFonts w:hint="eastAsia"/>
          <w:sz w:val="24"/>
        </w:rPr>
        <w:t>）</w:t>
      </w:r>
    </w:p>
    <w:p w:rsidR="00000000" w:rsidRDefault="00A72D38">
      <w:pPr>
        <w:spacing w:line="360" w:lineRule="auto"/>
        <w:rPr>
          <w:rFonts w:hint="eastAsia"/>
          <w:sz w:val="24"/>
        </w:rPr>
      </w:pPr>
      <w:r>
        <w:rPr>
          <w:rFonts w:hint="eastAsia"/>
          <w:sz w:val="24"/>
        </w:rPr>
        <w:tab/>
      </w:r>
      <w:r>
        <w:rPr>
          <w:rFonts w:hint="eastAsia"/>
          <w:sz w:val="24"/>
        </w:rPr>
        <w:t>这一环节的任务是确定字符串在牌照图象中的位置，即确定字符串区域的上下及左右边界线。其输入为“牌照图象二值化”环节输出的二值化图象（如图</w:t>
      </w:r>
      <w:r>
        <w:rPr>
          <w:rFonts w:hint="eastAsia"/>
          <w:sz w:val="24"/>
        </w:rPr>
        <w:t>7.2</w:t>
      </w:r>
      <w:r>
        <w:rPr>
          <w:rFonts w:hint="eastAsia"/>
          <w:sz w:val="24"/>
        </w:rPr>
        <w:t>－</w:t>
      </w:r>
      <w:r>
        <w:rPr>
          <w:rFonts w:hint="eastAsia"/>
          <w:sz w:val="24"/>
        </w:rPr>
        <w:t>1</w:t>
      </w:r>
      <w:r>
        <w:rPr>
          <w:rFonts w:hint="eastAsia"/>
          <w:sz w:val="24"/>
        </w:rPr>
        <w:t>左侧所示）；其输出为除去字符串上下边界线以外区域的二值化图象（如图</w:t>
      </w:r>
      <w:r>
        <w:rPr>
          <w:rFonts w:hint="eastAsia"/>
          <w:sz w:val="24"/>
        </w:rPr>
        <w:t>7.2</w:t>
      </w:r>
      <w:r>
        <w:rPr>
          <w:rFonts w:hint="eastAsia"/>
          <w:sz w:val="24"/>
        </w:rPr>
        <w:t>－</w:t>
      </w:r>
      <w:r>
        <w:rPr>
          <w:rFonts w:hint="eastAsia"/>
          <w:sz w:val="24"/>
        </w:rPr>
        <w:t>1</w:t>
      </w:r>
      <w:r>
        <w:rPr>
          <w:rFonts w:hint="eastAsia"/>
          <w:sz w:val="24"/>
        </w:rPr>
        <w:t>右侧所示，字符串上下边界以外的区域设置为背景色，两条垂直线标明字符串</w:t>
      </w:r>
      <w:r>
        <w:rPr>
          <w:rFonts w:hint="eastAsia"/>
          <w:sz w:val="24"/>
        </w:rPr>
        <w:t>区域左右边界的粗略位置）。</w:t>
      </w:r>
    </w:p>
    <w:p w:rsidR="00000000" w:rsidRDefault="00A72D38">
      <w:pPr>
        <w:spacing w:line="360" w:lineRule="auto"/>
        <w:rPr>
          <w:rFonts w:hint="eastAsia"/>
          <w:sz w:val="24"/>
        </w:rPr>
      </w:pPr>
      <w:r>
        <w:rPr>
          <w:rFonts w:hint="eastAsia"/>
          <w:sz w:val="24"/>
        </w:rPr>
        <w:tab/>
      </w:r>
      <w:r>
        <w:rPr>
          <w:rFonts w:hint="eastAsia"/>
          <w:sz w:val="24"/>
        </w:rPr>
        <w:t>首先对环节</w:t>
      </w:r>
      <w:r>
        <w:rPr>
          <w:rFonts w:hint="eastAsia"/>
          <w:sz w:val="24"/>
        </w:rPr>
        <w:t>1</w:t>
      </w:r>
      <w:r>
        <w:rPr>
          <w:rFonts w:hint="eastAsia"/>
          <w:sz w:val="24"/>
        </w:rPr>
        <w:t>中求得的牌照区域采用区域增长算法，求得该区域中所有连通区的上下顶点，获得顶点对序列（顶点对由上下顶点组成）；用聚类的方式删除顶点对序列中无效的元素；再采用霍夫曼变换求得对顶点对序列实现最佳拟合效果的上下两条直线，在求取直线的过程中按一定条件逐步删除离直线较远的顶点，反复迭代，最终获得的直线设定为字符串区域的上下边界线</w:t>
      </w:r>
      <w:r>
        <w:rPr>
          <w:rFonts w:hint="eastAsia"/>
          <w:sz w:val="24"/>
        </w:rPr>
        <w:t>LINE</w:t>
      </w:r>
      <w:r>
        <w:rPr>
          <w:rFonts w:hint="eastAsia"/>
          <w:sz w:val="24"/>
          <w:vertAlign w:val="subscript"/>
        </w:rPr>
        <w:t>up</w:t>
      </w:r>
      <w:r>
        <w:rPr>
          <w:rFonts w:hint="eastAsia"/>
          <w:sz w:val="24"/>
        </w:rPr>
        <w:t>和</w:t>
      </w:r>
      <w:r>
        <w:rPr>
          <w:rFonts w:hint="eastAsia"/>
          <w:sz w:val="24"/>
        </w:rPr>
        <w:t>LINE</w:t>
      </w:r>
      <w:r>
        <w:rPr>
          <w:rFonts w:hint="eastAsia"/>
          <w:sz w:val="24"/>
          <w:vertAlign w:val="subscript"/>
        </w:rPr>
        <w:t>down</w:t>
      </w:r>
      <w:r>
        <w:rPr>
          <w:rFonts w:hint="eastAsia"/>
          <w:sz w:val="24"/>
        </w:rPr>
        <w:t>。对字符串区域的左右边界只进行粗略地估计，以环节</w:t>
      </w:r>
      <w:r>
        <w:rPr>
          <w:rFonts w:hint="eastAsia"/>
          <w:sz w:val="24"/>
        </w:rPr>
        <w:t>1</w:t>
      </w:r>
      <w:r>
        <w:rPr>
          <w:rFonts w:hint="eastAsia"/>
          <w:sz w:val="24"/>
        </w:rPr>
        <w:t>中求得的</w:t>
      </w:r>
      <w:r>
        <w:rPr>
          <w:rFonts w:hint="eastAsia"/>
          <w:sz w:val="24"/>
        </w:rPr>
        <w:t>X</w:t>
      </w:r>
      <w:r>
        <w:rPr>
          <w:rFonts w:hint="eastAsia"/>
          <w:sz w:val="24"/>
          <w:vertAlign w:val="subscript"/>
        </w:rPr>
        <w:t>left</w:t>
      </w:r>
      <w:r>
        <w:rPr>
          <w:rFonts w:hint="eastAsia"/>
          <w:sz w:val="24"/>
        </w:rPr>
        <w:t>和</w:t>
      </w:r>
      <w:r>
        <w:rPr>
          <w:rFonts w:hint="eastAsia"/>
          <w:sz w:val="24"/>
        </w:rPr>
        <w:t>X</w:t>
      </w:r>
      <w:r>
        <w:rPr>
          <w:rFonts w:hint="eastAsia"/>
          <w:sz w:val="24"/>
          <w:vertAlign w:val="subscript"/>
        </w:rPr>
        <w:t>right</w:t>
      </w:r>
      <w:r>
        <w:rPr>
          <w:rFonts w:hint="eastAsia"/>
          <w:sz w:val="24"/>
        </w:rPr>
        <w:t>作为字符串的左右边界（精确的边界在字符区</w:t>
      </w:r>
      <w:r>
        <w:rPr>
          <w:rFonts w:hint="eastAsia"/>
          <w:sz w:val="24"/>
        </w:rPr>
        <w:t>域提取中得到实现）。</w:t>
      </w:r>
    </w:p>
    <w:p w:rsidR="00000000" w:rsidRDefault="00A72D38">
      <w:pPr>
        <w:spacing w:line="360" w:lineRule="auto"/>
        <w:rPr>
          <w:rFonts w:hint="eastAsia"/>
          <w:sz w:val="24"/>
        </w:rPr>
      </w:pPr>
    </w:p>
    <w:p w:rsidR="00000000" w:rsidRDefault="00A72D38">
      <w:pPr>
        <w:spacing w:line="360" w:lineRule="auto"/>
        <w:rPr>
          <w:rFonts w:hint="eastAsia"/>
          <w:sz w:val="24"/>
        </w:rPr>
      </w:pPr>
    </w:p>
    <w:p w:rsidR="00000000" w:rsidRDefault="00A72D38">
      <w:pPr>
        <w:spacing w:line="360" w:lineRule="auto"/>
        <w:rPr>
          <w:rFonts w:hint="eastAsia"/>
          <w:sz w:val="24"/>
        </w:rPr>
      </w:pPr>
    </w:p>
    <w:p w:rsidR="00000000" w:rsidRDefault="00A72D38">
      <w:pPr>
        <w:spacing w:line="360" w:lineRule="auto"/>
        <w:rPr>
          <w:rFonts w:hint="eastAsia"/>
          <w:sz w:val="24"/>
        </w:rPr>
      </w:pPr>
    </w:p>
    <w:p w:rsidR="00000000" w:rsidRDefault="00A72D38">
      <w:pPr>
        <w:numPr>
          <w:ilvl w:val="1"/>
          <w:numId w:val="31"/>
        </w:numPr>
        <w:spacing w:line="360" w:lineRule="auto"/>
        <w:rPr>
          <w:rFonts w:hint="eastAsia"/>
          <w:sz w:val="24"/>
        </w:rPr>
      </w:pPr>
      <w:r>
        <w:rPr>
          <w:rFonts w:hint="eastAsia"/>
          <w:sz w:val="24"/>
        </w:rPr>
        <w:t>字符串区域的校正</w:t>
      </w:r>
    </w:p>
    <w:p w:rsidR="00000000" w:rsidRDefault="00A72D38">
      <w:pPr>
        <w:spacing w:line="360" w:lineRule="auto"/>
        <w:rPr>
          <w:rFonts w:hint="eastAsia"/>
          <w:sz w:val="24"/>
        </w:rPr>
      </w:pPr>
    </w:p>
    <w:p w:rsidR="00000000" w:rsidRDefault="00A72D38">
      <w:pPr>
        <w:spacing w:line="360" w:lineRule="auto"/>
        <w:jc w:val="center"/>
        <w:rPr>
          <w:rFonts w:hint="eastAsia"/>
          <w:sz w:val="24"/>
        </w:rPr>
      </w:pPr>
      <w:r>
        <w:object w:dxaOrig="1410" w:dyaOrig="555">
          <v:shape id="_x0000_i1283" type="#_x0000_t75" style="width:70.5pt;height:27.75pt" o:ole="" fillcolor="window">
            <v:imagedata r:id="rId509" o:title=""/>
          </v:shape>
          <o:OLEObject Type="Embed" ProgID="PBrush" ShapeID="_x0000_i1283" DrawAspect="Content" ObjectID="_1365359430" r:id="rId510"/>
        </w:objec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object w:dxaOrig="1305" w:dyaOrig="360">
          <v:shape id="_x0000_i1284" type="#_x0000_t75" style="width:65.25pt;height:18pt" o:ole="" fillcolor="window">
            <v:imagedata r:id="rId511" o:title=""/>
          </v:shape>
          <o:OLEObject Type="Embed" ProgID="PBrush" ShapeID="_x0000_i1284" DrawAspect="Content" ObjectID="_1365359431" r:id="rId512"/>
        </w:object>
      </w:r>
    </w:p>
    <w:p w:rsidR="00000000" w:rsidRDefault="00A72D38">
      <w:pPr>
        <w:spacing w:line="360" w:lineRule="auto"/>
        <w:jc w:val="center"/>
        <w:rPr>
          <w:rFonts w:hint="eastAsia"/>
          <w:sz w:val="24"/>
        </w:rPr>
      </w:pPr>
      <w:r>
        <w:rPr>
          <w:rFonts w:hint="eastAsia"/>
          <w:sz w:val="24"/>
        </w:rPr>
        <w:t>（图</w:t>
      </w:r>
      <w:r>
        <w:rPr>
          <w:rFonts w:hint="eastAsia"/>
          <w:sz w:val="24"/>
        </w:rPr>
        <w:t>7.3</w:t>
      </w:r>
      <w:r>
        <w:rPr>
          <w:rFonts w:hint="eastAsia"/>
          <w:sz w:val="24"/>
        </w:rPr>
        <w:t>－</w:t>
      </w:r>
      <w:r>
        <w:rPr>
          <w:rFonts w:hint="eastAsia"/>
          <w:sz w:val="24"/>
        </w:rPr>
        <w:t>1</w:t>
      </w:r>
      <w:r>
        <w:rPr>
          <w:rFonts w:hint="eastAsia"/>
          <w:sz w:val="24"/>
        </w:rPr>
        <w:t>）</w:t>
      </w:r>
    </w:p>
    <w:p w:rsidR="00000000" w:rsidRDefault="00A72D38">
      <w:pPr>
        <w:spacing w:line="360" w:lineRule="auto"/>
        <w:rPr>
          <w:rFonts w:hint="eastAsia"/>
          <w:sz w:val="24"/>
        </w:rPr>
      </w:pPr>
      <w:r>
        <w:rPr>
          <w:rFonts w:hint="eastAsia"/>
          <w:sz w:val="24"/>
        </w:rPr>
        <w:tab/>
      </w:r>
      <w:r>
        <w:rPr>
          <w:rFonts w:hint="eastAsia"/>
          <w:sz w:val="24"/>
        </w:rPr>
        <w:t>这一环节的工作是通过几何变换使字符串区域中的字符按水平排列，字符的大小基本保持一致，且将字体恢复到垂直状态。其输入是“字符串区域提取”环节输出的字符串区域的二值图象（如图</w:t>
      </w:r>
      <w:r>
        <w:rPr>
          <w:rFonts w:hint="eastAsia"/>
          <w:sz w:val="24"/>
        </w:rPr>
        <w:t>7.3</w:t>
      </w:r>
      <w:r>
        <w:rPr>
          <w:rFonts w:hint="eastAsia"/>
          <w:sz w:val="24"/>
        </w:rPr>
        <w:t>－</w:t>
      </w:r>
      <w:r>
        <w:rPr>
          <w:rFonts w:hint="eastAsia"/>
          <w:sz w:val="24"/>
        </w:rPr>
        <w:t>1</w:t>
      </w:r>
      <w:r>
        <w:rPr>
          <w:rFonts w:hint="eastAsia"/>
          <w:sz w:val="24"/>
        </w:rPr>
        <w:t>左侧所示）；其输出是校正后的字符串区域二值图象（如图</w:t>
      </w:r>
      <w:r>
        <w:rPr>
          <w:rFonts w:hint="eastAsia"/>
          <w:sz w:val="24"/>
        </w:rPr>
        <w:t>7.3</w:t>
      </w:r>
      <w:r>
        <w:rPr>
          <w:rFonts w:hint="eastAsia"/>
          <w:sz w:val="24"/>
        </w:rPr>
        <w:t>－</w:t>
      </w:r>
      <w:r>
        <w:rPr>
          <w:rFonts w:hint="eastAsia"/>
          <w:sz w:val="24"/>
        </w:rPr>
        <w:t>1</w:t>
      </w:r>
      <w:r>
        <w:rPr>
          <w:rFonts w:hint="eastAsia"/>
          <w:sz w:val="24"/>
        </w:rPr>
        <w:t>右侧所示，字符串从向上倾斜的变形状态恢复到水平排列的规则字体状态）。</w:t>
      </w:r>
    </w:p>
    <w:p w:rsidR="00000000" w:rsidRDefault="00A72D38">
      <w:pPr>
        <w:spacing w:line="360" w:lineRule="auto"/>
        <w:rPr>
          <w:rFonts w:ascii="宋体" w:hint="eastAsia"/>
          <w:sz w:val="24"/>
        </w:rPr>
      </w:pPr>
      <w:r>
        <w:rPr>
          <w:rFonts w:hint="eastAsia"/>
          <w:sz w:val="24"/>
        </w:rPr>
        <w:tab/>
      </w:r>
      <w:r>
        <w:rPr>
          <w:rFonts w:hint="eastAsia"/>
          <w:sz w:val="24"/>
        </w:rPr>
        <w:t>首先进行水平校正，设定环节</w:t>
      </w:r>
      <w:r>
        <w:rPr>
          <w:rFonts w:hint="eastAsia"/>
          <w:sz w:val="24"/>
        </w:rPr>
        <w:t>2</w:t>
      </w:r>
      <w:r>
        <w:rPr>
          <w:rFonts w:hint="eastAsia"/>
          <w:sz w:val="24"/>
        </w:rPr>
        <w:t>求得的字</w:t>
      </w:r>
      <w:r>
        <w:rPr>
          <w:rFonts w:hint="eastAsia"/>
          <w:sz w:val="24"/>
        </w:rPr>
        <w:t>符串下边界线</w:t>
      </w:r>
      <w:r>
        <w:rPr>
          <w:rFonts w:hint="eastAsia"/>
          <w:sz w:val="24"/>
        </w:rPr>
        <w:t>LINE</w:t>
      </w:r>
      <w:r>
        <w:rPr>
          <w:rFonts w:hint="eastAsia"/>
          <w:sz w:val="24"/>
          <w:vertAlign w:val="subscript"/>
        </w:rPr>
        <w:t>down</w:t>
      </w:r>
      <w:r>
        <w:rPr>
          <w:rFonts w:hint="eastAsia"/>
          <w:sz w:val="24"/>
        </w:rPr>
        <w:t>的倾角</w:t>
      </w:r>
      <w:r>
        <w:rPr>
          <w:rFonts w:hint="eastAsia"/>
          <w:spacing w:val="-56"/>
          <w:sz w:val="24"/>
        </w:rPr>
        <w:t>θ</w:t>
      </w:r>
      <w:r>
        <w:rPr>
          <w:rFonts w:ascii="宋体" w:hint="eastAsia"/>
          <w:spacing w:val="-56"/>
          <w:sz w:val="24"/>
        </w:rPr>
        <w:t xml:space="preserve">( </w:t>
      </w:r>
      <w:r>
        <w:rPr>
          <w:rFonts w:ascii="宋体" w:hint="eastAsia"/>
          <w:sz w:val="24"/>
        </w:rPr>
        <w:t>LINE</w:t>
      </w:r>
      <w:r>
        <w:rPr>
          <w:rFonts w:hint="eastAsia"/>
          <w:sz w:val="24"/>
          <w:vertAlign w:val="subscript"/>
        </w:rPr>
        <w:t>down</w:t>
      </w:r>
      <w:r>
        <w:rPr>
          <w:rFonts w:ascii="宋体" w:hint="eastAsia"/>
          <w:sz w:val="24"/>
        </w:rPr>
        <w:t>)</w:t>
      </w:r>
      <w:r>
        <w:rPr>
          <w:rFonts w:ascii="宋体" w:hint="eastAsia"/>
          <w:sz w:val="24"/>
        </w:rPr>
        <w:t>为字符串区域的水平倾角，校正后字符串呈水平排列；接着进行垂直校正，采用投影方差算法求得字符垂直倾角</w:t>
      </w:r>
      <w:r>
        <w:rPr>
          <w:rFonts w:hint="eastAsia"/>
          <w:spacing w:val="-56"/>
          <w:sz w:val="24"/>
        </w:rPr>
        <w:t>θ</w:t>
      </w:r>
      <w:r>
        <w:rPr>
          <w:rFonts w:ascii="宋体" w:hint="eastAsia"/>
          <w:spacing w:val="-56"/>
          <w:sz w:val="24"/>
        </w:rPr>
        <w:t xml:space="preserve">( </w:t>
      </w:r>
      <w:r>
        <w:rPr>
          <w:rFonts w:hint="eastAsia"/>
          <w:sz w:val="24"/>
        </w:rPr>
        <w:t>Vertical</w:t>
      </w:r>
      <w:r>
        <w:rPr>
          <w:rFonts w:ascii="宋体" w:hint="eastAsia"/>
          <w:sz w:val="24"/>
        </w:rPr>
        <w:t>)</w:t>
      </w:r>
      <w:r>
        <w:rPr>
          <w:rFonts w:ascii="宋体" w:hint="eastAsia"/>
          <w:sz w:val="24"/>
        </w:rPr>
        <w:t>，校正后的字符恢复到竖直状态；最后进行透视校正，水平透视角度为环节</w:t>
      </w:r>
      <w:r>
        <w:rPr>
          <w:rFonts w:ascii="宋体" w:hint="eastAsia"/>
          <w:sz w:val="24"/>
        </w:rPr>
        <w:t>2</w:t>
      </w:r>
      <w:r>
        <w:rPr>
          <w:rFonts w:ascii="宋体" w:hint="eastAsia"/>
          <w:sz w:val="24"/>
        </w:rPr>
        <w:t>求得的字符串上下边界线倾角之差</w:t>
      </w:r>
      <w:r>
        <w:rPr>
          <w:rFonts w:hint="eastAsia"/>
          <w:spacing w:val="-56"/>
          <w:sz w:val="24"/>
        </w:rPr>
        <w:t>θ＝</w:t>
      </w:r>
      <w:r>
        <w:rPr>
          <w:rFonts w:hint="eastAsia"/>
          <w:spacing w:val="-56"/>
          <w:sz w:val="24"/>
        </w:rPr>
        <w:t xml:space="preserve">       </w:t>
      </w:r>
      <w:r>
        <w:rPr>
          <w:rFonts w:hint="eastAsia"/>
          <w:spacing w:val="-56"/>
          <w:sz w:val="24"/>
        </w:rPr>
        <w:t>θ</w:t>
      </w:r>
      <w:r>
        <w:rPr>
          <w:rFonts w:ascii="宋体" w:hint="eastAsia"/>
          <w:spacing w:val="-56"/>
          <w:sz w:val="24"/>
        </w:rPr>
        <w:t xml:space="preserve">( </w:t>
      </w:r>
      <w:r>
        <w:rPr>
          <w:rFonts w:ascii="宋体" w:hint="eastAsia"/>
          <w:sz w:val="24"/>
        </w:rPr>
        <w:t>LINE</w:t>
      </w:r>
      <w:r>
        <w:rPr>
          <w:rFonts w:hint="eastAsia"/>
          <w:sz w:val="24"/>
          <w:vertAlign w:val="subscript"/>
        </w:rPr>
        <w:t>down</w:t>
      </w:r>
      <w:r>
        <w:rPr>
          <w:rFonts w:ascii="宋体" w:hint="eastAsia"/>
          <w:sz w:val="24"/>
        </w:rPr>
        <w:t>)</w:t>
      </w:r>
      <w:r>
        <w:rPr>
          <w:rFonts w:ascii="宋体" w:hint="eastAsia"/>
          <w:sz w:val="24"/>
        </w:rPr>
        <w:t>－</w:t>
      </w:r>
      <w:r>
        <w:rPr>
          <w:rFonts w:hint="eastAsia"/>
          <w:spacing w:val="-56"/>
          <w:sz w:val="24"/>
        </w:rPr>
        <w:t>θ</w:t>
      </w:r>
      <w:r>
        <w:rPr>
          <w:rFonts w:ascii="宋体" w:hint="eastAsia"/>
          <w:spacing w:val="-56"/>
          <w:sz w:val="24"/>
        </w:rPr>
        <w:t xml:space="preserve">( </w:t>
      </w:r>
      <w:r>
        <w:rPr>
          <w:rFonts w:ascii="宋体" w:hint="eastAsia"/>
          <w:sz w:val="24"/>
        </w:rPr>
        <w:t>LINE</w:t>
      </w:r>
      <w:r>
        <w:rPr>
          <w:rFonts w:hint="eastAsia"/>
          <w:sz w:val="24"/>
          <w:vertAlign w:val="subscript"/>
        </w:rPr>
        <w:t>up</w:t>
      </w:r>
      <w:r>
        <w:rPr>
          <w:rFonts w:ascii="宋体" w:hint="eastAsia"/>
          <w:sz w:val="24"/>
        </w:rPr>
        <w:t>)</w:t>
      </w:r>
      <w:r>
        <w:rPr>
          <w:rFonts w:ascii="宋体" w:hint="eastAsia"/>
          <w:sz w:val="24"/>
        </w:rPr>
        <w:t>，校正后字符串中每个字符大小保持一致。在进行几何校正时采用象素移交映射算法，计算过程的中间图象象素灰度用浮点小数表示，而校正后的图象仍为二值图（字符区域为‘</w:t>
      </w:r>
      <w:r>
        <w:rPr>
          <w:rFonts w:ascii="宋体" w:hint="eastAsia"/>
          <w:sz w:val="24"/>
        </w:rPr>
        <w:t>1</w:t>
      </w:r>
      <w:r>
        <w:rPr>
          <w:rFonts w:ascii="宋体" w:hint="eastAsia"/>
          <w:sz w:val="24"/>
        </w:rPr>
        <w:t>’，背景区域</w:t>
      </w:r>
      <w:r>
        <w:rPr>
          <w:rFonts w:ascii="宋体" w:hint="eastAsia"/>
          <w:sz w:val="24"/>
        </w:rPr>
        <w:t>为‘</w:t>
      </w:r>
      <w:r>
        <w:rPr>
          <w:rFonts w:ascii="宋体" w:hint="eastAsia"/>
          <w:sz w:val="24"/>
        </w:rPr>
        <w:t>0</w:t>
      </w:r>
      <w:r>
        <w:rPr>
          <w:rFonts w:ascii="宋体" w:hint="eastAsia"/>
          <w:sz w:val="24"/>
        </w:rPr>
        <w:t>’）。</w:t>
      </w:r>
    </w:p>
    <w:p w:rsidR="00000000" w:rsidRDefault="00A72D38">
      <w:pPr>
        <w:spacing w:line="360" w:lineRule="auto"/>
        <w:rPr>
          <w:rFonts w:ascii="宋体" w:hint="eastAsia"/>
          <w:sz w:val="24"/>
        </w:rPr>
      </w:pPr>
    </w:p>
    <w:p w:rsidR="00000000" w:rsidRDefault="00A72D38">
      <w:pPr>
        <w:numPr>
          <w:ilvl w:val="1"/>
          <w:numId w:val="31"/>
        </w:numPr>
        <w:spacing w:line="360" w:lineRule="auto"/>
        <w:rPr>
          <w:rFonts w:hint="eastAsia"/>
          <w:sz w:val="24"/>
        </w:rPr>
      </w:pPr>
      <w:r>
        <w:rPr>
          <w:rFonts w:hint="eastAsia"/>
          <w:sz w:val="24"/>
        </w:rPr>
        <w:t>字符区域的分割</w:t>
      </w:r>
    </w:p>
    <w:p w:rsidR="00000000" w:rsidRDefault="00A72D38">
      <w:pPr>
        <w:spacing w:line="360" w:lineRule="auto"/>
        <w:rPr>
          <w:rFonts w:hint="eastAsia"/>
          <w:sz w:val="24"/>
        </w:rPr>
      </w:pPr>
    </w:p>
    <w:p w:rsidR="00000000" w:rsidRDefault="00A72D38">
      <w:pPr>
        <w:spacing w:line="360" w:lineRule="auto"/>
        <w:jc w:val="center"/>
        <w:rPr>
          <w:rFonts w:hint="eastAsia"/>
          <w:sz w:val="24"/>
        </w:rPr>
      </w:pPr>
      <w:r>
        <w:rPr>
          <w:noProof/>
          <w:sz w:val="24"/>
        </w:rPr>
        <w:object w:dxaOrig="2040" w:dyaOrig="630">
          <v:shape id="_x0000_i1285" type="#_x0000_t75" style="width:102pt;height:31.5pt" o:ole="" fillcolor="window">
            <v:imagedata r:id="rId297" o:title=""/>
          </v:shape>
          <o:OLEObject Type="Embed" ProgID="PBrush" ShapeID="_x0000_i1285" DrawAspect="Content" ObjectID="_1365359432" r:id="rId513"/>
        </w:object>
      </w:r>
      <w:r>
        <w:rPr>
          <w:rFonts w:hint="eastAsia"/>
          <w:noProof/>
          <w:sz w:val="24"/>
        </w:rPr>
        <w:tab/>
      </w:r>
      <w:r>
        <w:rPr>
          <w:rFonts w:hint="eastAsia"/>
          <w:noProof/>
          <w:sz w:val="24"/>
        </w:rPr>
        <w:tab/>
      </w:r>
      <w:r>
        <w:rPr>
          <w:rFonts w:hint="eastAsia"/>
          <w:noProof/>
          <w:sz w:val="24"/>
        </w:rPr>
        <w:tab/>
      </w:r>
      <w:r>
        <w:rPr>
          <w:rFonts w:hint="eastAsia"/>
          <w:noProof/>
          <w:sz w:val="24"/>
        </w:rPr>
        <w:tab/>
      </w:r>
      <w:r>
        <w:rPr>
          <w:rFonts w:hint="eastAsia"/>
          <w:noProof/>
          <w:sz w:val="24"/>
        </w:rPr>
        <w:tab/>
      </w:r>
      <w:r>
        <w:rPr>
          <w:rFonts w:hint="eastAsia"/>
          <w:noProof/>
          <w:sz w:val="24"/>
        </w:rPr>
        <w:tab/>
      </w:r>
      <w:r>
        <w:rPr>
          <w:rFonts w:hint="eastAsia"/>
          <w:noProof/>
          <w:sz w:val="24"/>
        </w:rPr>
        <w:tab/>
      </w:r>
      <w:r>
        <w:object w:dxaOrig="1845" w:dyaOrig="540">
          <v:shape id="_x0000_i1286" type="#_x0000_t75" style="width:92.25pt;height:27pt" o:ole="" fillcolor="window">
            <v:imagedata r:id="rId514" o:title=""/>
          </v:shape>
          <o:OLEObject Type="Embed" ProgID="PBrush" ShapeID="_x0000_i1286" DrawAspect="Content" ObjectID="_1365359433" r:id="rId515"/>
        </w:object>
      </w:r>
    </w:p>
    <w:p w:rsidR="00000000" w:rsidRDefault="00A72D38">
      <w:pPr>
        <w:spacing w:line="360" w:lineRule="auto"/>
        <w:jc w:val="center"/>
        <w:rPr>
          <w:rFonts w:hint="eastAsia"/>
          <w:sz w:val="24"/>
        </w:rPr>
      </w:pPr>
      <w:r>
        <w:rPr>
          <w:rFonts w:hint="eastAsia"/>
          <w:sz w:val="24"/>
        </w:rPr>
        <w:t>（图</w:t>
      </w:r>
      <w:r>
        <w:rPr>
          <w:rFonts w:hint="eastAsia"/>
          <w:sz w:val="24"/>
        </w:rPr>
        <w:t>7.4</w:t>
      </w:r>
      <w:r>
        <w:rPr>
          <w:rFonts w:hint="eastAsia"/>
          <w:sz w:val="24"/>
        </w:rPr>
        <w:t>－</w:t>
      </w:r>
      <w:r>
        <w:rPr>
          <w:rFonts w:hint="eastAsia"/>
          <w:sz w:val="24"/>
        </w:rPr>
        <w:t>1</w:t>
      </w:r>
      <w:r>
        <w:rPr>
          <w:rFonts w:hint="eastAsia"/>
          <w:sz w:val="24"/>
        </w:rPr>
        <w:t>）</w:t>
      </w:r>
    </w:p>
    <w:p w:rsidR="00000000" w:rsidRDefault="00A72D38">
      <w:pPr>
        <w:spacing w:line="360" w:lineRule="auto"/>
        <w:rPr>
          <w:rFonts w:hint="eastAsia"/>
          <w:sz w:val="24"/>
        </w:rPr>
      </w:pPr>
      <w:r>
        <w:rPr>
          <w:rFonts w:hint="eastAsia"/>
          <w:sz w:val="24"/>
        </w:rPr>
        <w:tab/>
      </w:r>
      <w:r>
        <w:rPr>
          <w:rFonts w:hint="eastAsia"/>
          <w:sz w:val="24"/>
        </w:rPr>
        <w:t>这一环节的工作是在校正后的字符串区域中将单个字符区域精确地分离出来。其输入是“字符串区域校正”环节输出的校正后字符串二值化图象（如图</w:t>
      </w:r>
      <w:r>
        <w:rPr>
          <w:rFonts w:hint="eastAsia"/>
          <w:sz w:val="24"/>
        </w:rPr>
        <w:t>7.4</w:t>
      </w:r>
      <w:r>
        <w:rPr>
          <w:rFonts w:hint="eastAsia"/>
          <w:sz w:val="24"/>
        </w:rPr>
        <w:t>－</w:t>
      </w:r>
      <w:r>
        <w:rPr>
          <w:rFonts w:hint="eastAsia"/>
          <w:sz w:val="24"/>
        </w:rPr>
        <w:t>1</w:t>
      </w:r>
      <w:r>
        <w:rPr>
          <w:rFonts w:hint="eastAsia"/>
          <w:sz w:val="24"/>
        </w:rPr>
        <w:t>左侧所示，字符串区域为一水平放置的矩形），其输出是单个字符的二值化图象区域（如图</w:t>
      </w:r>
      <w:r>
        <w:rPr>
          <w:rFonts w:hint="eastAsia"/>
          <w:sz w:val="24"/>
        </w:rPr>
        <w:t>7.4</w:t>
      </w:r>
      <w:r>
        <w:rPr>
          <w:rFonts w:hint="eastAsia"/>
          <w:sz w:val="24"/>
        </w:rPr>
        <w:t>－</w:t>
      </w:r>
      <w:r>
        <w:rPr>
          <w:rFonts w:hint="eastAsia"/>
          <w:sz w:val="24"/>
        </w:rPr>
        <w:t>1</w:t>
      </w:r>
      <w:r>
        <w:rPr>
          <w:rFonts w:hint="eastAsia"/>
          <w:sz w:val="24"/>
        </w:rPr>
        <w:t>右侧所示，被灰色区域包围的七个矩形为分离出的单个字符二值区域）。</w:t>
      </w:r>
    </w:p>
    <w:p w:rsidR="00000000" w:rsidRDefault="00A72D38">
      <w:pPr>
        <w:spacing w:line="360" w:lineRule="auto"/>
        <w:rPr>
          <w:rFonts w:hint="eastAsia"/>
          <w:sz w:val="24"/>
        </w:rPr>
      </w:pPr>
      <w:r>
        <w:rPr>
          <w:rFonts w:hint="eastAsia"/>
          <w:sz w:val="24"/>
        </w:rPr>
        <w:tab/>
      </w:r>
      <w:r>
        <w:rPr>
          <w:rFonts w:hint="eastAsia"/>
          <w:sz w:val="24"/>
        </w:rPr>
        <w:t>首先根据字符串区域的高度预测字符高度、宽度及间距等参数；依据垂直投</w:t>
      </w:r>
      <w:r>
        <w:rPr>
          <w:rFonts w:hint="eastAsia"/>
          <w:sz w:val="24"/>
        </w:rPr>
        <w:t>影图进行粗分割，提取其中独立的字符区域；接着依据轮廓垂直投影图对粘连的区域进行分裂，提取其中完整的字符区域；然后采用聚类算法对不完整区域进行溶和，获得新的字符区域；最后对所有生成的字符区域利用垂直水平投影图检验其是否包含有效的字符。</w:t>
      </w:r>
    </w:p>
    <w:p w:rsidR="00000000" w:rsidRDefault="00A72D38">
      <w:pPr>
        <w:spacing w:line="360" w:lineRule="auto"/>
        <w:ind w:firstLine="425"/>
        <w:rPr>
          <w:rFonts w:hint="eastAsia"/>
          <w:sz w:val="24"/>
        </w:rPr>
      </w:pPr>
      <w:r>
        <w:rPr>
          <w:rFonts w:hint="eastAsia"/>
          <w:sz w:val="24"/>
        </w:rPr>
        <w:lastRenderedPageBreak/>
        <w:t>形成的字符区域应为</w:t>
      </w:r>
      <w:r>
        <w:rPr>
          <w:rFonts w:hint="eastAsia"/>
          <w:sz w:val="24"/>
        </w:rPr>
        <w:t>7</w:t>
      </w:r>
      <w:r>
        <w:rPr>
          <w:rFonts w:hint="eastAsia"/>
          <w:sz w:val="24"/>
        </w:rPr>
        <w:t>个按一定间隔水平排列且大小基本相同的矩形区域。为了获得更精确的二值图象，依据每个字符区域对原灰度图象求取对应的局部阈值</w:t>
      </w:r>
      <w:r>
        <w:rPr>
          <w:rFonts w:hint="eastAsia"/>
          <w:sz w:val="24"/>
        </w:rPr>
        <w:t>Ti(</w:t>
      </w:r>
      <w:r>
        <w:rPr>
          <w:sz w:val="24"/>
        </w:rPr>
        <w:t>i</w:t>
      </w:r>
      <w:r>
        <w:rPr>
          <w:rFonts w:hint="eastAsia"/>
          <w:sz w:val="24"/>
        </w:rPr>
        <w:t>=0</w:t>
      </w:r>
      <w:r>
        <w:rPr>
          <w:sz w:val="24"/>
        </w:rPr>
        <w:t>…</w:t>
      </w:r>
      <w:r>
        <w:rPr>
          <w:rFonts w:hint="eastAsia"/>
          <w:sz w:val="24"/>
        </w:rPr>
        <w:t>6)</w:t>
      </w:r>
      <w:r>
        <w:rPr>
          <w:rFonts w:hint="eastAsia"/>
          <w:sz w:val="24"/>
        </w:rPr>
        <w:t>，七个字符区域按其局部阈值再次进行二值化，结果的二值图象还需进行去除噪声及修正边界的处理，修正后的字符区域将作为本环节的输</w:t>
      </w:r>
      <w:r>
        <w:rPr>
          <w:rFonts w:hint="eastAsia"/>
          <w:sz w:val="24"/>
        </w:rPr>
        <w:t>出。</w:t>
      </w:r>
    </w:p>
    <w:p w:rsidR="00000000" w:rsidRDefault="00A72D38">
      <w:pPr>
        <w:spacing w:line="360" w:lineRule="auto"/>
        <w:rPr>
          <w:rFonts w:hint="eastAsia"/>
          <w:sz w:val="24"/>
        </w:rPr>
      </w:pPr>
    </w:p>
    <w:p w:rsidR="00000000" w:rsidRDefault="00A72D38">
      <w:pPr>
        <w:numPr>
          <w:ilvl w:val="1"/>
          <w:numId w:val="31"/>
        </w:numPr>
        <w:spacing w:line="360" w:lineRule="auto"/>
        <w:rPr>
          <w:rFonts w:hint="eastAsia"/>
          <w:sz w:val="24"/>
        </w:rPr>
      </w:pPr>
      <w:r>
        <w:rPr>
          <w:rFonts w:hint="eastAsia"/>
          <w:sz w:val="24"/>
        </w:rPr>
        <w:t>字符识别</w:t>
      </w:r>
    </w:p>
    <w:p w:rsidR="00000000" w:rsidRDefault="00A72D38">
      <w:pPr>
        <w:spacing w:line="360" w:lineRule="auto"/>
        <w:rPr>
          <w:rFonts w:hint="eastAsia"/>
          <w:sz w:val="24"/>
        </w:rPr>
      </w:pPr>
    </w:p>
    <w:p w:rsidR="00000000" w:rsidRDefault="00A72D38">
      <w:pPr>
        <w:spacing w:line="360" w:lineRule="auto"/>
        <w:jc w:val="center"/>
        <w:rPr>
          <w:rFonts w:hint="eastAsia"/>
          <w:sz w:val="24"/>
        </w:rPr>
      </w:pPr>
      <w:r>
        <w:object w:dxaOrig="1320" w:dyaOrig="390">
          <v:shape id="_x0000_i1287" type="#_x0000_t75" style="width:66pt;height:19.5pt" o:ole="" fillcolor="window">
            <v:imagedata r:id="rId370" o:title=""/>
          </v:shape>
          <o:OLEObject Type="Embed" ProgID="PBrush" ShapeID="_x0000_i1287" DrawAspect="Content" ObjectID="_1365359434" r:id="rId516"/>
        </w:objec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noProof/>
        </w:rPr>
        <w:object w:dxaOrig="1440" w:dyaOrig="315">
          <v:shape id="_x0000_i1288" type="#_x0000_t75" style="width:1in;height:15.75pt" o:ole="" fillcolor="window">
            <v:imagedata r:id="rId372" o:title=""/>
          </v:shape>
          <o:OLEObject Type="Embed" ProgID="PBrush" ShapeID="_x0000_i1288" DrawAspect="Content" ObjectID="_1365359435" r:id="rId517"/>
        </w:object>
      </w:r>
    </w:p>
    <w:p w:rsidR="00000000" w:rsidRDefault="00A72D38">
      <w:pPr>
        <w:spacing w:line="360" w:lineRule="auto"/>
        <w:jc w:val="center"/>
        <w:rPr>
          <w:rFonts w:hint="eastAsia"/>
          <w:sz w:val="24"/>
        </w:rPr>
      </w:pPr>
      <w:r>
        <w:rPr>
          <w:rFonts w:hint="eastAsia"/>
          <w:sz w:val="24"/>
        </w:rPr>
        <w:t>（图</w:t>
      </w:r>
      <w:r>
        <w:rPr>
          <w:rFonts w:hint="eastAsia"/>
          <w:sz w:val="24"/>
        </w:rPr>
        <w:t>7.5</w:t>
      </w:r>
      <w:r>
        <w:rPr>
          <w:rFonts w:hint="eastAsia"/>
          <w:sz w:val="24"/>
        </w:rPr>
        <w:t>－</w:t>
      </w:r>
      <w:r>
        <w:rPr>
          <w:rFonts w:hint="eastAsia"/>
          <w:sz w:val="24"/>
        </w:rPr>
        <w:t>1</w:t>
      </w:r>
      <w:r>
        <w:rPr>
          <w:rFonts w:hint="eastAsia"/>
          <w:sz w:val="24"/>
        </w:rPr>
        <w:t>）</w:t>
      </w:r>
    </w:p>
    <w:p w:rsidR="00000000" w:rsidRDefault="00A72D38">
      <w:pPr>
        <w:spacing w:line="360" w:lineRule="auto"/>
        <w:rPr>
          <w:rFonts w:hint="eastAsia"/>
          <w:sz w:val="24"/>
        </w:rPr>
      </w:pPr>
      <w:r>
        <w:rPr>
          <w:rFonts w:hint="eastAsia"/>
          <w:sz w:val="24"/>
        </w:rPr>
        <w:tab/>
      </w:r>
      <w:r>
        <w:rPr>
          <w:rFonts w:hint="eastAsia"/>
          <w:sz w:val="24"/>
        </w:rPr>
        <w:t>这一环节的工作是识别字符区域图象中包含的字符信息。本环节的输入为“字符区域提取”环节输出的二值图象（如图</w:t>
      </w:r>
      <w:r>
        <w:rPr>
          <w:rFonts w:hint="eastAsia"/>
          <w:sz w:val="24"/>
        </w:rPr>
        <w:t>7.5</w:t>
      </w:r>
      <w:r>
        <w:rPr>
          <w:rFonts w:hint="eastAsia"/>
          <w:sz w:val="24"/>
        </w:rPr>
        <w:t>－</w:t>
      </w:r>
      <w:r>
        <w:rPr>
          <w:rFonts w:hint="eastAsia"/>
          <w:sz w:val="24"/>
        </w:rPr>
        <w:t>1</w:t>
      </w:r>
      <w:r>
        <w:rPr>
          <w:rFonts w:hint="eastAsia"/>
          <w:sz w:val="24"/>
        </w:rPr>
        <w:t>左侧所示灰色区域包围的七个矩形二值字符区域，）；其输出为识别的结果字符串（如图</w:t>
      </w:r>
      <w:r>
        <w:rPr>
          <w:rFonts w:hint="eastAsia"/>
          <w:sz w:val="24"/>
        </w:rPr>
        <w:t>7.5</w:t>
      </w:r>
      <w:r>
        <w:rPr>
          <w:rFonts w:hint="eastAsia"/>
          <w:sz w:val="24"/>
        </w:rPr>
        <w:t>－</w:t>
      </w:r>
      <w:r>
        <w:rPr>
          <w:rFonts w:hint="eastAsia"/>
          <w:sz w:val="24"/>
        </w:rPr>
        <w:t>1</w:t>
      </w:r>
      <w:r>
        <w:rPr>
          <w:rFonts w:hint="eastAsia"/>
          <w:sz w:val="24"/>
        </w:rPr>
        <w:t>右侧所示，每个字符区域生成一个结果字符合成为输出“沪</w:t>
      </w:r>
      <w:r>
        <w:rPr>
          <w:rFonts w:hint="eastAsia"/>
          <w:sz w:val="24"/>
        </w:rPr>
        <w:t>A70773</w:t>
      </w:r>
      <w:r>
        <w:rPr>
          <w:rFonts w:hint="eastAsia"/>
          <w:sz w:val="24"/>
        </w:rPr>
        <w:t>”）。</w:t>
      </w:r>
    </w:p>
    <w:p w:rsidR="00000000" w:rsidRDefault="00A72D38">
      <w:pPr>
        <w:spacing w:line="360" w:lineRule="auto"/>
        <w:rPr>
          <w:rFonts w:hint="eastAsia"/>
          <w:sz w:val="24"/>
        </w:rPr>
      </w:pPr>
      <w:r>
        <w:rPr>
          <w:rFonts w:hint="eastAsia"/>
          <w:sz w:val="24"/>
        </w:rPr>
        <w:tab/>
      </w:r>
      <w:r>
        <w:rPr>
          <w:rFonts w:hint="eastAsia"/>
          <w:sz w:val="24"/>
        </w:rPr>
        <w:t>首先采用灰度移交算法将七个字符区域分别生成规一化图象（规一化包括区域规一及灰度规一），接着提取规一图象的</w:t>
      </w:r>
      <w:r>
        <w:rPr>
          <w:rFonts w:hint="eastAsia"/>
          <w:sz w:val="24"/>
        </w:rPr>
        <w:t>灰度特征与纹理特征作为神经网络的输入，选取一定的样本训练其网络权值，用神经网络的识别结果进行初级分类（特征相近的字符集，如</w:t>
      </w:r>
      <w:r>
        <w:rPr>
          <w:rFonts w:hint="eastAsia"/>
          <w:sz w:val="24"/>
        </w:rPr>
        <w:t>8,B</w:t>
      </w:r>
      <w:r>
        <w:rPr>
          <w:rFonts w:hint="eastAsia"/>
          <w:sz w:val="24"/>
        </w:rPr>
        <w:t>；</w:t>
      </w:r>
      <w:r>
        <w:rPr>
          <w:rFonts w:hint="eastAsia"/>
          <w:sz w:val="24"/>
        </w:rPr>
        <w:t>0,D,Q</w:t>
      </w:r>
      <w:r>
        <w:rPr>
          <w:rFonts w:hint="eastAsia"/>
          <w:sz w:val="24"/>
        </w:rPr>
        <w:t>等在初级分类中作为同一类对待），最后再用线性感知器对初级类字符集进行次级分类，生成结果的字符串信息。</w:t>
      </w:r>
    </w:p>
    <w:p w:rsidR="00000000" w:rsidRDefault="00A72D38">
      <w:pPr>
        <w:spacing w:line="360" w:lineRule="auto"/>
        <w:rPr>
          <w:rFonts w:hint="eastAsia"/>
          <w:sz w:val="24"/>
        </w:rPr>
      </w:pPr>
    </w:p>
    <w:p w:rsidR="00000000" w:rsidRDefault="00A72D38">
      <w:pPr>
        <w:spacing w:line="360" w:lineRule="auto"/>
        <w:rPr>
          <w:rFonts w:hint="eastAsia"/>
          <w:sz w:val="24"/>
        </w:rPr>
      </w:pPr>
    </w:p>
    <w:p w:rsidR="00000000" w:rsidRDefault="00A72D38">
      <w:pPr>
        <w:spacing w:line="360" w:lineRule="auto"/>
        <w:jc w:val="center"/>
        <w:rPr>
          <w:rFonts w:hint="eastAsia"/>
          <w:b/>
          <w:sz w:val="24"/>
        </w:rPr>
      </w:pPr>
      <w:r>
        <w:rPr>
          <w:sz w:val="24"/>
        </w:rPr>
        <w:br w:type="page"/>
      </w:r>
      <w:r>
        <w:rPr>
          <w:rFonts w:hint="eastAsia"/>
          <w:b/>
          <w:sz w:val="24"/>
        </w:rPr>
        <w:lastRenderedPageBreak/>
        <w:t>第</w:t>
      </w:r>
      <w:r>
        <w:rPr>
          <w:rFonts w:hint="eastAsia"/>
          <w:b/>
          <w:sz w:val="24"/>
        </w:rPr>
        <w:t>8</w:t>
      </w:r>
      <w:r>
        <w:rPr>
          <w:rFonts w:hint="eastAsia"/>
          <w:b/>
          <w:sz w:val="24"/>
        </w:rPr>
        <w:t>章</w:t>
      </w:r>
      <w:r>
        <w:rPr>
          <w:rFonts w:hint="eastAsia"/>
          <w:b/>
          <w:sz w:val="24"/>
        </w:rPr>
        <w:t xml:space="preserve"> </w:t>
      </w:r>
      <w:r>
        <w:rPr>
          <w:rFonts w:hint="eastAsia"/>
          <w:b/>
          <w:sz w:val="24"/>
        </w:rPr>
        <w:t>总结</w:t>
      </w:r>
    </w:p>
    <w:p w:rsidR="00000000" w:rsidRDefault="00A72D38">
      <w:pPr>
        <w:spacing w:line="360" w:lineRule="auto"/>
        <w:rPr>
          <w:rFonts w:hint="eastAsia"/>
          <w:sz w:val="24"/>
        </w:rPr>
      </w:pPr>
      <w:r>
        <w:rPr>
          <w:rFonts w:hint="eastAsia"/>
          <w:sz w:val="24"/>
        </w:rPr>
        <w:tab/>
      </w:r>
      <w:r>
        <w:rPr>
          <w:rFonts w:hint="eastAsia"/>
          <w:sz w:val="24"/>
        </w:rPr>
        <w:t>“车辆牌照自动识别”与传统的</w:t>
      </w:r>
      <w:r>
        <w:rPr>
          <w:rFonts w:hint="eastAsia"/>
          <w:sz w:val="24"/>
        </w:rPr>
        <w:t>OCR</w:t>
      </w:r>
      <w:r>
        <w:rPr>
          <w:rFonts w:hint="eastAsia"/>
          <w:sz w:val="24"/>
        </w:rPr>
        <w:t>系统有许多相似之处。牌照字符串为印刷体字符，在图象中规则排列，其字符集中包括汉字、字母、数字，两者所处理的对象属于相同类型，因此这两种识别系统在识别算法上存在许多共同点。</w:t>
      </w:r>
    </w:p>
    <w:p w:rsidR="00000000" w:rsidRDefault="00A72D38">
      <w:pPr>
        <w:spacing w:line="360" w:lineRule="auto"/>
        <w:rPr>
          <w:rFonts w:hint="eastAsia"/>
          <w:sz w:val="24"/>
        </w:rPr>
      </w:pPr>
      <w:r>
        <w:rPr>
          <w:rFonts w:hint="eastAsia"/>
          <w:sz w:val="24"/>
        </w:rPr>
        <w:tab/>
      </w:r>
      <w:r>
        <w:rPr>
          <w:rFonts w:hint="eastAsia"/>
          <w:sz w:val="24"/>
        </w:rPr>
        <w:t>与</w:t>
      </w:r>
      <w:r>
        <w:rPr>
          <w:rFonts w:hint="eastAsia"/>
          <w:sz w:val="24"/>
        </w:rPr>
        <w:t>OCR</w:t>
      </w:r>
      <w:r>
        <w:rPr>
          <w:rFonts w:hint="eastAsia"/>
          <w:sz w:val="24"/>
        </w:rPr>
        <w:t>系统比较，“车辆牌照自动识别”还</w:t>
      </w:r>
      <w:r>
        <w:rPr>
          <w:rFonts w:hint="eastAsia"/>
          <w:sz w:val="24"/>
        </w:rPr>
        <w:t>具备一些优点，合理利用这些优点可使识别效果显著提高：</w:t>
      </w:r>
    </w:p>
    <w:p w:rsidR="00000000" w:rsidRDefault="00A72D38">
      <w:pPr>
        <w:numPr>
          <w:ilvl w:val="0"/>
          <w:numId w:val="32"/>
        </w:numPr>
        <w:spacing w:line="360" w:lineRule="auto"/>
        <w:rPr>
          <w:rFonts w:hint="eastAsia"/>
          <w:sz w:val="24"/>
        </w:rPr>
      </w:pPr>
      <w:r>
        <w:rPr>
          <w:rFonts w:hint="eastAsia"/>
          <w:sz w:val="24"/>
        </w:rPr>
        <w:t>每个牌照中的字符串只包含</w:t>
      </w:r>
      <w:r>
        <w:rPr>
          <w:rFonts w:hint="eastAsia"/>
          <w:sz w:val="24"/>
        </w:rPr>
        <w:t>7</w:t>
      </w:r>
      <w:r>
        <w:rPr>
          <w:rFonts w:hint="eastAsia"/>
          <w:sz w:val="24"/>
        </w:rPr>
        <w:t>个字符。</w:t>
      </w:r>
    </w:p>
    <w:p w:rsidR="00000000" w:rsidRDefault="00A72D38">
      <w:pPr>
        <w:numPr>
          <w:ilvl w:val="0"/>
          <w:numId w:val="32"/>
        </w:numPr>
        <w:spacing w:line="360" w:lineRule="auto"/>
        <w:rPr>
          <w:rFonts w:hint="eastAsia"/>
          <w:sz w:val="24"/>
        </w:rPr>
      </w:pPr>
      <w:r>
        <w:rPr>
          <w:rFonts w:hint="eastAsia"/>
          <w:sz w:val="24"/>
        </w:rPr>
        <w:t>牌照字符串为单一字体的印刷体字符。</w:t>
      </w:r>
    </w:p>
    <w:p w:rsidR="00000000" w:rsidRDefault="00A72D38">
      <w:pPr>
        <w:numPr>
          <w:ilvl w:val="0"/>
          <w:numId w:val="32"/>
        </w:numPr>
        <w:spacing w:line="360" w:lineRule="auto"/>
        <w:rPr>
          <w:rFonts w:hint="eastAsia"/>
          <w:sz w:val="24"/>
        </w:rPr>
      </w:pPr>
      <w:r>
        <w:rPr>
          <w:rFonts w:hint="eastAsia"/>
          <w:sz w:val="24"/>
        </w:rPr>
        <w:t>牌照的字符集有限：汉字（全国省、直辖市、自治区的简称）为</w:t>
      </w:r>
      <w:r>
        <w:rPr>
          <w:rFonts w:hint="eastAsia"/>
          <w:sz w:val="24"/>
        </w:rPr>
        <w:t>30</w:t>
      </w:r>
      <w:r>
        <w:rPr>
          <w:rFonts w:hint="eastAsia"/>
          <w:sz w:val="24"/>
        </w:rPr>
        <w:t>余个字符；字母（大写英文</w:t>
      </w:r>
      <w:r>
        <w:rPr>
          <w:rFonts w:hint="eastAsia"/>
          <w:sz w:val="24"/>
        </w:rPr>
        <w:t>A</w:t>
      </w:r>
      <w:r>
        <w:rPr>
          <w:rFonts w:hint="eastAsia"/>
          <w:sz w:val="24"/>
        </w:rPr>
        <w:t>－</w:t>
      </w:r>
      <w:r>
        <w:rPr>
          <w:rFonts w:hint="eastAsia"/>
          <w:sz w:val="24"/>
        </w:rPr>
        <w:t>Z</w:t>
      </w:r>
      <w:r>
        <w:rPr>
          <w:rFonts w:hint="eastAsia"/>
          <w:sz w:val="24"/>
        </w:rPr>
        <w:t>）为</w:t>
      </w:r>
      <w:r>
        <w:rPr>
          <w:rFonts w:hint="eastAsia"/>
          <w:sz w:val="24"/>
        </w:rPr>
        <w:t>26</w:t>
      </w:r>
      <w:r>
        <w:rPr>
          <w:rFonts w:hint="eastAsia"/>
          <w:sz w:val="24"/>
        </w:rPr>
        <w:t>个；数字（</w:t>
      </w:r>
      <w:r>
        <w:rPr>
          <w:rFonts w:hint="eastAsia"/>
          <w:sz w:val="24"/>
        </w:rPr>
        <w:t>0</w:t>
      </w:r>
      <w:r>
        <w:rPr>
          <w:rFonts w:hint="eastAsia"/>
          <w:sz w:val="24"/>
        </w:rPr>
        <w:t>－</w:t>
      </w:r>
      <w:r>
        <w:rPr>
          <w:rFonts w:hint="eastAsia"/>
          <w:sz w:val="24"/>
        </w:rPr>
        <w:t>9</w:t>
      </w:r>
      <w:r>
        <w:rPr>
          <w:rFonts w:hint="eastAsia"/>
          <w:sz w:val="24"/>
        </w:rPr>
        <w:t>）为</w:t>
      </w:r>
      <w:r>
        <w:rPr>
          <w:rFonts w:hint="eastAsia"/>
          <w:sz w:val="24"/>
        </w:rPr>
        <w:t>10</w:t>
      </w:r>
      <w:r>
        <w:rPr>
          <w:rFonts w:hint="eastAsia"/>
          <w:sz w:val="24"/>
        </w:rPr>
        <w:t>个。</w:t>
      </w:r>
    </w:p>
    <w:p w:rsidR="00000000" w:rsidRDefault="00A72D38">
      <w:pPr>
        <w:numPr>
          <w:ilvl w:val="0"/>
          <w:numId w:val="32"/>
        </w:numPr>
        <w:spacing w:line="360" w:lineRule="auto"/>
        <w:rPr>
          <w:rFonts w:hint="eastAsia"/>
          <w:sz w:val="24"/>
        </w:rPr>
      </w:pPr>
      <w:r>
        <w:rPr>
          <w:rFonts w:hint="eastAsia"/>
          <w:sz w:val="24"/>
        </w:rPr>
        <w:t>牌照字符串的高宽比、字符的高宽比、字符间隙符合一定的规则。</w:t>
      </w:r>
    </w:p>
    <w:p w:rsidR="00000000" w:rsidRDefault="00A72D38">
      <w:pPr>
        <w:spacing w:line="360" w:lineRule="auto"/>
        <w:ind w:firstLine="425"/>
        <w:rPr>
          <w:rFonts w:hint="eastAsia"/>
          <w:sz w:val="24"/>
        </w:rPr>
      </w:pPr>
      <w:r>
        <w:rPr>
          <w:rFonts w:hint="eastAsia"/>
          <w:sz w:val="24"/>
        </w:rPr>
        <w:t>当然，“车辆牌照自动识别”因自然因素或人为因素也使其自身存在许多独特的难点。这些特征有些会影响系统中的“牌照分割”部分，有些会影响“字符识别”部分。从本文的“字符识别”出发，其分为五个环节：（一）牌</w:t>
      </w:r>
      <w:r>
        <w:rPr>
          <w:rFonts w:hint="eastAsia"/>
          <w:sz w:val="24"/>
        </w:rPr>
        <w:t>照图象的分割；（二）字符串区域的提取；（三）字符串区域的校正；（四）字符区域的分割；（五）牌照字符识别。牌照图象不同的特征因素会直接或间接干扰不同的环节，从而对总体识别效果产生负面影响：</w:t>
      </w:r>
    </w:p>
    <w:p w:rsidR="00000000" w:rsidRDefault="00A72D38">
      <w:pPr>
        <w:numPr>
          <w:ilvl w:val="0"/>
          <w:numId w:val="33"/>
        </w:numPr>
        <w:spacing w:line="360" w:lineRule="auto"/>
        <w:rPr>
          <w:rFonts w:hint="eastAsia"/>
          <w:sz w:val="24"/>
        </w:rPr>
      </w:pPr>
      <w:r>
        <w:rPr>
          <w:rFonts w:hint="eastAsia"/>
          <w:sz w:val="24"/>
        </w:rPr>
        <w:t>牌照字符与背景在颜色上有很多变化（如白底黑字、蓝底白字、黄底黑字等），表现在灰度级别上，字符和背景都可能为高灰度级别或低灰度级别，给图象二值化时字符灰度级别的确定带来困难。</w:t>
      </w:r>
    </w:p>
    <w:p w:rsidR="00000000" w:rsidRDefault="00A72D38">
      <w:pPr>
        <w:numPr>
          <w:ilvl w:val="0"/>
          <w:numId w:val="33"/>
        </w:numPr>
        <w:spacing w:line="360" w:lineRule="auto"/>
        <w:rPr>
          <w:rFonts w:hint="eastAsia"/>
          <w:sz w:val="24"/>
        </w:rPr>
      </w:pPr>
      <w:r>
        <w:rPr>
          <w:rFonts w:hint="eastAsia"/>
          <w:sz w:val="24"/>
        </w:rPr>
        <w:t>牌照字符串上下边沿通常有起固定作用的铆钉，其颜色与字符可能会很相近，或者牌照上沾染的污渍、图象二值化带来的数值误差等都会使字符串的上下边沿的某些部分产</w:t>
      </w:r>
      <w:r>
        <w:rPr>
          <w:rFonts w:hint="eastAsia"/>
          <w:sz w:val="24"/>
        </w:rPr>
        <w:t>生凸起或凹进的变形，给上下边界的确定带来较大困难。</w:t>
      </w:r>
    </w:p>
    <w:p w:rsidR="00000000" w:rsidRDefault="00A72D38">
      <w:pPr>
        <w:numPr>
          <w:ilvl w:val="0"/>
          <w:numId w:val="33"/>
        </w:numPr>
        <w:spacing w:line="360" w:lineRule="auto"/>
        <w:rPr>
          <w:rFonts w:hint="eastAsia"/>
          <w:sz w:val="24"/>
        </w:rPr>
      </w:pPr>
      <w:r>
        <w:rPr>
          <w:rFonts w:hint="eastAsia"/>
          <w:sz w:val="24"/>
        </w:rPr>
        <w:t>拍摄牌照图象时由于角度原因或牌照本身的扭曲，使得图象中字符串常出现幅度较大的水平垂直倾斜、透视变形或弯曲变形，给牌照的校正带来困难。</w:t>
      </w:r>
    </w:p>
    <w:p w:rsidR="00000000" w:rsidRDefault="00A72D38">
      <w:pPr>
        <w:numPr>
          <w:ilvl w:val="0"/>
          <w:numId w:val="33"/>
        </w:numPr>
        <w:spacing w:line="360" w:lineRule="auto"/>
        <w:rPr>
          <w:rFonts w:hint="eastAsia"/>
          <w:sz w:val="24"/>
        </w:rPr>
      </w:pPr>
      <w:r>
        <w:rPr>
          <w:rFonts w:hint="eastAsia"/>
          <w:sz w:val="24"/>
        </w:rPr>
        <w:t>由于拍摄照片时光线的影响，或技术因素，使得图象中字符区域的笔画过细，发生区域断裂现象；或字符区域的笔画过粗，发生区域溶和现象，严重的会使图象模糊、边沿不清晰，给字符区域提取带来较大困难。</w:t>
      </w:r>
    </w:p>
    <w:p w:rsidR="00000000" w:rsidRDefault="00A72D38">
      <w:pPr>
        <w:numPr>
          <w:ilvl w:val="0"/>
          <w:numId w:val="33"/>
        </w:numPr>
        <w:spacing w:line="360" w:lineRule="auto"/>
        <w:rPr>
          <w:rFonts w:hint="eastAsia"/>
          <w:sz w:val="24"/>
        </w:rPr>
      </w:pPr>
      <w:r>
        <w:rPr>
          <w:rFonts w:hint="eastAsia"/>
          <w:sz w:val="24"/>
        </w:rPr>
        <w:t>有些图象携带的噪声太多，或图象过于模糊使得字符区域中基本的信息被掩盖，对字符的识别也带来及其不利的影响。</w:t>
      </w:r>
    </w:p>
    <w:p w:rsidR="00000000" w:rsidRDefault="00A72D38">
      <w:pPr>
        <w:pStyle w:val="a3"/>
        <w:rPr>
          <w:rFonts w:hint="eastAsia"/>
        </w:rPr>
      </w:pPr>
      <w:r>
        <w:rPr>
          <w:rFonts w:hint="eastAsia"/>
        </w:rPr>
        <w:t>上面举例说明了因“牌照自动识别”</w:t>
      </w:r>
      <w:r>
        <w:rPr>
          <w:rFonts w:hint="eastAsia"/>
        </w:rPr>
        <w:t>的独特性给“字符识别”部分带来的一些困难，其它</w:t>
      </w:r>
      <w:r>
        <w:rPr>
          <w:rFonts w:hint="eastAsia"/>
        </w:rPr>
        <w:lastRenderedPageBreak/>
        <w:t>如天气、环境、牌照破损等都会对“字符识别”部分的一个或多个环节造成不利影响。这些随机带来的负面因素使“牌照识别”系统较难实现，且无法获得如</w:t>
      </w:r>
      <w:r>
        <w:rPr>
          <w:rFonts w:hint="eastAsia"/>
        </w:rPr>
        <w:t>OCR</w:t>
      </w:r>
      <w:r>
        <w:rPr>
          <w:rFonts w:hint="eastAsia"/>
        </w:rPr>
        <w:t>系统一样的高识别率；同时，字符识别时</w:t>
      </w:r>
      <w:r>
        <w:rPr>
          <w:rFonts w:hint="eastAsia"/>
        </w:rPr>
        <w:t>OCR</w:t>
      </w:r>
      <w:r>
        <w:rPr>
          <w:rFonts w:hint="eastAsia"/>
        </w:rPr>
        <w:t>系统虽然会发生一些误识，但可利用人工进行校正，而“牌照识别”系统很难实现人工干预，一旦其发生误识的现象，会给交通的管理或处罚带来混乱，这些都是“牌照识别”系统无法进入实用领域的因素。</w:t>
      </w:r>
    </w:p>
    <w:p w:rsidR="00000000" w:rsidRDefault="00A72D38">
      <w:pPr>
        <w:pStyle w:val="a3"/>
        <w:rPr>
          <w:rFonts w:hint="eastAsia"/>
        </w:rPr>
      </w:pPr>
      <w:r>
        <w:rPr>
          <w:rFonts w:hint="eastAsia"/>
        </w:rPr>
        <w:t>本文所做的工作是在原有识别理论的基础，对其各种算法进行分析并加以利用和形成一定的改进，使它们在“</w:t>
      </w:r>
      <w:r>
        <w:rPr>
          <w:rFonts w:hint="eastAsia"/>
        </w:rPr>
        <w:t>车辆牌照自动识别系统”的“字符识别”中获得更好的应用，提高系统的识别效果及适用的范围，对推动该系统的实用化作出一些贡献。</w:t>
      </w:r>
    </w:p>
    <w:p w:rsidR="00000000" w:rsidRDefault="00A72D38">
      <w:pPr>
        <w:pStyle w:val="a3"/>
        <w:rPr>
          <w:rFonts w:hint="eastAsia"/>
        </w:rPr>
      </w:pPr>
      <w:r>
        <w:rPr>
          <w:rFonts w:hint="eastAsia"/>
        </w:rPr>
        <w:t>上文中提到的大部分难点，在本文的第</w:t>
      </w:r>
      <w:r>
        <w:rPr>
          <w:rFonts w:hint="eastAsia"/>
        </w:rPr>
        <w:t>2</w:t>
      </w:r>
      <w:r>
        <w:rPr>
          <w:rFonts w:hint="eastAsia"/>
        </w:rPr>
        <w:t>－</w:t>
      </w:r>
      <w:r>
        <w:rPr>
          <w:rFonts w:hint="eastAsia"/>
        </w:rPr>
        <w:t>6</w:t>
      </w:r>
      <w:r>
        <w:rPr>
          <w:rFonts w:hint="eastAsia"/>
        </w:rPr>
        <w:t>章中都获得较好的解决，不过其在实现中还存在一些缺点，表现为对部分难点处理的效果不理想，如在字符识别的几个环节的处理过程中不可避免地会产生数值化误差，体现在二值图象上会出现象素点偏移，当字符区域在图象所占的象素范围过小（如有些字符的宽度只有</w:t>
      </w:r>
      <w:r>
        <w:rPr>
          <w:rFonts w:hint="eastAsia"/>
        </w:rPr>
        <w:t>5</w:t>
      </w:r>
      <w:r>
        <w:rPr>
          <w:rFonts w:hint="eastAsia"/>
        </w:rPr>
        <w:t>个象素，当水平方向出现</w:t>
      </w:r>
      <w:r>
        <w:rPr>
          <w:rFonts w:hint="eastAsia"/>
        </w:rPr>
        <w:t>1</w:t>
      </w:r>
      <w:r>
        <w:rPr>
          <w:rFonts w:hint="eastAsia"/>
        </w:rPr>
        <w:t>个象素偏移或缺损时，会在结果中引入</w:t>
      </w:r>
      <w:r>
        <w:rPr>
          <w:rFonts w:hint="eastAsia"/>
        </w:rPr>
        <w:t>20</w:t>
      </w:r>
      <w:r>
        <w:rPr>
          <w:rFonts w:hint="eastAsia"/>
        </w:rPr>
        <w:t>％的误差）时，总体识别的效果不理想；还有如图象效</w:t>
      </w:r>
      <w:r>
        <w:rPr>
          <w:rFonts w:hint="eastAsia"/>
        </w:rPr>
        <w:t>果过于模糊，使得大部分字符的有效信息被掩盖，也会使识别的结果失效（在第</w:t>
      </w:r>
      <w:r>
        <w:rPr>
          <w:rFonts w:hint="eastAsia"/>
        </w:rPr>
        <w:t>6</w:t>
      </w:r>
      <w:r>
        <w:rPr>
          <w:rFonts w:hint="eastAsia"/>
        </w:rPr>
        <w:t>章识别结果分析中有详细的阐述）。</w:t>
      </w:r>
    </w:p>
    <w:p w:rsidR="00000000" w:rsidRDefault="00A72D38">
      <w:pPr>
        <w:pStyle w:val="a3"/>
        <w:rPr>
          <w:rFonts w:hint="eastAsia"/>
        </w:rPr>
      </w:pPr>
      <w:r>
        <w:rPr>
          <w:rFonts w:hint="eastAsia"/>
        </w:rPr>
        <w:t>针对上述存在的问题，本文认为在今后的系统改进中样本采集时应作出一些改动，如缩短拍摄的距离，提高数值化的解析度，使得待处理的样本图象中字符宽度不小于</w:t>
      </w:r>
      <w:r>
        <w:rPr>
          <w:rFonts w:hint="eastAsia"/>
        </w:rPr>
        <w:t>10</w:t>
      </w:r>
      <w:r>
        <w:rPr>
          <w:rFonts w:hint="eastAsia"/>
        </w:rPr>
        <w:t>个象素；同时可用彩色图象来代替灰度图象，这样使图象中每个象素携带的信息增多，这样比较容易提取其中的字符信息，减少出现图象模糊的可能性；还有在研究算法时应提高“字符识别”环节以前</w:t>
      </w:r>
      <w:r>
        <w:rPr>
          <w:rFonts w:hint="eastAsia"/>
        </w:rPr>
        <w:t>4</w:t>
      </w:r>
      <w:r>
        <w:rPr>
          <w:rFonts w:hint="eastAsia"/>
        </w:rPr>
        <w:t>个环节的效果，这样会使最后的识别环节较易实现，最终能达到较高的识别率。</w:t>
      </w:r>
    </w:p>
    <w:p w:rsidR="00000000" w:rsidRDefault="00A72D38">
      <w:pPr>
        <w:spacing w:line="360" w:lineRule="auto"/>
        <w:rPr>
          <w:rFonts w:hint="eastAsia"/>
          <w:sz w:val="24"/>
        </w:rPr>
      </w:pPr>
    </w:p>
    <w:p w:rsidR="00000000" w:rsidRDefault="00A72D38">
      <w:pPr>
        <w:spacing w:line="360" w:lineRule="auto"/>
        <w:rPr>
          <w:rFonts w:hint="eastAsia"/>
        </w:rPr>
      </w:pPr>
    </w:p>
    <w:p w:rsidR="00000000" w:rsidRDefault="00A72D38">
      <w:pPr>
        <w:spacing w:line="360" w:lineRule="auto"/>
        <w:rPr>
          <w:sz w:val="24"/>
        </w:rPr>
      </w:pPr>
    </w:p>
    <w:p w:rsidR="00A72D38" w:rsidRDefault="00A72D38">
      <w:pPr>
        <w:spacing w:line="360" w:lineRule="auto"/>
        <w:rPr>
          <w:rFonts w:hint="eastAsia"/>
          <w:sz w:val="24"/>
        </w:rPr>
      </w:pPr>
    </w:p>
    <w:sectPr w:rsidR="00A72D38">
      <w:pgSz w:w="11906" w:h="16838"/>
      <w:pgMar w:top="1418" w:right="1134" w:bottom="1418"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2D38" w:rsidRDefault="00A72D38" w:rsidP="00EF4904">
      <w:r>
        <w:separator/>
      </w:r>
    </w:p>
  </w:endnote>
  <w:endnote w:type="continuationSeparator" w:id="0">
    <w:p w:rsidR="00A72D38" w:rsidRDefault="00A72D38" w:rsidP="00EF49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2D38" w:rsidRDefault="00A72D38" w:rsidP="00EF4904">
      <w:r>
        <w:separator/>
      </w:r>
    </w:p>
  </w:footnote>
  <w:footnote w:type="continuationSeparator" w:id="0">
    <w:p w:rsidR="00A72D38" w:rsidRDefault="00A72D38" w:rsidP="00EF490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C1035"/>
    <w:multiLevelType w:val="singleLevel"/>
    <w:tmpl w:val="D3AAA4C4"/>
    <w:lvl w:ilvl="0">
      <w:start w:val="1"/>
      <w:numFmt w:val="decimal"/>
      <w:lvlText w:val="(%1)"/>
      <w:lvlJc w:val="left"/>
      <w:pPr>
        <w:tabs>
          <w:tab w:val="num" w:pos="-90"/>
        </w:tabs>
        <w:ind w:left="-90" w:hanging="270"/>
      </w:pPr>
      <w:rPr>
        <w:rFonts w:hint="eastAsia"/>
      </w:rPr>
    </w:lvl>
  </w:abstractNum>
  <w:abstractNum w:abstractNumId="1">
    <w:nsid w:val="09506B53"/>
    <w:multiLevelType w:val="singleLevel"/>
    <w:tmpl w:val="40C04F62"/>
    <w:lvl w:ilvl="0">
      <w:start w:val="1"/>
      <w:numFmt w:val="decimal"/>
      <w:lvlText w:val="（%1）"/>
      <w:lvlJc w:val="left"/>
      <w:pPr>
        <w:tabs>
          <w:tab w:val="num" w:pos="525"/>
        </w:tabs>
        <w:ind w:left="525" w:hanging="525"/>
      </w:pPr>
      <w:rPr>
        <w:rFonts w:hint="eastAsia"/>
      </w:rPr>
    </w:lvl>
  </w:abstractNum>
  <w:abstractNum w:abstractNumId="2">
    <w:nsid w:val="0C0A0C4B"/>
    <w:multiLevelType w:val="multilevel"/>
    <w:tmpl w:val="A21C97A4"/>
    <w:lvl w:ilvl="0">
      <w:start w:val="6"/>
      <w:numFmt w:val="decimal"/>
      <w:lvlText w:val="%1"/>
      <w:lvlJc w:val="left"/>
      <w:pPr>
        <w:tabs>
          <w:tab w:val="num" w:pos="480"/>
        </w:tabs>
        <w:ind w:left="480" w:hanging="480"/>
      </w:pPr>
      <w:rPr>
        <w:rFonts w:hint="eastAsia"/>
      </w:rPr>
    </w:lvl>
    <w:lvl w:ilvl="1">
      <w:start w:val="2"/>
      <w:numFmt w:val="decimal"/>
      <w:lvlText w:val="%1.%2"/>
      <w:lvlJc w:val="left"/>
      <w:pPr>
        <w:tabs>
          <w:tab w:val="num" w:pos="480"/>
        </w:tabs>
        <w:ind w:left="480" w:hanging="48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720"/>
        </w:tabs>
        <w:ind w:left="720" w:hanging="72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080"/>
        </w:tabs>
        <w:ind w:left="1080" w:hanging="108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800"/>
        </w:tabs>
        <w:ind w:left="1800" w:hanging="1800"/>
      </w:pPr>
      <w:rPr>
        <w:rFonts w:hint="eastAsia"/>
      </w:rPr>
    </w:lvl>
  </w:abstractNum>
  <w:abstractNum w:abstractNumId="3">
    <w:nsid w:val="168B1077"/>
    <w:multiLevelType w:val="singleLevel"/>
    <w:tmpl w:val="90FA325A"/>
    <w:lvl w:ilvl="0">
      <w:start w:val="1"/>
      <w:numFmt w:val="japaneseCounting"/>
      <w:lvlText w:val="%1、"/>
      <w:lvlJc w:val="left"/>
      <w:pPr>
        <w:tabs>
          <w:tab w:val="num" w:pos="480"/>
        </w:tabs>
        <w:ind w:left="480" w:hanging="480"/>
      </w:pPr>
      <w:rPr>
        <w:rFonts w:hint="eastAsia"/>
      </w:rPr>
    </w:lvl>
  </w:abstractNum>
  <w:abstractNum w:abstractNumId="4">
    <w:nsid w:val="1CD13888"/>
    <w:multiLevelType w:val="singleLevel"/>
    <w:tmpl w:val="D5BAF472"/>
    <w:lvl w:ilvl="0">
      <w:start w:val="1"/>
      <w:numFmt w:val="decimal"/>
      <w:lvlText w:val="%1．"/>
      <w:lvlJc w:val="left"/>
      <w:pPr>
        <w:tabs>
          <w:tab w:val="num" w:pos="180"/>
        </w:tabs>
        <w:ind w:left="180" w:hanging="360"/>
      </w:pPr>
      <w:rPr>
        <w:rFonts w:hint="eastAsia"/>
      </w:rPr>
    </w:lvl>
  </w:abstractNum>
  <w:abstractNum w:abstractNumId="5">
    <w:nsid w:val="21934187"/>
    <w:multiLevelType w:val="singleLevel"/>
    <w:tmpl w:val="C00298C4"/>
    <w:lvl w:ilvl="0">
      <w:start w:val="1"/>
      <w:numFmt w:val="decimal"/>
      <w:lvlText w:val="%1."/>
      <w:lvlJc w:val="left"/>
      <w:pPr>
        <w:tabs>
          <w:tab w:val="num" w:pos="120"/>
        </w:tabs>
        <w:ind w:left="120" w:hanging="300"/>
      </w:pPr>
      <w:rPr>
        <w:rFonts w:hint="eastAsia"/>
      </w:rPr>
    </w:lvl>
  </w:abstractNum>
  <w:abstractNum w:abstractNumId="6">
    <w:nsid w:val="2280428A"/>
    <w:multiLevelType w:val="singleLevel"/>
    <w:tmpl w:val="C00298C4"/>
    <w:lvl w:ilvl="0">
      <w:start w:val="1"/>
      <w:numFmt w:val="decimal"/>
      <w:lvlText w:val="%1."/>
      <w:lvlJc w:val="left"/>
      <w:pPr>
        <w:tabs>
          <w:tab w:val="num" w:pos="120"/>
        </w:tabs>
        <w:ind w:left="120" w:hanging="300"/>
      </w:pPr>
      <w:rPr>
        <w:rFonts w:hint="eastAsia"/>
      </w:rPr>
    </w:lvl>
  </w:abstractNum>
  <w:abstractNum w:abstractNumId="7">
    <w:nsid w:val="22A37C45"/>
    <w:multiLevelType w:val="singleLevel"/>
    <w:tmpl w:val="8C5C2216"/>
    <w:lvl w:ilvl="0">
      <w:start w:val="1"/>
      <w:numFmt w:val="decimal"/>
      <w:lvlText w:val="%1．"/>
      <w:lvlJc w:val="left"/>
      <w:pPr>
        <w:tabs>
          <w:tab w:val="num" w:pos="180"/>
        </w:tabs>
        <w:ind w:left="180" w:hanging="360"/>
      </w:pPr>
      <w:rPr>
        <w:rFonts w:hint="eastAsia"/>
      </w:rPr>
    </w:lvl>
  </w:abstractNum>
  <w:abstractNum w:abstractNumId="8">
    <w:nsid w:val="261C3DC2"/>
    <w:multiLevelType w:val="singleLevel"/>
    <w:tmpl w:val="EAFA3A90"/>
    <w:lvl w:ilvl="0">
      <w:start w:val="1"/>
      <w:numFmt w:val="decimal"/>
      <w:lvlText w:val="（%1）"/>
      <w:lvlJc w:val="left"/>
      <w:pPr>
        <w:tabs>
          <w:tab w:val="num" w:pos="240"/>
        </w:tabs>
        <w:ind w:left="240" w:hanging="600"/>
      </w:pPr>
      <w:rPr>
        <w:rFonts w:hint="eastAsia"/>
      </w:rPr>
    </w:lvl>
  </w:abstractNum>
  <w:abstractNum w:abstractNumId="9">
    <w:nsid w:val="26B8252F"/>
    <w:multiLevelType w:val="singleLevel"/>
    <w:tmpl w:val="4850BB84"/>
    <w:lvl w:ilvl="0">
      <w:start w:val="1"/>
      <w:numFmt w:val="decimal"/>
      <w:lvlText w:val="%1．"/>
      <w:lvlJc w:val="left"/>
      <w:pPr>
        <w:tabs>
          <w:tab w:val="num" w:pos="180"/>
        </w:tabs>
        <w:ind w:left="180" w:hanging="360"/>
      </w:pPr>
      <w:rPr>
        <w:rFonts w:hint="eastAsia"/>
      </w:rPr>
    </w:lvl>
  </w:abstractNum>
  <w:abstractNum w:abstractNumId="10">
    <w:nsid w:val="28765E91"/>
    <w:multiLevelType w:val="singleLevel"/>
    <w:tmpl w:val="7B5AAE58"/>
    <w:lvl w:ilvl="0">
      <w:start w:val="1"/>
      <w:numFmt w:val="decimal"/>
      <w:lvlText w:val="第%1章．"/>
      <w:lvlJc w:val="left"/>
      <w:pPr>
        <w:tabs>
          <w:tab w:val="num" w:pos="1260"/>
        </w:tabs>
        <w:ind w:left="1260" w:hanging="1260"/>
      </w:pPr>
      <w:rPr>
        <w:rFonts w:hint="eastAsia"/>
      </w:rPr>
    </w:lvl>
  </w:abstractNum>
  <w:abstractNum w:abstractNumId="11">
    <w:nsid w:val="2D7F27E7"/>
    <w:multiLevelType w:val="singleLevel"/>
    <w:tmpl w:val="E182E528"/>
    <w:lvl w:ilvl="0">
      <w:start w:val="1"/>
      <w:numFmt w:val="decimal"/>
      <w:lvlText w:val="%1."/>
      <w:lvlJc w:val="left"/>
      <w:pPr>
        <w:tabs>
          <w:tab w:val="num" w:pos="-600"/>
        </w:tabs>
        <w:ind w:left="-600" w:hanging="300"/>
      </w:pPr>
      <w:rPr>
        <w:rFonts w:hint="eastAsia"/>
      </w:rPr>
    </w:lvl>
  </w:abstractNum>
  <w:abstractNum w:abstractNumId="12">
    <w:nsid w:val="33046F1D"/>
    <w:multiLevelType w:val="singleLevel"/>
    <w:tmpl w:val="FE3AB114"/>
    <w:lvl w:ilvl="0">
      <w:start w:val="2"/>
      <w:numFmt w:val="decimal"/>
      <w:lvlText w:val="%1."/>
      <w:lvlJc w:val="left"/>
      <w:pPr>
        <w:tabs>
          <w:tab w:val="num" w:pos="360"/>
        </w:tabs>
        <w:ind w:left="360" w:hanging="360"/>
      </w:pPr>
      <w:rPr>
        <w:rFonts w:hint="eastAsia"/>
        <w:b/>
      </w:rPr>
    </w:lvl>
  </w:abstractNum>
  <w:abstractNum w:abstractNumId="13">
    <w:nsid w:val="334D56B9"/>
    <w:multiLevelType w:val="singleLevel"/>
    <w:tmpl w:val="7D3E2DAE"/>
    <w:lvl w:ilvl="0">
      <w:start w:val="1"/>
      <w:numFmt w:val="decimal"/>
      <w:lvlText w:val="{%1."/>
      <w:lvlJc w:val="left"/>
      <w:pPr>
        <w:tabs>
          <w:tab w:val="num" w:pos="710"/>
        </w:tabs>
        <w:ind w:left="710" w:hanging="285"/>
      </w:pPr>
      <w:rPr>
        <w:rFonts w:hint="eastAsia"/>
      </w:rPr>
    </w:lvl>
  </w:abstractNum>
  <w:abstractNum w:abstractNumId="14">
    <w:nsid w:val="3B8464F1"/>
    <w:multiLevelType w:val="singleLevel"/>
    <w:tmpl w:val="6DE209D8"/>
    <w:lvl w:ilvl="0">
      <w:start w:val="1"/>
      <w:numFmt w:val="decimal"/>
      <w:lvlText w:val="(%1)"/>
      <w:lvlJc w:val="left"/>
      <w:pPr>
        <w:tabs>
          <w:tab w:val="num" w:pos="-90"/>
        </w:tabs>
        <w:ind w:left="-90" w:hanging="270"/>
      </w:pPr>
      <w:rPr>
        <w:rFonts w:hint="eastAsia"/>
      </w:rPr>
    </w:lvl>
  </w:abstractNum>
  <w:abstractNum w:abstractNumId="15">
    <w:nsid w:val="41701821"/>
    <w:multiLevelType w:val="singleLevel"/>
    <w:tmpl w:val="3E8287F4"/>
    <w:lvl w:ilvl="0">
      <w:start w:val="1"/>
      <w:numFmt w:val="decimal"/>
      <w:lvlText w:val="第%1章"/>
      <w:lvlJc w:val="left"/>
      <w:pPr>
        <w:tabs>
          <w:tab w:val="num" w:pos="750"/>
        </w:tabs>
        <w:ind w:left="750" w:hanging="750"/>
      </w:pPr>
      <w:rPr>
        <w:rFonts w:hint="eastAsia"/>
      </w:rPr>
    </w:lvl>
  </w:abstractNum>
  <w:abstractNum w:abstractNumId="16">
    <w:nsid w:val="4793176B"/>
    <w:multiLevelType w:val="singleLevel"/>
    <w:tmpl w:val="1D7C7D10"/>
    <w:lvl w:ilvl="0">
      <w:start w:val="1"/>
      <w:numFmt w:val="decimal"/>
      <w:lvlText w:val="(%1)"/>
      <w:lvlJc w:val="left"/>
      <w:pPr>
        <w:tabs>
          <w:tab w:val="num" w:pos="-90"/>
        </w:tabs>
        <w:ind w:left="-90" w:hanging="270"/>
      </w:pPr>
      <w:rPr>
        <w:rFonts w:hint="eastAsia"/>
      </w:rPr>
    </w:lvl>
  </w:abstractNum>
  <w:abstractNum w:abstractNumId="17">
    <w:nsid w:val="48D42069"/>
    <w:multiLevelType w:val="singleLevel"/>
    <w:tmpl w:val="03DC8662"/>
    <w:lvl w:ilvl="0">
      <w:start w:val="1"/>
      <w:numFmt w:val="decimal"/>
      <w:lvlText w:val="(%1)"/>
      <w:lvlJc w:val="left"/>
      <w:pPr>
        <w:tabs>
          <w:tab w:val="num" w:pos="390"/>
        </w:tabs>
        <w:ind w:left="390" w:hanging="270"/>
      </w:pPr>
      <w:rPr>
        <w:rFonts w:hint="eastAsia"/>
      </w:rPr>
    </w:lvl>
  </w:abstractNum>
  <w:abstractNum w:abstractNumId="18">
    <w:nsid w:val="4B7D2DD4"/>
    <w:multiLevelType w:val="singleLevel"/>
    <w:tmpl w:val="938E42D4"/>
    <w:lvl w:ilvl="0">
      <w:start w:val="1"/>
      <w:numFmt w:val="decimal"/>
      <w:lvlText w:val="（%1）"/>
      <w:lvlJc w:val="left"/>
      <w:pPr>
        <w:tabs>
          <w:tab w:val="num" w:pos="1025"/>
        </w:tabs>
        <w:ind w:left="1025" w:hanging="600"/>
      </w:pPr>
      <w:rPr>
        <w:rFonts w:hint="eastAsia"/>
      </w:rPr>
    </w:lvl>
  </w:abstractNum>
  <w:abstractNum w:abstractNumId="19">
    <w:nsid w:val="4B8B686C"/>
    <w:multiLevelType w:val="singleLevel"/>
    <w:tmpl w:val="6E785F9C"/>
    <w:lvl w:ilvl="0">
      <w:start w:val="1"/>
      <w:numFmt w:val="decimal"/>
      <w:lvlText w:val="%1."/>
      <w:lvlJc w:val="left"/>
      <w:pPr>
        <w:tabs>
          <w:tab w:val="num" w:pos="0"/>
        </w:tabs>
        <w:ind w:left="0" w:hanging="180"/>
      </w:pPr>
      <w:rPr>
        <w:rFonts w:hint="eastAsia"/>
      </w:rPr>
    </w:lvl>
  </w:abstractNum>
  <w:abstractNum w:abstractNumId="20">
    <w:nsid w:val="4C9A7755"/>
    <w:multiLevelType w:val="singleLevel"/>
    <w:tmpl w:val="B23EA03A"/>
    <w:lvl w:ilvl="0">
      <w:start w:val="1"/>
      <w:numFmt w:val="decimal"/>
      <w:lvlText w:val="(%1)"/>
      <w:lvlJc w:val="left"/>
      <w:pPr>
        <w:tabs>
          <w:tab w:val="num" w:pos="-630"/>
        </w:tabs>
        <w:ind w:left="-630" w:hanging="270"/>
      </w:pPr>
      <w:rPr>
        <w:rFonts w:hint="default"/>
      </w:rPr>
    </w:lvl>
  </w:abstractNum>
  <w:abstractNum w:abstractNumId="21">
    <w:nsid w:val="4CED7476"/>
    <w:multiLevelType w:val="singleLevel"/>
    <w:tmpl w:val="2A92A8CC"/>
    <w:lvl w:ilvl="0">
      <w:start w:val="1"/>
      <w:numFmt w:val="decimal"/>
      <w:lvlText w:val="%1．"/>
      <w:lvlJc w:val="left"/>
      <w:pPr>
        <w:tabs>
          <w:tab w:val="num" w:pos="315"/>
        </w:tabs>
        <w:ind w:left="315" w:hanging="315"/>
      </w:pPr>
      <w:rPr>
        <w:rFonts w:hint="eastAsia"/>
      </w:rPr>
    </w:lvl>
  </w:abstractNum>
  <w:abstractNum w:abstractNumId="22">
    <w:nsid w:val="57E4090B"/>
    <w:multiLevelType w:val="singleLevel"/>
    <w:tmpl w:val="3A5EABF6"/>
    <w:lvl w:ilvl="0">
      <w:start w:val="9"/>
      <w:numFmt w:val="decimal"/>
      <w:lvlText w:val="%1"/>
      <w:lvlJc w:val="left"/>
      <w:pPr>
        <w:tabs>
          <w:tab w:val="num" w:pos="240"/>
        </w:tabs>
        <w:ind w:left="240" w:hanging="360"/>
      </w:pPr>
      <w:rPr>
        <w:rFonts w:hint="eastAsia"/>
      </w:rPr>
    </w:lvl>
  </w:abstractNum>
  <w:abstractNum w:abstractNumId="23">
    <w:nsid w:val="5D857309"/>
    <w:multiLevelType w:val="singleLevel"/>
    <w:tmpl w:val="BCCEE052"/>
    <w:lvl w:ilvl="0">
      <w:start w:val="1"/>
      <w:numFmt w:val="decimal"/>
      <w:lvlText w:val="(%1)"/>
      <w:lvlJc w:val="left"/>
      <w:pPr>
        <w:tabs>
          <w:tab w:val="num" w:pos="30"/>
        </w:tabs>
        <w:ind w:left="30" w:hanging="390"/>
      </w:pPr>
      <w:rPr>
        <w:rFonts w:hint="eastAsia"/>
      </w:rPr>
    </w:lvl>
  </w:abstractNum>
  <w:abstractNum w:abstractNumId="24">
    <w:nsid w:val="62BD3F8E"/>
    <w:multiLevelType w:val="singleLevel"/>
    <w:tmpl w:val="EBFCDD9A"/>
    <w:lvl w:ilvl="0">
      <w:start w:val="1"/>
      <w:numFmt w:val="decimal"/>
      <w:lvlText w:val="(%1)"/>
      <w:lvlJc w:val="left"/>
      <w:pPr>
        <w:tabs>
          <w:tab w:val="num" w:pos="-90"/>
        </w:tabs>
        <w:ind w:left="-90" w:hanging="270"/>
      </w:pPr>
      <w:rPr>
        <w:rFonts w:hint="eastAsia"/>
      </w:rPr>
    </w:lvl>
  </w:abstractNum>
  <w:abstractNum w:abstractNumId="25">
    <w:nsid w:val="636E4276"/>
    <w:multiLevelType w:val="singleLevel"/>
    <w:tmpl w:val="D0E0B020"/>
    <w:lvl w:ilvl="0">
      <w:start w:val="2"/>
      <w:numFmt w:val="decimal"/>
      <w:lvlText w:val="%1."/>
      <w:lvlJc w:val="left"/>
      <w:pPr>
        <w:tabs>
          <w:tab w:val="num" w:pos="360"/>
        </w:tabs>
        <w:ind w:left="360" w:hanging="360"/>
      </w:pPr>
      <w:rPr>
        <w:rFonts w:hint="eastAsia"/>
        <w:b/>
      </w:rPr>
    </w:lvl>
  </w:abstractNum>
  <w:abstractNum w:abstractNumId="26">
    <w:nsid w:val="64E86321"/>
    <w:multiLevelType w:val="singleLevel"/>
    <w:tmpl w:val="62CC824E"/>
    <w:lvl w:ilvl="0">
      <w:start w:val="1"/>
      <w:numFmt w:val="decimal"/>
      <w:lvlText w:val="(%1)"/>
      <w:lvlJc w:val="left"/>
      <w:pPr>
        <w:tabs>
          <w:tab w:val="num" w:pos="-90"/>
        </w:tabs>
        <w:ind w:left="-90" w:hanging="270"/>
      </w:pPr>
      <w:rPr>
        <w:rFonts w:hint="eastAsia"/>
      </w:rPr>
    </w:lvl>
  </w:abstractNum>
  <w:abstractNum w:abstractNumId="27">
    <w:nsid w:val="709D782D"/>
    <w:multiLevelType w:val="singleLevel"/>
    <w:tmpl w:val="37ECA362"/>
    <w:lvl w:ilvl="0">
      <w:start w:val="1"/>
      <w:numFmt w:val="decimal"/>
      <w:lvlText w:val="【%1】"/>
      <w:lvlJc w:val="left"/>
      <w:pPr>
        <w:tabs>
          <w:tab w:val="num" w:pos="720"/>
        </w:tabs>
        <w:ind w:left="720" w:hanging="720"/>
      </w:pPr>
      <w:rPr>
        <w:rFonts w:hint="eastAsia"/>
      </w:rPr>
    </w:lvl>
  </w:abstractNum>
  <w:abstractNum w:abstractNumId="28">
    <w:nsid w:val="72171D10"/>
    <w:multiLevelType w:val="singleLevel"/>
    <w:tmpl w:val="48E27B4C"/>
    <w:lvl w:ilvl="0">
      <w:start w:val="1"/>
      <w:numFmt w:val="decimal"/>
      <w:lvlText w:val="(%1)"/>
      <w:lvlJc w:val="left"/>
      <w:pPr>
        <w:tabs>
          <w:tab w:val="num" w:pos="-630"/>
        </w:tabs>
        <w:ind w:left="-630" w:hanging="270"/>
      </w:pPr>
      <w:rPr>
        <w:rFonts w:hint="eastAsia"/>
      </w:rPr>
    </w:lvl>
  </w:abstractNum>
  <w:abstractNum w:abstractNumId="29">
    <w:nsid w:val="76CA07D0"/>
    <w:multiLevelType w:val="singleLevel"/>
    <w:tmpl w:val="B59CD4A0"/>
    <w:lvl w:ilvl="0">
      <w:start w:val="1"/>
      <w:numFmt w:val="decimal"/>
      <w:lvlText w:val="（%1）"/>
      <w:lvlJc w:val="left"/>
      <w:pPr>
        <w:tabs>
          <w:tab w:val="num" w:pos="1025"/>
        </w:tabs>
        <w:ind w:left="1025" w:hanging="600"/>
      </w:pPr>
      <w:rPr>
        <w:rFonts w:hint="eastAsia"/>
      </w:rPr>
    </w:lvl>
  </w:abstractNum>
  <w:abstractNum w:abstractNumId="30">
    <w:nsid w:val="77AB1F41"/>
    <w:multiLevelType w:val="multilevel"/>
    <w:tmpl w:val="63B2FC18"/>
    <w:lvl w:ilvl="0">
      <w:start w:val="7"/>
      <w:numFmt w:val="decimal"/>
      <w:lvlText w:val="%1"/>
      <w:lvlJc w:val="left"/>
      <w:pPr>
        <w:tabs>
          <w:tab w:val="num" w:pos="360"/>
        </w:tabs>
        <w:ind w:left="360" w:hanging="360"/>
      </w:pPr>
      <w:rPr>
        <w:rFonts w:hint="eastAsia"/>
      </w:rPr>
    </w:lvl>
    <w:lvl w:ilvl="1">
      <w:start w:val="1"/>
      <w:numFmt w:val="decimal"/>
      <w:lvlText w:val="%1.%2"/>
      <w:lvlJc w:val="left"/>
      <w:pPr>
        <w:tabs>
          <w:tab w:val="num" w:pos="360"/>
        </w:tabs>
        <w:ind w:left="360" w:hanging="36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720"/>
        </w:tabs>
        <w:ind w:left="720" w:hanging="72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080"/>
        </w:tabs>
        <w:ind w:left="1080" w:hanging="108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800"/>
        </w:tabs>
        <w:ind w:left="1800" w:hanging="1800"/>
      </w:pPr>
      <w:rPr>
        <w:rFonts w:hint="eastAsia"/>
      </w:rPr>
    </w:lvl>
  </w:abstractNum>
  <w:abstractNum w:abstractNumId="31">
    <w:nsid w:val="79446F8F"/>
    <w:multiLevelType w:val="singleLevel"/>
    <w:tmpl w:val="34AE7E76"/>
    <w:lvl w:ilvl="0">
      <w:start w:val="1"/>
      <w:numFmt w:val="decimal"/>
      <w:lvlText w:val="%1．"/>
      <w:lvlJc w:val="left"/>
      <w:pPr>
        <w:tabs>
          <w:tab w:val="num" w:pos="785"/>
        </w:tabs>
        <w:ind w:left="785" w:hanging="360"/>
      </w:pPr>
      <w:rPr>
        <w:rFonts w:hint="eastAsia"/>
      </w:rPr>
    </w:lvl>
  </w:abstractNum>
  <w:abstractNum w:abstractNumId="32">
    <w:nsid w:val="7DEA4D64"/>
    <w:multiLevelType w:val="singleLevel"/>
    <w:tmpl w:val="75585114"/>
    <w:lvl w:ilvl="0">
      <w:start w:val="1"/>
      <w:numFmt w:val="decimal"/>
      <w:lvlText w:val="(%1)"/>
      <w:lvlJc w:val="left"/>
      <w:pPr>
        <w:tabs>
          <w:tab w:val="num" w:pos="390"/>
        </w:tabs>
        <w:ind w:left="390" w:hanging="270"/>
      </w:pPr>
      <w:rPr>
        <w:rFonts w:hint="eastAsia"/>
      </w:rPr>
    </w:lvl>
  </w:abstractNum>
  <w:num w:numId="1">
    <w:abstractNumId w:val="15"/>
  </w:num>
  <w:num w:numId="2">
    <w:abstractNumId w:val="31"/>
  </w:num>
  <w:num w:numId="3">
    <w:abstractNumId w:val="17"/>
  </w:num>
  <w:num w:numId="4">
    <w:abstractNumId w:val="32"/>
  </w:num>
  <w:num w:numId="5">
    <w:abstractNumId w:val="3"/>
  </w:num>
  <w:num w:numId="6">
    <w:abstractNumId w:val="8"/>
  </w:num>
  <w:num w:numId="7">
    <w:abstractNumId w:val="20"/>
  </w:num>
  <w:num w:numId="8">
    <w:abstractNumId w:val="11"/>
  </w:num>
  <w:num w:numId="9">
    <w:abstractNumId w:val="24"/>
  </w:num>
  <w:num w:numId="10">
    <w:abstractNumId w:val="16"/>
  </w:num>
  <w:num w:numId="11">
    <w:abstractNumId w:val="23"/>
  </w:num>
  <w:num w:numId="12">
    <w:abstractNumId w:val="10"/>
  </w:num>
  <w:num w:numId="13">
    <w:abstractNumId w:val="26"/>
  </w:num>
  <w:num w:numId="14">
    <w:abstractNumId w:val="14"/>
  </w:num>
  <w:num w:numId="15">
    <w:abstractNumId w:val="0"/>
  </w:num>
  <w:num w:numId="16">
    <w:abstractNumId w:val="28"/>
  </w:num>
  <w:num w:numId="17">
    <w:abstractNumId w:val="22"/>
  </w:num>
  <w:num w:numId="18">
    <w:abstractNumId w:val="13"/>
  </w:num>
  <w:num w:numId="19">
    <w:abstractNumId w:val="19"/>
  </w:num>
  <w:num w:numId="20">
    <w:abstractNumId w:val="4"/>
  </w:num>
  <w:num w:numId="21">
    <w:abstractNumId w:val="9"/>
  </w:num>
  <w:num w:numId="22">
    <w:abstractNumId w:val="7"/>
  </w:num>
  <w:num w:numId="23">
    <w:abstractNumId w:val="6"/>
  </w:num>
  <w:num w:numId="24">
    <w:abstractNumId w:val="5"/>
  </w:num>
  <w:num w:numId="25">
    <w:abstractNumId w:val="21"/>
  </w:num>
  <w:num w:numId="26">
    <w:abstractNumId w:val="1"/>
  </w:num>
  <w:num w:numId="27">
    <w:abstractNumId w:val="27"/>
  </w:num>
  <w:num w:numId="28">
    <w:abstractNumId w:val="12"/>
  </w:num>
  <w:num w:numId="29">
    <w:abstractNumId w:val="25"/>
  </w:num>
  <w:num w:numId="30">
    <w:abstractNumId w:val="2"/>
  </w:num>
  <w:num w:numId="31">
    <w:abstractNumId w:val="30"/>
  </w:num>
  <w:num w:numId="32">
    <w:abstractNumId w:val="29"/>
  </w:num>
  <w:num w:numId="3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5"/>
  <w:drawingGridHorizontalSpacing w:val="105"/>
  <w:drawingGridVerticalSpacing w:val="156"/>
  <w:displayHorizontalDrawingGridEvery w:val="0"/>
  <w:displayVerticalDrawingGridEvery w:val="2"/>
  <w:characterSpacingControl w:val="compressPunctuation"/>
  <w:noLineBreaksAfter w:lang="zh-CN" w:val="([{·‘“〈《「『【〔〖（．［｛￡￥"/>
  <w:noLineBreaksBefore w:lang="zh-CN" w:val="!),.:;?]}¨·ˇˉ―‖’”…∶、。〃々〉》」』】〕〗！＂＇），．：；？］｀｜｝～￠"/>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useFELayout/>
  </w:compat>
  <w:rsids>
    <w:rsidRoot w:val="00EF4904"/>
    <w:rsid w:val="00A72D38"/>
    <w:rsid w:val="00EF490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pPr>
      <w:spacing w:line="360" w:lineRule="auto"/>
      <w:ind w:right="-22" w:firstLine="420"/>
    </w:pPr>
    <w:rPr>
      <w:sz w:val="24"/>
    </w:rPr>
  </w:style>
  <w:style w:type="paragraph" w:styleId="a4">
    <w:name w:val="Block Text"/>
    <w:basedOn w:val="a"/>
    <w:semiHidden/>
    <w:pPr>
      <w:ind w:left="-900" w:right="-1234" w:firstLine="540"/>
    </w:pPr>
    <w:rPr>
      <w:sz w:val="24"/>
    </w:rPr>
  </w:style>
  <w:style w:type="paragraph" w:styleId="2">
    <w:name w:val="Body Text Indent 2"/>
    <w:basedOn w:val="a"/>
    <w:semiHidden/>
    <w:pPr>
      <w:spacing w:line="360" w:lineRule="auto"/>
      <w:ind w:right="-22" w:firstLine="420"/>
    </w:pPr>
    <w:rPr>
      <w:sz w:val="24"/>
    </w:rPr>
  </w:style>
  <w:style w:type="paragraph" w:styleId="a5">
    <w:name w:val="Date"/>
    <w:basedOn w:val="a"/>
    <w:next w:val="a"/>
    <w:semiHidden/>
    <w:rPr>
      <w:sz w:val="24"/>
    </w:rPr>
  </w:style>
  <w:style w:type="paragraph" w:styleId="a6">
    <w:name w:val="header"/>
    <w:basedOn w:val="a"/>
    <w:link w:val="Char"/>
    <w:uiPriority w:val="99"/>
    <w:semiHidden/>
    <w:unhideWhenUsed/>
    <w:rsid w:val="00EF490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semiHidden/>
    <w:rsid w:val="00EF4904"/>
    <w:rPr>
      <w:kern w:val="2"/>
      <w:sz w:val="18"/>
      <w:szCs w:val="18"/>
    </w:rPr>
  </w:style>
  <w:style w:type="paragraph" w:styleId="a7">
    <w:name w:val="footer"/>
    <w:basedOn w:val="a"/>
    <w:link w:val="Char0"/>
    <w:uiPriority w:val="99"/>
    <w:semiHidden/>
    <w:unhideWhenUsed/>
    <w:rsid w:val="00EF4904"/>
    <w:pPr>
      <w:tabs>
        <w:tab w:val="center" w:pos="4153"/>
        <w:tab w:val="right" w:pos="8306"/>
      </w:tabs>
      <w:snapToGrid w:val="0"/>
      <w:jc w:val="left"/>
    </w:pPr>
    <w:rPr>
      <w:sz w:val="18"/>
      <w:szCs w:val="18"/>
    </w:rPr>
  </w:style>
  <w:style w:type="character" w:customStyle="1" w:styleId="Char0">
    <w:name w:val="页脚 Char"/>
    <w:basedOn w:val="a0"/>
    <w:link w:val="a7"/>
    <w:uiPriority w:val="99"/>
    <w:semiHidden/>
    <w:rsid w:val="00EF4904"/>
    <w:rPr>
      <w:kern w:val="2"/>
      <w:sz w:val="18"/>
      <w:szCs w:val="18"/>
    </w:rPr>
  </w:style>
  <w:style w:type="paragraph" w:styleId="a8">
    <w:name w:val="Document Map"/>
    <w:basedOn w:val="a"/>
    <w:link w:val="Char1"/>
    <w:uiPriority w:val="99"/>
    <w:semiHidden/>
    <w:unhideWhenUsed/>
    <w:rsid w:val="00EF4904"/>
    <w:rPr>
      <w:rFonts w:ascii="宋体"/>
      <w:sz w:val="18"/>
      <w:szCs w:val="18"/>
    </w:rPr>
  </w:style>
  <w:style w:type="character" w:customStyle="1" w:styleId="Char1">
    <w:name w:val="文档结构图 Char"/>
    <w:basedOn w:val="a0"/>
    <w:link w:val="a8"/>
    <w:uiPriority w:val="99"/>
    <w:semiHidden/>
    <w:rsid w:val="00EF4904"/>
    <w:rPr>
      <w:rFonts w:ascii="宋体"/>
      <w:kern w:val="2"/>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99" Type="http://schemas.openxmlformats.org/officeDocument/2006/relationships/image" Target="media/image137.wmf"/><Relationship Id="rId21" Type="http://schemas.openxmlformats.org/officeDocument/2006/relationships/image" Target="media/image8.png"/><Relationship Id="rId63" Type="http://schemas.openxmlformats.org/officeDocument/2006/relationships/image" Target="media/image28.wmf"/><Relationship Id="rId159" Type="http://schemas.openxmlformats.org/officeDocument/2006/relationships/oleObject" Target="embeddings/oleObject83.bin"/><Relationship Id="rId324" Type="http://schemas.openxmlformats.org/officeDocument/2006/relationships/image" Target="media/image149.wmf"/><Relationship Id="rId366" Type="http://schemas.openxmlformats.org/officeDocument/2006/relationships/oleObject" Target="embeddings/oleObject190.bin"/><Relationship Id="rId170" Type="http://schemas.openxmlformats.org/officeDocument/2006/relationships/oleObject" Target="embeddings/oleObject89.bin"/><Relationship Id="rId226" Type="http://schemas.openxmlformats.org/officeDocument/2006/relationships/image" Target="media/image103.wmf"/><Relationship Id="rId433" Type="http://schemas.openxmlformats.org/officeDocument/2006/relationships/oleObject" Target="embeddings/oleObject223.bin"/><Relationship Id="rId268" Type="http://schemas.openxmlformats.org/officeDocument/2006/relationships/oleObject" Target="embeddings/oleObject140.bin"/><Relationship Id="rId475" Type="http://schemas.openxmlformats.org/officeDocument/2006/relationships/image" Target="media/image224.png"/><Relationship Id="rId32" Type="http://schemas.openxmlformats.org/officeDocument/2006/relationships/oleObject" Target="embeddings/oleObject13.bin"/><Relationship Id="rId74" Type="http://schemas.openxmlformats.org/officeDocument/2006/relationships/oleObject" Target="embeddings/oleObject35.bin"/><Relationship Id="rId128" Type="http://schemas.openxmlformats.org/officeDocument/2006/relationships/image" Target="media/image57.wmf"/><Relationship Id="rId335" Type="http://schemas.openxmlformats.org/officeDocument/2006/relationships/image" Target="media/image154.png"/><Relationship Id="rId377" Type="http://schemas.openxmlformats.org/officeDocument/2006/relationships/oleObject" Target="embeddings/oleObject195.bin"/><Relationship Id="rId500" Type="http://schemas.openxmlformats.org/officeDocument/2006/relationships/oleObject" Target="embeddings/oleObject258.bin"/><Relationship Id="rId5" Type="http://schemas.openxmlformats.org/officeDocument/2006/relationships/footnotes" Target="footnotes.xml"/><Relationship Id="rId181" Type="http://schemas.openxmlformats.org/officeDocument/2006/relationships/image" Target="media/image81.png"/><Relationship Id="rId237" Type="http://schemas.openxmlformats.org/officeDocument/2006/relationships/image" Target="media/image108.png"/><Relationship Id="rId402" Type="http://schemas.openxmlformats.org/officeDocument/2006/relationships/image" Target="media/image189.wmf"/><Relationship Id="rId279" Type="http://schemas.openxmlformats.org/officeDocument/2006/relationships/image" Target="media/image127.wmf"/><Relationship Id="rId444" Type="http://schemas.openxmlformats.org/officeDocument/2006/relationships/oleObject" Target="embeddings/oleObject229.bin"/><Relationship Id="rId486" Type="http://schemas.openxmlformats.org/officeDocument/2006/relationships/oleObject" Target="embeddings/oleObject251.bin"/><Relationship Id="rId43" Type="http://schemas.openxmlformats.org/officeDocument/2006/relationships/image" Target="media/image19.wmf"/><Relationship Id="rId139" Type="http://schemas.openxmlformats.org/officeDocument/2006/relationships/oleObject" Target="embeddings/oleObject71.bin"/><Relationship Id="rId290" Type="http://schemas.openxmlformats.org/officeDocument/2006/relationships/oleObject" Target="embeddings/oleObject152.bin"/><Relationship Id="rId304" Type="http://schemas.openxmlformats.org/officeDocument/2006/relationships/oleObject" Target="embeddings/oleObject159.bin"/><Relationship Id="rId346" Type="http://schemas.openxmlformats.org/officeDocument/2006/relationships/oleObject" Target="embeddings/oleObject181.bin"/><Relationship Id="rId388" Type="http://schemas.openxmlformats.org/officeDocument/2006/relationships/image" Target="media/image182.wmf"/><Relationship Id="rId511" Type="http://schemas.openxmlformats.org/officeDocument/2006/relationships/image" Target="media/image241.png"/><Relationship Id="rId85" Type="http://schemas.openxmlformats.org/officeDocument/2006/relationships/image" Target="media/image39.wmf"/><Relationship Id="rId150" Type="http://schemas.openxmlformats.org/officeDocument/2006/relationships/image" Target="media/image68.wmf"/><Relationship Id="rId192" Type="http://schemas.openxmlformats.org/officeDocument/2006/relationships/oleObject" Target="embeddings/oleObject100.bin"/><Relationship Id="rId206" Type="http://schemas.openxmlformats.org/officeDocument/2006/relationships/oleObject" Target="embeddings/oleObject108.bin"/><Relationship Id="rId413" Type="http://schemas.openxmlformats.org/officeDocument/2006/relationships/oleObject" Target="embeddings/oleObject213.bin"/><Relationship Id="rId248" Type="http://schemas.openxmlformats.org/officeDocument/2006/relationships/image" Target="media/image113.png"/><Relationship Id="rId455" Type="http://schemas.openxmlformats.org/officeDocument/2006/relationships/oleObject" Target="embeddings/oleObject235.bin"/><Relationship Id="rId497" Type="http://schemas.openxmlformats.org/officeDocument/2006/relationships/image" Target="media/image235.png"/><Relationship Id="rId12" Type="http://schemas.openxmlformats.org/officeDocument/2006/relationships/oleObject" Target="embeddings/oleObject3.bin"/><Relationship Id="rId108" Type="http://schemas.openxmlformats.org/officeDocument/2006/relationships/image" Target="media/image48.wmf"/><Relationship Id="rId315" Type="http://schemas.openxmlformats.org/officeDocument/2006/relationships/oleObject" Target="embeddings/oleObject165.bin"/><Relationship Id="rId357" Type="http://schemas.openxmlformats.org/officeDocument/2006/relationships/image" Target="media/image166.wmf"/><Relationship Id="rId54" Type="http://schemas.openxmlformats.org/officeDocument/2006/relationships/oleObject" Target="embeddings/oleObject24.bin"/><Relationship Id="rId96" Type="http://schemas.openxmlformats.org/officeDocument/2006/relationships/oleObject" Target="embeddings/oleObject46.bin"/><Relationship Id="rId161" Type="http://schemas.openxmlformats.org/officeDocument/2006/relationships/oleObject" Target="embeddings/oleObject84.bin"/><Relationship Id="rId217" Type="http://schemas.openxmlformats.org/officeDocument/2006/relationships/oleObject" Target="embeddings/oleObject113.bin"/><Relationship Id="rId399" Type="http://schemas.openxmlformats.org/officeDocument/2006/relationships/oleObject" Target="embeddings/oleObject206.bin"/><Relationship Id="rId259" Type="http://schemas.openxmlformats.org/officeDocument/2006/relationships/image" Target="media/image118.wmf"/><Relationship Id="rId424" Type="http://schemas.openxmlformats.org/officeDocument/2006/relationships/image" Target="media/image200.wmf"/><Relationship Id="rId466" Type="http://schemas.openxmlformats.org/officeDocument/2006/relationships/image" Target="media/image220.png"/><Relationship Id="rId23" Type="http://schemas.openxmlformats.org/officeDocument/2006/relationships/image" Target="media/image9.png"/><Relationship Id="rId119" Type="http://schemas.openxmlformats.org/officeDocument/2006/relationships/image" Target="media/image53.wmf"/><Relationship Id="rId270" Type="http://schemas.openxmlformats.org/officeDocument/2006/relationships/oleObject" Target="embeddings/oleObject141.bin"/><Relationship Id="rId326" Type="http://schemas.openxmlformats.org/officeDocument/2006/relationships/image" Target="media/image150.wmf"/><Relationship Id="rId65" Type="http://schemas.openxmlformats.org/officeDocument/2006/relationships/image" Target="media/image29.wmf"/><Relationship Id="rId130" Type="http://schemas.openxmlformats.org/officeDocument/2006/relationships/image" Target="media/image58.wmf"/><Relationship Id="rId368" Type="http://schemas.openxmlformats.org/officeDocument/2006/relationships/oleObject" Target="embeddings/oleObject191.bin"/><Relationship Id="rId172" Type="http://schemas.openxmlformats.org/officeDocument/2006/relationships/oleObject" Target="embeddings/oleObject90.bin"/><Relationship Id="rId228" Type="http://schemas.openxmlformats.org/officeDocument/2006/relationships/oleObject" Target="embeddings/oleObject119.bin"/><Relationship Id="rId435" Type="http://schemas.openxmlformats.org/officeDocument/2006/relationships/oleObject" Target="embeddings/oleObject224.bin"/><Relationship Id="rId477" Type="http://schemas.openxmlformats.org/officeDocument/2006/relationships/image" Target="media/image225.png"/><Relationship Id="rId281" Type="http://schemas.openxmlformats.org/officeDocument/2006/relationships/oleObject" Target="embeddings/oleObject148.bin"/><Relationship Id="rId337" Type="http://schemas.openxmlformats.org/officeDocument/2006/relationships/image" Target="media/image155.png"/><Relationship Id="rId502" Type="http://schemas.openxmlformats.org/officeDocument/2006/relationships/oleObject" Target="embeddings/oleObject259.bin"/><Relationship Id="rId34" Type="http://schemas.openxmlformats.org/officeDocument/2006/relationships/oleObject" Target="embeddings/oleObject14.bin"/><Relationship Id="rId76" Type="http://schemas.openxmlformats.org/officeDocument/2006/relationships/oleObject" Target="embeddings/oleObject36.bin"/><Relationship Id="rId141" Type="http://schemas.openxmlformats.org/officeDocument/2006/relationships/oleObject" Target="embeddings/oleObject72.bin"/><Relationship Id="rId379" Type="http://schemas.openxmlformats.org/officeDocument/2006/relationships/oleObject" Target="embeddings/oleObject196.bin"/><Relationship Id="rId7" Type="http://schemas.openxmlformats.org/officeDocument/2006/relationships/image" Target="media/image1.png"/><Relationship Id="rId183" Type="http://schemas.openxmlformats.org/officeDocument/2006/relationships/image" Target="media/image82.png"/><Relationship Id="rId239" Type="http://schemas.openxmlformats.org/officeDocument/2006/relationships/image" Target="media/image109.png"/><Relationship Id="rId390" Type="http://schemas.openxmlformats.org/officeDocument/2006/relationships/image" Target="media/image183.wmf"/><Relationship Id="rId404" Type="http://schemas.openxmlformats.org/officeDocument/2006/relationships/image" Target="media/image190.wmf"/><Relationship Id="rId446" Type="http://schemas.openxmlformats.org/officeDocument/2006/relationships/oleObject" Target="embeddings/oleObject230.bin"/><Relationship Id="rId250" Type="http://schemas.openxmlformats.org/officeDocument/2006/relationships/image" Target="media/image114.wmf"/><Relationship Id="rId292" Type="http://schemas.openxmlformats.org/officeDocument/2006/relationships/oleObject" Target="embeddings/oleObject153.bin"/><Relationship Id="rId306" Type="http://schemas.openxmlformats.org/officeDocument/2006/relationships/oleObject" Target="embeddings/oleObject160.bin"/><Relationship Id="rId488" Type="http://schemas.openxmlformats.org/officeDocument/2006/relationships/oleObject" Target="embeddings/oleObject252.bin"/><Relationship Id="rId45" Type="http://schemas.openxmlformats.org/officeDocument/2006/relationships/image" Target="media/image20.wmf"/><Relationship Id="rId87" Type="http://schemas.openxmlformats.org/officeDocument/2006/relationships/image" Target="media/image40.wmf"/><Relationship Id="rId110" Type="http://schemas.openxmlformats.org/officeDocument/2006/relationships/image" Target="media/image49.wmf"/><Relationship Id="rId348" Type="http://schemas.openxmlformats.org/officeDocument/2006/relationships/oleObject" Target="embeddings/oleObject182.bin"/><Relationship Id="rId513" Type="http://schemas.openxmlformats.org/officeDocument/2006/relationships/oleObject" Target="embeddings/oleObject266.bin"/><Relationship Id="rId152" Type="http://schemas.openxmlformats.org/officeDocument/2006/relationships/oleObject" Target="embeddings/oleObject78.bin"/><Relationship Id="rId194" Type="http://schemas.openxmlformats.org/officeDocument/2006/relationships/image" Target="media/image87.wmf"/><Relationship Id="rId208" Type="http://schemas.openxmlformats.org/officeDocument/2006/relationships/oleObject" Target="embeddings/oleObject109.bin"/><Relationship Id="rId415" Type="http://schemas.openxmlformats.org/officeDocument/2006/relationships/oleObject" Target="embeddings/oleObject214.bin"/><Relationship Id="rId457" Type="http://schemas.openxmlformats.org/officeDocument/2006/relationships/oleObject" Target="embeddings/oleObject236.bin"/><Relationship Id="rId261" Type="http://schemas.openxmlformats.org/officeDocument/2006/relationships/image" Target="media/image119.wmf"/><Relationship Id="rId499" Type="http://schemas.openxmlformats.org/officeDocument/2006/relationships/image" Target="media/image236.png"/><Relationship Id="rId14" Type="http://schemas.openxmlformats.org/officeDocument/2006/relationships/oleObject" Target="embeddings/oleObject4.bin"/><Relationship Id="rId35" Type="http://schemas.openxmlformats.org/officeDocument/2006/relationships/image" Target="media/image15.wmf"/><Relationship Id="rId56" Type="http://schemas.openxmlformats.org/officeDocument/2006/relationships/oleObject" Target="embeddings/oleObject26.bin"/><Relationship Id="rId77" Type="http://schemas.openxmlformats.org/officeDocument/2006/relationships/image" Target="media/image35.png"/><Relationship Id="rId100" Type="http://schemas.openxmlformats.org/officeDocument/2006/relationships/oleObject" Target="embeddings/oleObject49.bin"/><Relationship Id="rId282" Type="http://schemas.openxmlformats.org/officeDocument/2006/relationships/image" Target="media/image128.wmf"/><Relationship Id="rId317" Type="http://schemas.openxmlformats.org/officeDocument/2006/relationships/oleObject" Target="embeddings/oleObject166.bin"/><Relationship Id="rId338" Type="http://schemas.openxmlformats.org/officeDocument/2006/relationships/oleObject" Target="embeddings/oleObject177.bin"/><Relationship Id="rId359" Type="http://schemas.openxmlformats.org/officeDocument/2006/relationships/image" Target="media/image167.wmf"/><Relationship Id="rId503" Type="http://schemas.openxmlformats.org/officeDocument/2006/relationships/image" Target="media/image238.png"/><Relationship Id="rId8" Type="http://schemas.openxmlformats.org/officeDocument/2006/relationships/oleObject" Target="embeddings/oleObject1.bin"/><Relationship Id="rId98" Type="http://schemas.openxmlformats.org/officeDocument/2006/relationships/oleObject" Target="embeddings/oleObject47.bin"/><Relationship Id="rId121" Type="http://schemas.openxmlformats.org/officeDocument/2006/relationships/oleObject" Target="embeddings/oleObject62.bin"/><Relationship Id="rId142" Type="http://schemas.openxmlformats.org/officeDocument/2006/relationships/image" Target="media/image64.wmf"/><Relationship Id="rId163" Type="http://schemas.openxmlformats.org/officeDocument/2006/relationships/oleObject" Target="embeddings/oleObject85.bin"/><Relationship Id="rId184" Type="http://schemas.openxmlformats.org/officeDocument/2006/relationships/oleObject" Target="embeddings/oleObject96.bin"/><Relationship Id="rId219" Type="http://schemas.openxmlformats.org/officeDocument/2006/relationships/oleObject" Target="embeddings/oleObject114.bin"/><Relationship Id="rId370" Type="http://schemas.openxmlformats.org/officeDocument/2006/relationships/image" Target="media/image173.png"/><Relationship Id="rId391" Type="http://schemas.openxmlformats.org/officeDocument/2006/relationships/oleObject" Target="embeddings/oleObject202.bin"/><Relationship Id="rId405" Type="http://schemas.openxmlformats.org/officeDocument/2006/relationships/oleObject" Target="embeddings/oleObject209.bin"/><Relationship Id="rId426" Type="http://schemas.openxmlformats.org/officeDocument/2006/relationships/image" Target="media/image201.wmf"/><Relationship Id="rId447" Type="http://schemas.openxmlformats.org/officeDocument/2006/relationships/oleObject" Target="embeddings/oleObject231.bin"/><Relationship Id="rId230" Type="http://schemas.openxmlformats.org/officeDocument/2006/relationships/oleObject" Target="embeddings/oleObject120.bin"/><Relationship Id="rId251" Type="http://schemas.openxmlformats.org/officeDocument/2006/relationships/oleObject" Target="embeddings/oleObject131.bin"/><Relationship Id="rId468" Type="http://schemas.openxmlformats.org/officeDocument/2006/relationships/image" Target="media/image221.png"/><Relationship Id="rId489" Type="http://schemas.openxmlformats.org/officeDocument/2006/relationships/image" Target="media/image231.png"/><Relationship Id="rId25" Type="http://schemas.openxmlformats.org/officeDocument/2006/relationships/image" Target="media/image10.png"/><Relationship Id="rId46" Type="http://schemas.openxmlformats.org/officeDocument/2006/relationships/oleObject" Target="embeddings/oleObject20.bin"/><Relationship Id="rId67" Type="http://schemas.openxmlformats.org/officeDocument/2006/relationships/image" Target="media/image30.wmf"/><Relationship Id="rId272" Type="http://schemas.openxmlformats.org/officeDocument/2006/relationships/oleObject" Target="embeddings/oleObject142.bin"/><Relationship Id="rId293" Type="http://schemas.openxmlformats.org/officeDocument/2006/relationships/image" Target="media/image134.png"/><Relationship Id="rId307" Type="http://schemas.openxmlformats.org/officeDocument/2006/relationships/image" Target="media/image141.png"/><Relationship Id="rId328" Type="http://schemas.openxmlformats.org/officeDocument/2006/relationships/image" Target="media/image151.wmf"/><Relationship Id="rId349" Type="http://schemas.openxmlformats.org/officeDocument/2006/relationships/image" Target="media/image161.png"/><Relationship Id="rId514" Type="http://schemas.openxmlformats.org/officeDocument/2006/relationships/image" Target="media/image242.png"/><Relationship Id="rId88" Type="http://schemas.openxmlformats.org/officeDocument/2006/relationships/oleObject" Target="embeddings/oleObject42.bin"/><Relationship Id="rId111" Type="http://schemas.openxmlformats.org/officeDocument/2006/relationships/oleObject" Target="embeddings/oleObject56.bin"/><Relationship Id="rId132" Type="http://schemas.openxmlformats.org/officeDocument/2006/relationships/image" Target="media/image59.wmf"/><Relationship Id="rId153" Type="http://schemas.openxmlformats.org/officeDocument/2006/relationships/oleObject" Target="embeddings/oleObject79.bin"/><Relationship Id="rId174" Type="http://schemas.openxmlformats.org/officeDocument/2006/relationships/oleObject" Target="embeddings/oleObject91.bin"/><Relationship Id="rId195" Type="http://schemas.openxmlformats.org/officeDocument/2006/relationships/oleObject" Target="embeddings/oleObject102.bin"/><Relationship Id="rId209" Type="http://schemas.openxmlformats.org/officeDocument/2006/relationships/image" Target="media/image94.png"/><Relationship Id="rId360" Type="http://schemas.openxmlformats.org/officeDocument/2006/relationships/oleObject" Target="embeddings/oleObject187.bin"/><Relationship Id="rId381" Type="http://schemas.openxmlformats.org/officeDocument/2006/relationships/oleObject" Target="embeddings/oleObject197.bin"/><Relationship Id="rId416" Type="http://schemas.openxmlformats.org/officeDocument/2006/relationships/image" Target="media/image196.wmf"/><Relationship Id="rId220" Type="http://schemas.openxmlformats.org/officeDocument/2006/relationships/image" Target="media/image100.wmf"/><Relationship Id="rId241" Type="http://schemas.openxmlformats.org/officeDocument/2006/relationships/image" Target="media/image110.wmf"/><Relationship Id="rId437" Type="http://schemas.openxmlformats.org/officeDocument/2006/relationships/oleObject" Target="embeddings/oleObject225.bin"/><Relationship Id="rId458" Type="http://schemas.openxmlformats.org/officeDocument/2006/relationships/image" Target="media/image216.wmf"/><Relationship Id="rId479" Type="http://schemas.openxmlformats.org/officeDocument/2006/relationships/image" Target="media/image226.png"/><Relationship Id="rId15" Type="http://schemas.openxmlformats.org/officeDocument/2006/relationships/image" Target="media/image5.png"/><Relationship Id="rId36" Type="http://schemas.openxmlformats.org/officeDocument/2006/relationships/oleObject" Target="embeddings/oleObject15.bin"/><Relationship Id="rId57" Type="http://schemas.openxmlformats.org/officeDocument/2006/relationships/image" Target="media/image25.png"/><Relationship Id="rId262" Type="http://schemas.openxmlformats.org/officeDocument/2006/relationships/oleObject" Target="embeddings/oleObject137.bin"/><Relationship Id="rId283" Type="http://schemas.openxmlformats.org/officeDocument/2006/relationships/oleObject" Target="embeddings/oleObject149.bin"/><Relationship Id="rId318" Type="http://schemas.openxmlformats.org/officeDocument/2006/relationships/image" Target="media/image146.png"/><Relationship Id="rId339" Type="http://schemas.openxmlformats.org/officeDocument/2006/relationships/image" Target="media/image156.wmf"/><Relationship Id="rId490" Type="http://schemas.openxmlformats.org/officeDocument/2006/relationships/oleObject" Target="embeddings/oleObject253.bin"/><Relationship Id="rId504" Type="http://schemas.openxmlformats.org/officeDocument/2006/relationships/oleObject" Target="embeddings/oleObject260.bin"/><Relationship Id="rId78" Type="http://schemas.openxmlformats.org/officeDocument/2006/relationships/oleObject" Target="embeddings/oleObject37.bin"/><Relationship Id="rId99" Type="http://schemas.openxmlformats.org/officeDocument/2006/relationships/oleObject" Target="embeddings/oleObject48.bin"/><Relationship Id="rId101" Type="http://schemas.openxmlformats.org/officeDocument/2006/relationships/oleObject" Target="embeddings/oleObject50.bin"/><Relationship Id="rId122" Type="http://schemas.openxmlformats.org/officeDocument/2006/relationships/image" Target="media/image54.png"/><Relationship Id="rId143" Type="http://schemas.openxmlformats.org/officeDocument/2006/relationships/oleObject" Target="embeddings/oleObject73.bin"/><Relationship Id="rId164" Type="http://schemas.openxmlformats.org/officeDocument/2006/relationships/oleObject" Target="embeddings/oleObject86.bin"/><Relationship Id="rId185" Type="http://schemas.openxmlformats.org/officeDocument/2006/relationships/image" Target="media/image83.wmf"/><Relationship Id="rId350" Type="http://schemas.openxmlformats.org/officeDocument/2006/relationships/image" Target="media/image162.png"/><Relationship Id="rId371" Type="http://schemas.openxmlformats.org/officeDocument/2006/relationships/oleObject" Target="embeddings/oleObject192.bin"/><Relationship Id="rId406" Type="http://schemas.openxmlformats.org/officeDocument/2006/relationships/image" Target="media/image191.wmf"/><Relationship Id="rId9" Type="http://schemas.openxmlformats.org/officeDocument/2006/relationships/image" Target="media/image2.png"/><Relationship Id="rId210" Type="http://schemas.openxmlformats.org/officeDocument/2006/relationships/image" Target="media/image95.png"/><Relationship Id="rId392" Type="http://schemas.openxmlformats.org/officeDocument/2006/relationships/image" Target="media/image184.wmf"/><Relationship Id="rId427" Type="http://schemas.openxmlformats.org/officeDocument/2006/relationships/oleObject" Target="embeddings/oleObject220.bin"/><Relationship Id="rId448" Type="http://schemas.openxmlformats.org/officeDocument/2006/relationships/image" Target="media/image211.png"/><Relationship Id="rId469" Type="http://schemas.openxmlformats.org/officeDocument/2006/relationships/oleObject" Target="embeddings/oleObject242.bin"/><Relationship Id="rId26" Type="http://schemas.openxmlformats.org/officeDocument/2006/relationships/oleObject" Target="embeddings/oleObject10.bin"/><Relationship Id="rId231" Type="http://schemas.openxmlformats.org/officeDocument/2006/relationships/image" Target="media/image105.wmf"/><Relationship Id="rId252" Type="http://schemas.openxmlformats.org/officeDocument/2006/relationships/image" Target="media/image115.wmf"/><Relationship Id="rId273" Type="http://schemas.openxmlformats.org/officeDocument/2006/relationships/image" Target="media/image125.wmf"/><Relationship Id="rId294" Type="http://schemas.openxmlformats.org/officeDocument/2006/relationships/oleObject" Target="embeddings/oleObject154.bin"/><Relationship Id="rId308" Type="http://schemas.openxmlformats.org/officeDocument/2006/relationships/oleObject" Target="embeddings/oleObject161.bin"/><Relationship Id="rId329" Type="http://schemas.openxmlformats.org/officeDocument/2006/relationships/oleObject" Target="embeddings/oleObject172.bin"/><Relationship Id="rId480" Type="http://schemas.openxmlformats.org/officeDocument/2006/relationships/oleObject" Target="embeddings/oleObject248.bin"/><Relationship Id="rId515" Type="http://schemas.openxmlformats.org/officeDocument/2006/relationships/oleObject" Target="embeddings/oleObject267.bin"/><Relationship Id="rId47" Type="http://schemas.openxmlformats.org/officeDocument/2006/relationships/image" Target="media/image21.png"/><Relationship Id="rId68" Type="http://schemas.openxmlformats.org/officeDocument/2006/relationships/oleObject" Target="embeddings/oleObject32.bin"/><Relationship Id="rId89" Type="http://schemas.openxmlformats.org/officeDocument/2006/relationships/image" Target="media/image41.wmf"/><Relationship Id="rId112" Type="http://schemas.openxmlformats.org/officeDocument/2006/relationships/oleObject" Target="embeddings/oleObject57.bin"/><Relationship Id="rId133" Type="http://schemas.openxmlformats.org/officeDocument/2006/relationships/oleObject" Target="embeddings/oleObject68.bin"/><Relationship Id="rId154" Type="http://schemas.openxmlformats.org/officeDocument/2006/relationships/image" Target="media/image69.wmf"/><Relationship Id="rId175" Type="http://schemas.openxmlformats.org/officeDocument/2006/relationships/image" Target="media/image78.wmf"/><Relationship Id="rId340" Type="http://schemas.openxmlformats.org/officeDocument/2006/relationships/oleObject" Target="embeddings/oleObject178.bin"/><Relationship Id="rId361" Type="http://schemas.openxmlformats.org/officeDocument/2006/relationships/image" Target="media/image168.wmf"/><Relationship Id="rId196" Type="http://schemas.openxmlformats.org/officeDocument/2006/relationships/image" Target="media/image88.wmf"/><Relationship Id="rId200" Type="http://schemas.openxmlformats.org/officeDocument/2006/relationships/oleObject" Target="embeddings/oleObject105.bin"/><Relationship Id="rId382" Type="http://schemas.openxmlformats.org/officeDocument/2006/relationships/image" Target="media/image179.wmf"/><Relationship Id="rId417" Type="http://schemas.openxmlformats.org/officeDocument/2006/relationships/oleObject" Target="embeddings/oleObject215.bin"/><Relationship Id="rId438" Type="http://schemas.openxmlformats.org/officeDocument/2006/relationships/image" Target="media/image207.wmf"/><Relationship Id="rId459" Type="http://schemas.openxmlformats.org/officeDocument/2006/relationships/oleObject" Target="embeddings/oleObject237.bin"/><Relationship Id="rId16" Type="http://schemas.openxmlformats.org/officeDocument/2006/relationships/oleObject" Target="embeddings/oleObject5.bin"/><Relationship Id="rId221" Type="http://schemas.openxmlformats.org/officeDocument/2006/relationships/oleObject" Target="embeddings/oleObject115.bin"/><Relationship Id="rId242" Type="http://schemas.openxmlformats.org/officeDocument/2006/relationships/oleObject" Target="embeddings/oleObject126.bin"/><Relationship Id="rId263" Type="http://schemas.openxmlformats.org/officeDocument/2006/relationships/image" Target="media/image120.wmf"/><Relationship Id="rId284" Type="http://schemas.openxmlformats.org/officeDocument/2006/relationships/oleObject" Target="embeddings/oleObject150.bin"/><Relationship Id="rId319" Type="http://schemas.openxmlformats.org/officeDocument/2006/relationships/oleObject" Target="embeddings/oleObject167.bin"/><Relationship Id="rId470" Type="http://schemas.openxmlformats.org/officeDocument/2006/relationships/oleObject" Target="embeddings/oleObject243.bin"/><Relationship Id="rId491" Type="http://schemas.openxmlformats.org/officeDocument/2006/relationships/image" Target="media/image232.png"/><Relationship Id="rId505" Type="http://schemas.openxmlformats.org/officeDocument/2006/relationships/image" Target="media/image239.png"/><Relationship Id="rId37" Type="http://schemas.openxmlformats.org/officeDocument/2006/relationships/image" Target="media/image16.wmf"/><Relationship Id="rId58" Type="http://schemas.openxmlformats.org/officeDocument/2006/relationships/oleObject" Target="embeddings/oleObject27.bin"/><Relationship Id="rId79" Type="http://schemas.openxmlformats.org/officeDocument/2006/relationships/image" Target="media/image36.wmf"/><Relationship Id="rId102" Type="http://schemas.openxmlformats.org/officeDocument/2006/relationships/oleObject" Target="embeddings/oleObject51.bin"/><Relationship Id="rId123" Type="http://schemas.openxmlformats.org/officeDocument/2006/relationships/oleObject" Target="embeddings/oleObject63.bin"/><Relationship Id="rId144" Type="http://schemas.openxmlformats.org/officeDocument/2006/relationships/image" Target="media/image65.wmf"/><Relationship Id="rId330" Type="http://schemas.openxmlformats.org/officeDocument/2006/relationships/image" Target="media/image152.wmf"/><Relationship Id="rId90" Type="http://schemas.openxmlformats.org/officeDocument/2006/relationships/oleObject" Target="embeddings/oleObject43.bin"/><Relationship Id="rId165" Type="http://schemas.openxmlformats.org/officeDocument/2006/relationships/image" Target="media/image73.png"/><Relationship Id="rId186" Type="http://schemas.openxmlformats.org/officeDocument/2006/relationships/oleObject" Target="embeddings/oleObject97.bin"/><Relationship Id="rId351" Type="http://schemas.openxmlformats.org/officeDocument/2006/relationships/image" Target="media/image163.wmf"/><Relationship Id="rId372" Type="http://schemas.openxmlformats.org/officeDocument/2006/relationships/image" Target="media/image174.png"/><Relationship Id="rId393" Type="http://schemas.openxmlformats.org/officeDocument/2006/relationships/oleObject" Target="embeddings/oleObject203.bin"/><Relationship Id="rId407" Type="http://schemas.openxmlformats.org/officeDocument/2006/relationships/oleObject" Target="embeddings/oleObject210.bin"/><Relationship Id="rId428" Type="http://schemas.openxmlformats.org/officeDocument/2006/relationships/image" Target="media/image202.wmf"/><Relationship Id="rId449" Type="http://schemas.openxmlformats.org/officeDocument/2006/relationships/oleObject" Target="embeddings/oleObject232.bin"/><Relationship Id="rId211" Type="http://schemas.openxmlformats.org/officeDocument/2006/relationships/oleObject" Target="embeddings/oleObject110.bin"/><Relationship Id="rId232" Type="http://schemas.openxmlformats.org/officeDocument/2006/relationships/oleObject" Target="embeddings/oleObject121.bin"/><Relationship Id="rId253" Type="http://schemas.openxmlformats.org/officeDocument/2006/relationships/oleObject" Target="embeddings/oleObject132.bin"/><Relationship Id="rId274" Type="http://schemas.openxmlformats.org/officeDocument/2006/relationships/oleObject" Target="embeddings/oleObject143.bin"/><Relationship Id="rId295" Type="http://schemas.openxmlformats.org/officeDocument/2006/relationships/image" Target="media/image135.png"/><Relationship Id="rId309" Type="http://schemas.openxmlformats.org/officeDocument/2006/relationships/image" Target="media/image142.png"/><Relationship Id="rId460" Type="http://schemas.openxmlformats.org/officeDocument/2006/relationships/image" Target="media/image217.wmf"/><Relationship Id="rId481" Type="http://schemas.openxmlformats.org/officeDocument/2006/relationships/image" Target="media/image227.png"/><Relationship Id="rId516" Type="http://schemas.openxmlformats.org/officeDocument/2006/relationships/oleObject" Target="embeddings/oleObject268.bin"/><Relationship Id="rId27" Type="http://schemas.openxmlformats.org/officeDocument/2006/relationships/image" Target="media/image11.png"/><Relationship Id="rId48" Type="http://schemas.openxmlformats.org/officeDocument/2006/relationships/oleObject" Target="embeddings/oleObject21.bin"/><Relationship Id="rId69" Type="http://schemas.openxmlformats.org/officeDocument/2006/relationships/image" Target="media/image31.png"/><Relationship Id="rId113" Type="http://schemas.openxmlformats.org/officeDocument/2006/relationships/image" Target="media/image50.wmf"/><Relationship Id="rId134" Type="http://schemas.openxmlformats.org/officeDocument/2006/relationships/image" Target="media/image60.wmf"/><Relationship Id="rId320" Type="http://schemas.openxmlformats.org/officeDocument/2006/relationships/image" Target="media/image147.png"/><Relationship Id="rId80" Type="http://schemas.openxmlformats.org/officeDocument/2006/relationships/oleObject" Target="embeddings/oleObject38.bin"/><Relationship Id="rId155" Type="http://schemas.openxmlformats.org/officeDocument/2006/relationships/oleObject" Target="embeddings/oleObject80.bin"/><Relationship Id="rId176" Type="http://schemas.openxmlformats.org/officeDocument/2006/relationships/oleObject" Target="embeddings/oleObject92.bin"/><Relationship Id="rId197" Type="http://schemas.openxmlformats.org/officeDocument/2006/relationships/oleObject" Target="embeddings/oleObject103.bin"/><Relationship Id="rId341" Type="http://schemas.openxmlformats.org/officeDocument/2006/relationships/image" Target="media/image157.wmf"/><Relationship Id="rId362" Type="http://schemas.openxmlformats.org/officeDocument/2006/relationships/oleObject" Target="embeddings/oleObject188.bin"/><Relationship Id="rId383" Type="http://schemas.openxmlformats.org/officeDocument/2006/relationships/oleObject" Target="embeddings/oleObject198.bin"/><Relationship Id="rId418" Type="http://schemas.openxmlformats.org/officeDocument/2006/relationships/image" Target="media/image197.wmf"/><Relationship Id="rId439" Type="http://schemas.openxmlformats.org/officeDocument/2006/relationships/oleObject" Target="embeddings/oleObject226.bin"/><Relationship Id="rId201" Type="http://schemas.openxmlformats.org/officeDocument/2006/relationships/image" Target="media/image90.wmf"/><Relationship Id="rId222" Type="http://schemas.openxmlformats.org/officeDocument/2006/relationships/image" Target="media/image101.wmf"/><Relationship Id="rId243" Type="http://schemas.openxmlformats.org/officeDocument/2006/relationships/image" Target="media/image111.wmf"/><Relationship Id="rId264" Type="http://schemas.openxmlformats.org/officeDocument/2006/relationships/oleObject" Target="embeddings/oleObject138.bin"/><Relationship Id="rId285" Type="http://schemas.openxmlformats.org/officeDocument/2006/relationships/oleObject" Target="embeddings/oleObject151.bin"/><Relationship Id="rId450" Type="http://schemas.openxmlformats.org/officeDocument/2006/relationships/image" Target="media/image212.wmf"/><Relationship Id="rId471" Type="http://schemas.openxmlformats.org/officeDocument/2006/relationships/image" Target="media/image222.png"/><Relationship Id="rId506" Type="http://schemas.openxmlformats.org/officeDocument/2006/relationships/oleObject" Target="embeddings/oleObject261.bin"/><Relationship Id="rId17" Type="http://schemas.openxmlformats.org/officeDocument/2006/relationships/image" Target="media/image6.png"/><Relationship Id="rId38" Type="http://schemas.openxmlformats.org/officeDocument/2006/relationships/oleObject" Target="embeddings/oleObject16.bin"/><Relationship Id="rId59" Type="http://schemas.openxmlformats.org/officeDocument/2006/relationships/image" Target="media/image26.wmf"/><Relationship Id="rId103" Type="http://schemas.openxmlformats.org/officeDocument/2006/relationships/oleObject" Target="embeddings/oleObject52.bin"/><Relationship Id="rId124" Type="http://schemas.openxmlformats.org/officeDocument/2006/relationships/image" Target="media/image55.png"/><Relationship Id="rId310" Type="http://schemas.openxmlformats.org/officeDocument/2006/relationships/oleObject" Target="embeddings/oleObject162.bin"/><Relationship Id="rId492" Type="http://schemas.openxmlformats.org/officeDocument/2006/relationships/oleObject" Target="embeddings/oleObject254.bin"/><Relationship Id="rId70" Type="http://schemas.openxmlformats.org/officeDocument/2006/relationships/oleObject" Target="embeddings/oleObject33.bin"/><Relationship Id="rId91" Type="http://schemas.openxmlformats.org/officeDocument/2006/relationships/image" Target="media/image42.wmf"/><Relationship Id="rId145" Type="http://schemas.openxmlformats.org/officeDocument/2006/relationships/oleObject" Target="embeddings/oleObject74.bin"/><Relationship Id="rId166" Type="http://schemas.openxmlformats.org/officeDocument/2006/relationships/oleObject" Target="embeddings/oleObject87.bin"/><Relationship Id="rId187" Type="http://schemas.openxmlformats.org/officeDocument/2006/relationships/image" Target="media/image84.wmf"/><Relationship Id="rId331" Type="http://schemas.openxmlformats.org/officeDocument/2006/relationships/oleObject" Target="embeddings/oleObject173.bin"/><Relationship Id="rId352" Type="http://schemas.openxmlformats.org/officeDocument/2006/relationships/oleObject" Target="embeddings/oleObject183.bin"/><Relationship Id="rId373" Type="http://schemas.openxmlformats.org/officeDocument/2006/relationships/oleObject" Target="embeddings/oleObject193.bin"/><Relationship Id="rId394" Type="http://schemas.openxmlformats.org/officeDocument/2006/relationships/image" Target="media/image185.wmf"/><Relationship Id="rId408" Type="http://schemas.openxmlformats.org/officeDocument/2006/relationships/image" Target="media/image192.png"/><Relationship Id="rId429" Type="http://schemas.openxmlformats.org/officeDocument/2006/relationships/oleObject" Target="embeddings/oleObject221.bin"/><Relationship Id="rId1" Type="http://schemas.openxmlformats.org/officeDocument/2006/relationships/numbering" Target="numbering.xml"/><Relationship Id="rId212" Type="http://schemas.openxmlformats.org/officeDocument/2006/relationships/image" Target="media/image96.png"/><Relationship Id="rId233" Type="http://schemas.openxmlformats.org/officeDocument/2006/relationships/image" Target="media/image106.png"/><Relationship Id="rId254" Type="http://schemas.openxmlformats.org/officeDocument/2006/relationships/image" Target="media/image116.wmf"/><Relationship Id="rId440" Type="http://schemas.openxmlformats.org/officeDocument/2006/relationships/image" Target="media/image208.wmf"/><Relationship Id="rId28" Type="http://schemas.openxmlformats.org/officeDocument/2006/relationships/oleObject" Target="embeddings/oleObject11.bin"/><Relationship Id="rId49" Type="http://schemas.openxmlformats.org/officeDocument/2006/relationships/image" Target="media/image22.png"/><Relationship Id="rId114" Type="http://schemas.openxmlformats.org/officeDocument/2006/relationships/oleObject" Target="embeddings/oleObject58.bin"/><Relationship Id="rId275" Type="http://schemas.openxmlformats.org/officeDocument/2006/relationships/image" Target="media/image126.wmf"/><Relationship Id="rId296" Type="http://schemas.openxmlformats.org/officeDocument/2006/relationships/oleObject" Target="embeddings/oleObject155.bin"/><Relationship Id="rId300" Type="http://schemas.openxmlformats.org/officeDocument/2006/relationships/oleObject" Target="embeddings/oleObject157.bin"/><Relationship Id="rId461" Type="http://schemas.openxmlformats.org/officeDocument/2006/relationships/oleObject" Target="embeddings/oleObject238.bin"/><Relationship Id="rId482" Type="http://schemas.openxmlformats.org/officeDocument/2006/relationships/oleObject" Target="embeddings/oleObject249.bin"/><Relationship Id="rId517" Type="http://schemas.openxmlformats.org/officeDocument/2006/relationships/oleObject" Target="embeddings/oleObject269.bin"/><Relationship Id="rId60" Type="http://schemas.openxmlformats.org/officeDocument/2006/relationships/oleObject" Target="embeddings/oleObject28.bin"/><Relationship Id="rId81" Type="http://schemas.openxmlformats.org/officeDocument/2006/relationships/image" Target="media/image37.wmf"/><Relationship Id="rId135" Type="http://schemas.openxmlformats.org/officeDocument/2006/relationships/oleObject" Target="embeddings/oleObject69.bin"/><Relationship Id="rId156" Type="http://schemas.openxmlformats.org/officeDocument/2006/relationships/oleObject" Target="embeddings/oleObject81.bin"/><Relationship Id="rId177" Type="http://schemas.openxmlformats.org/officeDocument/2006/relationships/image" Target="media/image79.wmf"/><Relationship Id="rId198" Type="http://schemas.openxmlformats.org/officeDocument/2006/relationships/image" Target="media/image89.wmf"/><Relationship Id="rId321" Type="http://schemas.openxmlformats.org/officeDocument/2006/relationships/oleObject" Target="embeddings/oleObject168.bin"/><Relationship Id="rId342" Type="http://schemas.openxmlformats.org/officeDocument/2006/relationships/oleObject" Target="embeddings/oleObject179.bin"/><Relationship Id="rId363" Type="http://schemas.openxmlformats.org/officeDocument/2006/relationships/image" Target="media/image169.wmf"/><Relationship Id="rId384" Type="http://schemas.openxmlformats.org/officeDocument/2006/relationships/image" Target="media/image180.wmf"/><Relationship Id="rId419" Type="http://schemas.openxmlformats.org/officeDocument/2006/relationships/oleObject" Target="embeddings/oleObject216.bin"/><Relationship Id="rId202" Type="http://schemas.openxmlformats.org/officeDocument/2006/relationships/oleObject" Target="embeddings/oleObject106.bin"/><Relationship Id="rId223" Type="http://schemas.openxmlformats.org/officeDocument/2006/relationships/oleObject" Target="embeddings/oleObject116.bin"/><Relationship Id="rId244" Type="http://schemas.openxmlformats.org/officeDocument/2006/relationships/oleObject" Target="embeddings/oleObject127.bin"/><Relationship Id="rId430" Type="http://schemas.openxmlformats.org/officeDocument/2006/relationships/image" Target="media/image203.wmf"/><Relationship Id="rId18" Type="http://schemas.openxmlformats.org/officeDocument/2006/relationships/oleObject" Target="embeddings/oleObject6.bin"/><Relationship Id="rId39" Type="http://schemas.openxmlformats.org/officeDocument/2006/relationships/image" Target="media/image17.wmf"/><Relationship Id="rId265" Type="http://schemas.openxmlformats.org/officeDocument/2006/relationships/image" Target="media/image121.wmf"/><Relationship Id="rId286" Type="http://schemas.openxmlformats.org/officeDocument/2006/relationships/image" Target="media/image129.png"/><Relationship Id="rId451" Type="http://schemas.openxmlformats.org/officeDocument/2006/relationships/oleObject" Target="embeddings/oleObject233.bin"/><Relationship Id="rId472" Type="http://schemas.openxmlformats.org/officeDocument/2006/relationships/oleObject" Target="embeddings/oleObject244.bin"/><Relationship Id="rId493" Type="http://schemas.openxmlformats.org/officeDocument/2006/relationships/image" Target="media/image233.png"/><Relationship Id="rId507" Type="http://schemas.openxmlformats.org/officeDocument/2006/relationships/oleObject" Target="embeddings/oleObject262.bin"/><Relationship Id="rId50" Type="http://schemas.openxmlformats.org/officeDocument/2006/relationships/oleObject" Target="embeddings/oleObject22.bin"/><Relationship Id="rId104" Type="http://schemas.openxmlformats.org/officeDocument/2006/relationships/image" Target="media/image46.wmf"/><Relationship Id="rId125" Type="http://schemas.openxmlformats.org/officeDocument/2006/relationships/oleObject" Target="embeddings/oleObject64.bin"/><Relationship Id="rId146" Type="http://schemas.openxmlformats.org/officeDocument/2006/relationships/image" Target="media/image66.wmf"/><Relationship Id="rId167" Type="http://schemas.openxmlformats.org/officeDocument/2006/relationships/image" Target="media/image74.png"/><Relationship Id="rId188" Type="http://schemas.openxmlformats.org/officeDocument/2006/relationships/oleObject" Target="embeddings/oleObject98.bin"/><Relationship Id="rId311" Type="http://schemas.openxmlformats.org/officeDocument/2006/relationships/image" Target="media/image143.png"/><Relationship Id="rId332" Type="http://schemas.openxmlformats.org/officeDocument/2006/relationships/oleObject" Target="embeddings/oleObject174.bin"/><Relationship Id="rId353" Type="http://schemas.openxmlformats.org/officeDocument/2006/relationships/image" Target="media/image164.wmf"/><Relationship Id="rId374" Type="http://schemas.openxmlformats.org/officeDocument/2006/relationships/image" Target="media/image175.wmf"/><Relationship Id="rId395" Type="http://schemas.openxmlformats.org/officeDocument/2006/relationships/oleObject" Target="embeddings/oleObject204.bin"/><Relationship Id="rId409" Type="http://schemas.openxmlformats.org/officeDocument/2006/relationships/oleObject" Target="embeddings/oleObject211.bin"/><Relationship Id="rId71" Type="http://schemas.openxmlformats.org/officeDocument/2006/relationships/image" Target="media/image32.wmf"/><Relationship Id="rId92" Type="http://schemas.openxmlformats.org/officeDocument/2006/relationships/oleObject" Target="embeddings/oleObject44.bin"/><Relationship Id="rId213" Type="http://schemas.openxmlformats.org/officeDocument/2006/relationships/oleObject" Target="embeddings/oleObject111.bin"/><Relationship Id="rId234" Type="http://schemas.openxmlformats.org/officeDocument/2006/relationships/oleObject" Target="embeddings/oleObject122.bin"/><Relationship Id="rId420" Type="http://schemas.openxmlformats.org/officeDocument/2006/relationships/image" Target="media/image198.wmf"/><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oleObject" Target="embeddings/oleObject133.bin"/><Relationship Id="rId276" Type="http://schemas.openxmlformats.org/officeDocument/2006/relationships/oleObject" Target="embeddings/oleObject144.bin"/><Relationship Id="rId297" Type="http://schemas.openxmlformats.org/officeDocument/2006/relationships/image" Target="media/image136.png"/><Relationship Id="rId441" Type="http://schemas.openxmlformats.org/officeDocument/2006/relationships/oleObject" Target="embeddings/oleObject227.bin"/><Relationship Id="rId462" Type="http://schemas.openxmlformats.org/officeDocument/2006/relationships/image" Target="media/image218.wmf"/><Relationship Id="rId483" Type="http://schemas.openxmlformats.org/officeDocument/2006/relationships/image" Target="media/image228.png"/><Relationship Id="rId518" Type="http://schemas.openxmlformats.org/officeDocument/2006/relationships/fontTable" Target="fontTable.xml"/><Relationship Id="rId40" Type="http://schemas.openxmlformats.org/officeDocument/2006/relationships/oleObject" Target="embeddings/oleObject17.bin"/><Relationship Id="rId115" Type="http://schemas.openxmlformats.org/officeDocument/2006/relationships/image" Target="media/image51.wmf"/><Relationship Id="rId136" Type="http://schemas.openxmlformats.org/officeDocument/2006/relationships/image" Target="media/image61.wmf"/><Relationship Id="rId157" Type="http://schemas.openxmlformats.org/officeDocument/2006/relationships/image" Target="media/image70.wmf"/><Relationship Id="rId178" Type="http://schemas.openxmlformats.org/officeDocument/2006/relationships/oleObject" Target="embeddings/oleObject93.bin"/><Relationship Id="rId301" Type="http://schemas.openxmlformats.org/officeDocument/2006/relationships/image" Target="media/image138.wmf"/><Relationship Id="rId322" Type="http://schemas.openxmlformats.org/officeDocument/2006/relationships/image" Target="media/image148.wmf"/><Relationship Id="rId343" Type="http://schemas.openxmlformats.org/officeDocument/2006/relationships/image" Target="media/image158.wmf"/><Relationship Id="rId364" Type="http://schemas.openxmlformats.org/officeDocument/2006/relationships/oleObject" Target="embeddings/oleObject189.bin"/><Relationship Id="rId61" Type="http://schemas.openxmlformats.org/officeDocument/2006/relationships/image" Target="media/image27.wmf"/><Relationship Id="rId82" Type="http://schemas.openxmlformats.org/officeDocument/2006/relationships/oleObject" Target="embeddings/oleObject39.bin"/><Relationship Id="rId199" Type="http://schemas.openxmlformats.org/officeDocument/2006/relationships/oleObject" Target="embeddings/oleObject104.bin"/><Relationship Id="rId203" Type="http://schemas.openxmlformats.org/officeDocument/2006/relationships/image" Target="media/image91.wmf"/><Relationship Id="rId385" Type="http://schemas.openxmlformats.org/officeDocument/2006/relationships/oleObject" Target="embeddings/oleObject199.bin"/><Relationship Id="rId19" Type="http://schemas.openxmlformats.org/officeDocument/2006/relationships/image" Target="media/image7.png"/><Relationship Id="rId224" Type="http://schemas.openxmlformats.org/officeDocument/2006/relationships/image" Target="media/image102.wmf"/><Relationship Id="rId245" Type="http://schemas.openxmlformats.org/officeDocument/2006/relationships/image" Target="media/image112.wmf"/><Relationship Id="rId266" Type="http://schemas.openxmlformats.org/officeDocument/2006/relationships/oleObject" Target="embeddings/oleObject139.bin"/><Relationship Id="rId287" Type="http://schemas.openxmlformats.org/officeDocument/2006/relationships/image" Target="media/image130.png"/><Relationship Id="rId410" Type="http://schemas.openxmlformats.org/officeDocument/2006/relationships/image" Target="media/image193.png"/><Relationship Id="rId431" Type="http://schemas.openxmlformats.org/officeDocument/2006/relationships/oleObject" Target="embeddings/oleObject222.bin"/><Relationship Id="rId452" Type="http://schemas.openxmlformats.org/officeDocument/2006/relationships/image" Target="media/image213.wmf"/><Relationship Id="rId473" Type="http://schemas.openxmlformats.org/officeDocument/2006/relationships/image" Target="media/image223.png"/><Relationship Id="rId494" Type="http://schemas.openxmlformats.org/officeDocument/2006/relationships/oleObject" Target="embeddings/oleObject255.bin"/><Relationship Id="rId508" Type="http://schemas.openxmlformats.org/officeDocument/2006/relationships/oleObject" Target="embeddings/oleObject263.bin"/><Relationship Id="rId30" Type="http://schemas.openxmlformats.org/officeDocument/2006/relationships/oleObject" Target="embeddings/oleObject12.bin"/><Relationship Id="rId105" Type="http://schemas.openxmlformats.org/officeDocument/2006/relationships/oleObject" Target="embeddings/oleObject53.bin"/><Relationship Id="rId126" Type="http://schemas.openxmlformats.org/officeDocument/2006/relationships/image" Target="media/image56.wmf"/><Relationship Id="rId147" Type="http://schemas.openxmlformats.org/officeDocument/2006/relationships/oleObject" Target="embeddings/oleObject75.bin"/><Relationship Id="rId168" Type="http://schemas.openxmlformats.org/officeDocument/2006/relationships/oleObject" Target="embeddings/oleObject88.bin"/><Relationship Id="rId312" Type="http://schemas.openxmlformats.org/officeDocument/2006/relationships/oleObject" Target="embeddings/oleObject163.bin"/><Relationship Id="rId333" Type="http://schemas.openxmlformats.org/officeDocument/2006/relationships/image" Target="media/image153.png"/><Relationship Id="rId354" Type="http://schemas.openxmlformats.org/officeDocument/2006/relationships/oleObject" Target="embeddings/oleObject184.bin"/><Relationship Id="rId51" Type="http://schemas.openxmlformats.org/officeDocument/2006/relationships/image" Target="media/image23.png"/><Relationship Id="rId72" Type="http://schemas.openxmlformats.org/officeDocument/2006/relationships/oleObject" Target="embeddings/oleObject34.bin"/><Relationship Id="rId93" Type="http://schemas.openxmlformats.org/officeDocument/2006/relationships/image" Target="media/image43.wmf"/><Relationship Id="rId189" Type="http://schemas.openxmlformats.org/officeDocument/2006/relationships/image" Target="media/image85.wmf"/><Relationship Id="rId375" Type="http://schemas.openxmlformats.org/officeDocument/2006/relationships/oleObject" Target="embeddings/oleObject194.bin"/><Relationship Id="rId396" Type="http://schemas.openxmlformats.org/officeDocument/2006/relationships/image" Target="media/image186.wmf"/><Relationship Id="rId3" Type="http://schemas.openxmlformats.org/officeDocument/2006/relationships/settings" Target="settings.xml"/><Relationship Id="rId214" Type="http://schemas.openxmlformats.org/officeDocument/2006/relationships/image" Target="media/image97.png"/><Relationship Id="rId235" Type="http://schemas.openxmlformats.org/officeDocument/2006/relationships/image" Target="media/image107.png"/><Relationship Id="rId256" Type="http://schemas.openxmlformats.org/officeDocument/2006/relationships/oleObject" Target="embeddings/oleObject134.bin"/><Relationship Id="rId277" Type="http://schemas.openxmlformats.org/officeDocument/2006/relationships/oleObject" Target="embeddings/oleObject145.bin"/><Relationship Id="rId298" Type="http://schemas.openxmlformats.org/officeDocument/2006/relationships/oleObject" Target="embeddings/oleObject156.bin"/><Relationship Id="rId400" Type="http://schemas.openxmlformats.org/officeDocument/2006/relationships/image" Target="media/image188.png"/><Relationship Id="rId421" Type="http://schemas.openxmlformats.org/officeDocument/2006/relationships/oleObject" Target="embeddings/oleObject217.bin"/><Relationship Id="rId442" Type="http://schemas.openxmlformats.org/officeDocument/2006/relationships/oleObject" Target="embeddings/oleObject228.bin"/><Relationship Id="rId463" Type="http://schemas.openxmlformats.org/officeDocument/2006/relationships/oleObject" Target="embeddings/oleObject239.bin"/><Relationship Id="rId484" Type="http://schemas.openxmlformats.org/officeDocument/2006/relationships/oleObject" Target="embeddings/oleObject250.bin"/><Relationship Id="rId519" Type="http://schemas.openxmlformats.org/officeDocument/2006/relationships/theme" Target="theme/theme1.xml"/><Relationship Id="rId116" Type="http://schemas.openxmlformats.org/officeDocument/2006/relationships/oleObject" Target="embeddings/oleObject59.bin"/><Relationship Id="rId137" Type="http://schemas.openxmlformats.org/officeDocument/2006/relationships/oleObject" Target="embeddings/oleObject70.bin"/><Relationship Id="rId158" Type="http://schemas.openxmlformats.org/officeDocument/2006/relationships/oleObject" Target="embeddings/oleObject82.bin"/><Relationship Id="rId302" Type="http://schemas.openxmlformats.org/officeDocument/2006/relationships/oleObject" Target="embeddings/oleObject158.bin"/><Relationship Id="rId323" Type="http://schemas.openxmlformats.org/officeDocument/2006/relationships/oleObject" Target="embeddings/oleObject169.bin"/><Relationship Id="rId344" Type="http://schemas.openxmlformats.org/officeDocument/2006/relationships/oleObject" Target="embeddings/oleObject180.bin"/><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9.bin"/><Relationship Id="rId83" Type="http://schemas.openxmlformats.org/officeDocument/2006/relationships/image" Target="media/image38.wmf"/><Relationship Id="rId179" Type="http://schemas.openxmlformats.org/officeDocument/2006/relationships/image" Target="media/image80.wmf"/><Relationship Id="rId365" Type="http://schemas.openxmlformats.org/officeDocument/2006/relationships/image" Target="media/image170.wmf"/><Relationship Id="rId386" Type="http://schemas.openxmlformats.org/officeDocument/2006/relationships/image" Target="media/image181.wmf"/><Relationship Id="rId190" Type="http://schemas.openxmlformats.org/officeDocument/2006/relationships/oleObject" Target="embeddings/oleObject99.bin"/><Relationship Id="rId204" Type="http://schemas.openxmlformats.org/officeDocument/2006/relationships/oleObject" Target="embeddings/oleObject107.bin"/><Relationship Id="rId225" Type="http://schemas.openxmlformats.org/officeDocument/2006/relationships/oleObject" Target="embeddings/oleObject117.bin"/><Relationship Id="rId246" Type="http://schemas.openxmlformats.org/officeDocument/2006/relationships/oleObject" Target="embeddings/oleObject128.bin"/><Relationship Id="rId267" Type="http://schemas.openxmlformats.org/officeDocument/2006/relationships/image" Target="media/image122.wmf"/><Relationship Id="rId288" Type="http://schemas.openxmlformats.org/officeDocument/2006/relationships/image" Target="media/image131.png"/><Relationship Id="rId411" Type="http://schemas.openxmlformats.org/officeDocument/2006/relationships/oleObject" Target="embeddings/oleObject212.bin"/><Relationship Id="rId432" Type="http://schemas.openxmlformats.org/officeDocument/2006/relationships/image" Target="media/image204.wmf"/><Relationship Id="rId453" Type="http://schemas.openxmlformats.org/officeDocument/2006/relationships/oleObject" Target="embeddings/oleObject234.bin"/><Relationship Id="rId474" Type="http://schemas.openxmlformats.org/officeDocument/2006/relationships/oleObject" Target="embeddings/oleObject245.bin"/><Relationship Id="rId509" Type="http://schemas.openxmlformats.org/officeDocument/2006/relationships/image" Target="media/image240.png"/><Relationship Id="rId106" Type="http://schemas.openxmlformats.org/officeDocument/2006/relationships/image" Target="media/image47.wmf"/><Relationship Id="rId127" Type="http://schemas.openxmlformats.org/officeDocument/2006/relationships/oleObject" Target="embeddings/oleObject65.bin"/><Relationship Id="rId313" Type="http://schemas.openxmlformats.org/officeDocument/2006/relationships/oleObject" Target="embeddings/oleObject164.bin"/><Relationship Id="rId495" Type="http://schemas.openxmlformats.org/officeDocument/2006/relationships/image" Target="media/image234.png"/><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3.png"/><Relationship Id="rId94" Type="http://schemas.openxmlformats.org/officeDocument/2006/relationships/oleObject" Target="embeddings/oleObject45.bin"/><Relationship Id="rId148" Type="http://schemas.openxmlformats.org/officeDocument/2006/relationships/image" Target="media/image67.wmf"/><Relationship Id="rId169" Type="http://schemas.openxmlformats.org/officeDocument/2006/relationships/image" Target="media/image75.png"/><Relationship Id="rId334" Type="http://schemas.openxmlformats.org/officeDocument/2006/relationships/oleObject" Target="embeddings/oleObject175.bin"/><Relationship Id="rId355" Type="http://schemas.openxmlformats.org/officeDocument/2006/relationships/image" Target="media/image165.wmf"/><Relationship Id="rId376" Type="http://schemas.openxmlformats.org/officeDocument/2006/relationships/image" Target="media/image176.png"/><Relationship Id="rId397" Type="http://schemas.openxmlformats.org/officeDocument/2006/relationships/oleObject" Target="embeddings/oleObject205.bin"/><Relationship Id="rId4" Type="http://schemas.openxmlformats.org/officeDocument/2006/relationships/webSettings" Target="webSettings.xml"/><Relationship Id="rId180" Type="http://schemas.openxmlformats.org/officeDocument/2006/relationships/oleObject" Target="embeddings/oleObject94.bin"/><Relationship Id="rId215" Type="http://schemas.openxmlformats.org/officeDocument/2006/relationships/oleObject" Target="embeddings/oleObject112.bin"/><Relationship Id="rId236" Type="http://schemas.openxmlformats.org/officeDocument/2006/relationships/oleObject" Target="embeddings/oleObject123.bin"/><Relationship Id="rId257" Type="http://schemas.openxmlformats.org/officeDocument/2006/relationships/image" Target="media/image117.wmf"/><Relationship Id="rId278" Type="http://schemas.openxmlformats.org/officeDocument/2006/relationships/oleObject" Target="embeddings/oleObject146.bin"/><Relationship Id="rId401" Type="http://schemas.openxmlformats.org/officeDocument/2006/relationships/oleObject" Target="embeddings/oleObject207.bin"/><Relationship Id="rId422" Type="http://schemas.openxmlformats.org/officeDocument/2006/relationships/image" Target="media/image199.wmf"/><Relationship Id="rId443" Type="http://schemas.openxmlformats.org/officeDocument/2006/relationships/image" Target="media/image209.wmf"/><Relationship Id="rId464" Type="http://schemas.openxmlformats.org/officeDocument/2006/relationships/image" Target="media/image219.wmf"/><Relationship Id="rId303" Type="http://schemas.openxmlformats.org/officeDocument/2006/relationships/image" Target="media/image139.wmf"/><Relationship Id="rId485" Type="http://schemas.openxmlformats.org/officeDocument/2006/relationships/image" Target="media/image229.png"/><Relationship Id="rId42" Type="http://schemas.openxmlformats.org/officeDocument/2006/relationships/oleObject" Target="embeddings/oleObject18.bin"/><Relationship Id="rId84" Type="http://schemas.openxmlformats.org/officeDocument/2006/relationships/oleObject" Target="embeddings/oleObject40.bin"/><Relationship Id="rId138" Type="http://schemas.openxmlformats.org/officeDocument/2006/relationships/image" Target="media/image62.wmf"/><Relationship Id="rId345" Type="http://schemas.openxmlformats.org/officeDocument/2006/relationships/image" Target="media/image159.wmf"/><Relationship Id="rId387" Type="http://schemas.openxmlformats.org/officeDocument/2006/relationships/oleObject" Target="embeddings/oleObject200.bin"/><Relationship Id="rId510" Type="http://schemas.openxmlformats.org/officeDocument/2006/relationships/oleObject" Target="embeddings/oleObject264.bin"/><Relationship Id="rId191" Type="http://schemas.openxmlformats.org/officeDocument/2006/relationships/image" Target="media/image86.wmf"/><Relationship Id="rId205" Type="http://schemas.openxmlformats.org/officeDocument/2006/relationships/image" Target="media/image92.png"/><Relationship Id="rId247" Type="http://schemas.openxmlformats.org/officeDocument/2006/relationships/oleObject" Target="embeddings/oleObject129.bin"/><Relationship Id="rId412" Type="http://schemas.openxmlformats.org/officeDocument/2006/relationships/image" Target="media/image194.wmf"/><Relationship Id="rId107" Type="http://schemas.openxmlformats.org/officeDocument/2006/relationships/oleObject" Target="embeddings/oleObject54.bin"/><Relationship Id="rId289" Type="http://schemas.openxmlformats.org/officeDocument/2006/relationships/image" Target="media/image132.wmf"/><Relationship Id="rId454" Type="http://schemas.openxmlformats.org/officeDocument/2006/relationships/image" Target="media/image214.wmf"/><Relationship Id="rId496" Type="http://schemas.openxmlformats.org/officeDocument/2006/relationships/oleObject" Target="embeddings/oleObject256.bin"/><Relationship Id="rId11" Type="http://schemas.openxmlformats.org/officeDocument/2006/relationships/image" Target="media/image3.png"/><Relationship Id="rId53" Type="http://schemas.openxmlformats.org/officeDocument/2006/relationships/image" Target="media/image24.wmf"/><Relationship Id="rId149" Type="http://schemas.openxmlformats.org/officeDocument/2006/relationships/oleObject" Target="embeddings/oleObject76.bin"/><Relationship Id="rId314" Type="http://schemas.openxmlformats.org/officeDocument/2006/relationships/image" Target="media/image144.png"/><Relationship Id="rId356" Type="http://schemas.openxmlformats.org/officeDocument/2006/relationships/oleObject" Target="embeddings/oleObject185.bin"/><Relationship Id="rId398" Type="http://schemas.openxmlformats.org/officeDocument/2006/relationships/image" Target="media/image187.png"/><Relationship Id="rId95" Type="http://schemas.openxmlformats.org/officeDocument/2006/relationships/image" Target="media/image44.wmf"/><Relationship Id="rId160" Type="http://schemas.openxmlformats.org/officeDocument/2006/relationships/image" Target="media/image71.png"/><Relationship Id="rId216" Type="http://schemas.openxmlformats.org/officeDocument/2006/relationships/image" Target="media/image98.png"/><Relationship Id="rId423" Type="http://schemas.openxmlformats.org/officeDocument/2006/relationships/oleObject" Target="embeddings/oleObject218.bin"/><Relationship Id="rId258" Type="http://schemas.openxmlformats.org/officeDocument/2006/relationships/oleObject" Target="embeddings/oleObject135.bin"/><Relationship Id="rId465" Type="http://schemas.openxmlformats.org/officeDocument/2006/relationships/oleObject" Target="embeddings/oleObject240.bin"/><Relationship Id="rId22" Type="http://schemas.openxmlformats.org/officeDocument/2006/relationships/oleObject" Target="embeddings/oleObject8.bin"/><Relationship Id="rId64" Type="http://schemas.openxmlformats.org/officeDocument/2006/relationships/oleObject" Target="embeddings/oleObject30.bin"/><Relationship Id="rId118" Type="http://schemas.openxmlformats.org/officeDocument/2006/relationships/oleObject" Target="embeddings/oleObject60.bin"/><Relationship Id="rId325" Type="http://schemas.openxmlformats.org/officeDocument/2006/relationships/oleObject" Target="embeddings/oleObject170.bin"/><Relationship Id="rId367" Type="http://schemas.openxmlformats.org/officeDocument/2006/relationships/image" Target="media/image171.wmf"/><Relationship Id="rId171" Type="http://schemas.openxmlformats.org/officeDocument/2006/relationships/image" Target="media/image76.png"/><Relationship Id="rId227" Type="http://schemas.openxmlformats.org/officeDocument/2006/relationships/oleObject" Target="embeddings/oleObject118.bin"/><Relationship Id="rId269" Type="http://schemas.openxmlformats.org/officeDocument/2006/relationships/image" Target="media/image123.wmf"/><Relationship Id="rId434" Type="http://schemas.openxmlformats.org/officeDocument/2006/relationships/image" Target="media/image205.wmf"/><Relationship Id="rId476" Type="http://schemas.openxmlformats.org/officeDocument/2006/relationships/oleObject" Target="embeddings/oleObject246.bin"/><Relationship Id="rId33" Type="http://schemas.openxmlformats.org/officeDocument/2006/relationships/image" Target="media/image14.wmf"/><Relationship Id="rId129" Type="http://schemas.openxmlformats.org/officeDocument/2006/relationships/oleObject" Target="embeddings/oleObject66.bin"/><Relationship Id="rId280" Type="http://schemas.openxmlformats.org/officeDocument/2006/relationships/oleObject" Target="embeddings/oleObject147.bin"/><Relationship Id="rId336" Type="http://schemas.openxmlformats.org/officeDocument/2006/relationships/oleObject" Target="embeddings/oleObject176.bin"/><Relationship Id="rId501" Type="http://schemas.openxmlformats.org/officeDocument/2006/relationships/image" Target="media/image237.png"/><Relationship Id="rId75" Type="http://schemas.openxmlformats.org/officeDocument/2006/relationships/image" Target="media/image34.png"/><Relationship Id="rId140" Type="http://schemas.openxmlformats.org/officeDocument/2006/relationships/image" Target="media/image63.wmf"/><Relationship Id="rId182" Type="http://schemas.openxmlformats.org/officeDocument/2006/relationships/oleObject" Target="embeddings/oleObject95.bin"/><Relationship Id="rId378" Type="http://schemas.openxmlformats.org/officeDocument/2006/relationships/image" Target="media/image177.png"/><Relationship Id="rId403" Type="http://schemas.openxmlformats.org/officeDocument/2006/relationships/oleObject" Target="embeddings/oleObject208.bin"/><Relationship Id="rId6" Type="http://schemas.openxmlformats.org/officeDocument/2006/relationships/endnotes" Target="endnotes.xml"/><Relationship Id="rId238" Type="http://schemas.openxmlformats.org/officeDocument/2006/relationships/oleObject" Target="embeddings/oleObject124.bin"/><Relationship Id="rId445" Type="http://schemas.openxmlformats.org/officeDocument/2006/relationships/image" Target="media/image210.wmf"/><Relationship Id="rId487" Type="http://schemas.openxmlformats.org/officeDocument/2006/relationships/image" Target="media/image230.png"/><Relationship Id="rId291" Type="http://schemas.openxmlformats.org/officeDocument/2006/relationships/image" Target="media/image133.png"/><Relationship Id="rId305" Type="http://schemas.openxmlformats.org/officeDocument/2006/relationships/image" Target="media/image140.wmf"/><Relationship Id="rId347" Type="http://schemas.openxmlformats.org/officeDocument/2006/relationships/image" Target="media/image160.png"/><Relationship Id="rId512" Type="http://schemas.openxmlformats.org/officeDocument/2006/relationships/oleObject" Target="embeddings/oleObject265.bin"/><Relationship Id="rId44" Type="http://schemas.openxmlformats.org/officeDocument/2006/relationships/oleObject" Target="embeddings/oleObject19.bin"/><Relationship Id="rId86" Type="http://schemas.openxmlformats.org/officeDocument/2006/relationships/oleObject" Target="embeddings/oleObject41.bin"/><Relationship Id="rId151" Type="http://schemas.openxmlformats.org/officeDocument/2006/relationships/oleObject" Target="embeddings/oleObject77.bin"/><Relationship Id="rId389" Type="http://schemas.openxmlformats.org/officeDocument/2006/relationships/oleObject" Target="embeddings/oleObject201.bin"/><Relationship Id="rId193" Type="http://schemas.openxmlformats.org/officeDocument/2006/relationships/oleObject" Target="embeddings/oleObject101.bin"/><Relationship Id="rId207" Type="http://schemas.openxmlformats.org/officeDocument/2006/relationships/image" Target="media/image93.wmf"/><Relationship Id="rId249" Type="http://schemas.openxmlformats.org/officeDocument/2006/relationships/oleObject" Target="embeddings/oleObject130.bin"/><Relationship Id="rId414" Type="http://schemas.openxmlformats.org/officeDocument/2006/relationships/image" Target="media/image195.wmf"/><Relationship Id="rId456" Type="http://schemas.openxmlformats.org/officeDocument/2006/relationships/image" Target="media/image215.wmf"/><Relationship Id="rId498" Type="http://schemas.openxmlformats.org/officeDocument/2006/relationships/oleObject" Target="embeddings/oleObject257.bin"/><Relationship Id="rId13" Type="http://schemas.openxmlformats.org/officeDocument/2006/relationships/image" Target="media/image4.png"/><Relationship Id="rId109" Type="http://schemas.openxmlformats.org/officeDocument/2006/relationships/oleObject" Target="embeddings/oleObject55.bin"/><Relationship Id="rId260" Type="http://schemas.openxmlformats.org/officeDocument/2006/relationships/oleObject" Target="embeddings/oleObject136.bin"/><Relationship Id="rId316" Type="http://schemas.openxmlformats.org/officeDocument/2006/relationships/image" Target="media/image145.png"/><Relationship Id="rId55" Type="http://schemas.openxmlformats.org/officeDocument/2006/relationships/oleObject" Target="embeddings/oleObject25.bin"/><Relationship Id="rId97" Type="http://schemas.openxmlformats.org/officeDocument/2006/relationships/image" Target="media/image45.wmf"/><Relationship Id="rId120" Type="http://schemas.openxmlformats.org/officeDocument/2006/relationships/oleObject" Target="embeddings/oleObject61.bin"/><Relationship Id="rId358" Type="http://schemas.openxmlformats.org/officeDocument/2006/relationships/oleObject" Target="embeddings/oleObject186.bin"/><Relationship Id="rId162" Type="http://schemas.openxmlformats.org/officeDocument/2006/relationships/image" Target="media/image72.png"/><Relationship Id="rId218" Type="http://schemas.openxmlformats.org/officeDocument/2006/relationships/image" Target="media/image99.png"/><Relationship Id="rId425" Type="http://schemas.openxmlformats.org/officeDocument/2006/relationships/oleObject" Target="embeddings/oleObject219.bin"/><Relationship Id="rId467" Type="http://schemas.openxmlformats.org/officeDocument/2006/relationships/oleObject" Target="embeddings/oleObject241.bin"/><Relationship Id="rId271" Type="http://schemas.openxmlformats.org/officeDocument/2006/relationships/image" Target="media/image124.wmf"/><Relationship Id="rId24" Type="http://schemas.openxmlformats.org/officeDocument/2006/relationships/oleObject" Target="embeddings/oleObject9.bin"/><Relationship Id="rId66" Type="http://schemas.openxmlformats.org/officeDocument/2006/relationships/oleObject" Target="embeddings/oleObject31.bin"/><Relationship Id="rId131" Type="http://schemas.openxmlformats.org/officeDocument/2006/relationships/oleObject" Target="embeddings/oleObject67.bin"/><Relationship Id="rId327" Type="http://schemas.openxmlformats.org/officeDocument/2006/relationships/oleObject" Target="embeddings/oleObject171.bin"/><Relationship Id="rId369" Type="http://schemas.openxmlformats.org/officeDocument/2006/relationships/image" Target="media/image172.png"/><Relationship Id="rId173" Type="http://schemas.openxmlformats.org/officeDocument/2006/relationships/image" Target="media/image77.png"/><Relationship Id="rId229" Type="http://schemas.openxmlformats.org/officeDocument/2006/relationships/image" Target="media/image104.wmf"/><Relationship Id="rId380" Type="http://schemas.openxmlformats.org/officeDocument/2006/relationships/image" Target="media/image178.wmf"/><Relationship Id="rId436" Type="http://schemas.openxmlformats.org/officeDocument/2006/relationships/image" Target="media/image206.wmf"/><Relationship Id="rId240" Type="http://schemas.openxmlformats.org/officeDocument/2006/relationships/oleObject" Target="embeddings/oleObject125.bin"/><Relationship Id="rId478" Type="http://schemas.openxmlformats.org/officeDocument/2006/relationships/oleObject" Target="embeddings/oleObject247.bin"/></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60</Pages>
  <Words>6686</Words>
  <Characters>38115</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Tongji</Company>
  <LinksUpToDate>false</LinksUpToDate>
  <CharactersWithSpaces>44712</CharactersWithSpaces>
  <SharedDoc>false</SharedDoc>
  <HLinks>
    <vt:vector size="42" baseType="variant">
      <vt:variant>
        <vt:i4>6750237</vt:i4>
      </vt:variant>
      <vt:variant>
        <vt:i4>34178</vt:i4>
      </vt:variant>
      <vt:variant>
        <vt:i4>1092</vt:i4>
      </vt:variant>
      <vt:variant>
        <vt:i4>1</vt:i4>
      </vt:variant>
      <vt:variant>
        <vt:lpwstr>E:\paperdoc\p_5.bmp</vt:lpwstr>
      </vt:variant>
      <vt:variant>
        <vt:lpwstr/>
      </vt:variant>
      <vt:variant>
        <vt:i4>1835050</vt:i4>
      </vt:variant>
      <vt:variant>
        <vt:i4>41796</vt:i4>
      </vt:variant>
      <vt:variant>
        <vt:i4>1093</vt:i4>
      </vt:variant>
      <vt:variant>
        <vt:i4>1</vt:i4>
      </vt:variant>
      <vt:variant>
        <vt:lpwstr>p_8.bmp</vt:lpwstr>
      </vt:variant>
      <vt:variant>
        <vt:lpwstr/>
      </vt:variant>
      <vt:variant>
        <vt:i4>8192002</vt:i4>
      </vt:variant>
      <vt:variant>
        <vt:i4>42436</vt:i4>
      </vt:variant>
      <vt:variant>
        <vt:i4>1094</vt:i4>
      </vt:variant>
      <vt:variant>
        <vt:i4>1</vt:i4>
      </vt:variant>
      <vt:variant>
        <vt:lpwstr>p_10.bmp</vt:lpwstr>
      </vt:variant>
      <vt:variant>
        <vt:lpwstr/>
      </vt:variant>
      <vt:variant>
        <vt:i4>1835051</vt:i4>
      </vt:variant>
      <vt:variant>
        <vt:i4>43932</vt:i4>
      </vt:variant>
      <vt:variant>
        <vt:i4>1095</vt:i4>
      </vt:variant>
      <vt:variant>
        <vt:i4>1</vt:i4>
      </vt:variant>
      <vt:variant>
        <vt:lpwstr>p_9.bmp</vt:lpwstr>
      </vt:variant>
      <vt:variant>
        <vt:lpwstr/>
      </vt:variant>
      <vt:variant>
        <vt:i4>8060930</vt:i4>
      </vt:variant>
      <vt:variant>
        <vt:i4>60406</vt:i4>
      </vt:variant>
      <vt:variant>
        <vt:i4>1096</vt:i4>
      </vt:variant>
      <vt:variant>
        <vt:i4>1</vt:i4>
      </vt:variant>
      <vt:variant>
        <vt:lpwstr>p_16.bmp</vt:lpwstr>
      </vt:variant>
      <vt:variant>
        <vt:lpwstr/>
      </vt:variant>
      <vt:variant>
        <vt:i4>7995394</vt:i4>
      </vt:variant>
      <vt:variant>
        <vt:i4>61436</vt:i4>
      </vt:variant>
      <vt:variant>
        <vt:i4>1097</vt:i4>
      </vt:variant>
      <vt:variant>
        <vt:i4>1</vt:i4>
      </vt:variant>
      <vt:variant>
        <vt:lpwstr>p_17.bmp</vt:lpwstr>
      </vt:variant>
      <vt:variant>
        <vt:lpwstr/>
      </vt:variant>
      <vt:variant>
        <vt:i4>7667714</vt:i4>
      </vt:variant>
      <vt:variant>
        <vt:i4>-1</vt:i4>
      </vt:variant>
      <vt:variant>
        <vt:i4>1039</vt:i4>
      </vt:variant>
      <vt:variant>
        <vt:i4>1</vt:i4>
      </vt:variant>
      <vt:variant>
        <vt:lpwstr>p_18.bmp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D.M.Cao</dc:creator>
  <cp:lastModifiedBy>Max Shu</cp:lastModifiedBy>
  <cp:revision>2</cp:revision>
  <dcterms:created xsi:type="dcterms:W3CDTF">2011-04-26T13:40:00Z</dcterms:created>
  <dcterms:modified xsi:type="dcterms:W3CDTF">2011-04-26T13:40:00Z</dcterms:modified>
</cp:coreProperties>
</file>